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D3" w:rsidRPr="00632E59" w:rsidRDefault="00682FD3">
      <w:pPr>
        <w:pStyle w:val="BodyText"/>
        <w:rPr>
          <w:b/>
          <w:sz w:val="24"/>
          <w:lang w:val="sr-Cyrl-RS"/>
        </w:rPr>
      </w:pPr>
    </w:p>
    <w:p w:rsidR="00682FD3" w:rsidRDefault="00682FD3">
      <w:pPr>
        <w:pStyle w:val="BodyText"/>
        <w:rPr>
          <w:b/>
          <w:sz w:val="24"/>
        </w:rPr>
      </w:pPr>
    </w:p>
    <w:p w:rsidR="008835F0" w:rsidRPr="00632E59" w:rsidRDefault="008835F0" w:rsidP="008835F0">
      <w:pPr>
        <w:rPr>
          <w:b/>
          <w:lang w:val="sr-Cyrl-RS"/>
        </w:rPr>
      </w:pPr>
      <w:r>
        <w:rPr>
          <w:b/>
        </w:rPr>
        <w:t>ПОЗОРИШТЕ АТЕЉЕ 212</w:t>
      </w:r>
    </w:p>
    <w:p w:rsidR="008835F0" w:rsidRDefault="008835F0" w:rsidP="008835F0">
      <w:pPr>
        <w:rPr>
          <w:b/>
        </w:rPr>
      </w:pPr>
      <w:proofErr w:type="gramStart"/>
      <w:r>
        <w:rPr>
          <w:b/>
        </w:rPr>
        <w:t>СВЕТОГОРСКА   БР.</w:t>
      </w:r>
      <w:proofErr w:type="gramEnd"/>
      <w:r>
        <w:rPr>
          <w:b/>
        </w:rPr>
        <w:t xml:space="preserve"> 21</w:t>
      </w:r>
    </w:p>
    <w:p w:rsidR="008835F0" w:rsidRDefault="008835F0" w:rsidP="008835F0">
      <w:pPr>
        <w:rPr>
          <w:b/>
        </w:rPr>
      </w:pPr>
      <w:r>
        <w:rPr>
          <w:b/>
        </w:rPr>
        <w:t xml:space="preserve">БЕОГРАД </w:t>
      </w:r>
    </w:p>
    <w:p w:rsidR="008835F0" w:rsidRPr="00913C9B" w:rsidRDefault="00913C9B" w:rsidP="008835F0">
      <w:pPr>
        <w:rPr>
          <w:b/>
          <w:lang w:val="sr-Cyrl-CS"/>
        </w:rPr>
      </w:pPr>
      <w:r>
        <w:rPr>
          <w:b/>
        </w:rPr>
        <w:t xml:space="preserve">Број: </w:t>
      </w:r>
      <w:r>
        <w:rPr>
          <w:b/>
          <w:lang w:val="sr-Cyrl-CS"/>
        </w:rPr>
        <w:t>2241.</w:t>
      </w:r>
    </w:p>
    <w:p w:rsidR="008835F0" w:rsidRDefault="00632E59" w:rsidP="008835F0">
      <w:pPr>
        <w:rPr>
          <w:b/>
        </w:rPr>
      </w:pPr>
      <w:r>
        <w:rPr>
          <w:b/>
        </w:rPr>
        <w:t>Датум</w:t>
      </w:r>
      <w:proofErr w:type="gramStart"/>
      <w:r>
        <w:rPr>
          <w:b/>
        </w:rPr>
        <w:t>:</w:t>
      </w:r>
      <w:r>
        <w:rPr>
          <w:b/>
          <w:lang w:val="sr-Cyrl-RS"/>
        </w:rPr>
        <w:t>25</w:t>
      </w:r>
      <w:r w:rsidR="008835F0">
        <w:rPr>
          <w:b/>
        </w:rPr>
        <w:t>.0</w:t>
      </w:r>
      <w:r w:rsidR="00AA3B39">
        <w:rPr>
          <w:b/>
        </w:rPr>
        <w:t>6</w:t>
      </w:r>
      <w:r w:rsidR="008835F0">
        <w:rPr>
          <w:b/>
        </w:rPr>
        <w:t>.201</w:t>
      </w:r>
      <w:r w:rsidR="008835F0">
        <w:rPr>
          <w:b/>
          <w:lang w:val="sr-Cyrl-CS"/>
        </w:rPr>
        <w:t>9</w:t>
      </w:r>
      <w:r w:rsidR="008835F0">
        <w:rPr>
          <w:b/>
        </w:rPr>
        <w:t>.године</w:t>
      </w:r>
      <w:proofErr w:type="gramEnd"/>
    </w:p>
    <w:p w:rsidR="00682FD3" w:rsidRDefault="00682FD3">
      <w:pPr>
        <w:pStyle w:val="BodyText"/>
        <w:rPr>
          <w:b/>
          <w:sz w:val="24"/>
        </w:rPr>
      </w:pPr>
    </w:p>
    <w:p w:rsidR="00682FD3" w:rsidRDefault="00682FD3">
      <w:pPr>
        <w:pStyle w:val="BodyText"/>
        <w:rPr>
          <w:b/>
          <w:sz w:val="24"/>
        </w:rPr>
      </w:pPr>
    </w:p>
    <w:p w:rsidR="00682FD3" w:rsidRDefault="00682FD3">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0D6015" w:rsidRPr="000D6015" w:rsidRDefault="000D6015">
      <w:pPr>
        <w:pStyle w:val="BodyText"/>
        <w:rPr>
          <w:b/>
          <w:sz w:val="24"/>
          <w:lang w:val="sr-Cyrl-RS"/>
        </w:rPr>
      </w:pPr>
    </w:p>
    <w:p w:rsidR="00682FD3" w:rsidRDefault="00682FD3">
      <w:pPr>
        <w:pStyle w:val="BodyText"/>
        <w:spacing w:before="4"/>
        <w:rPr>
          <w:b/>
          <w:sz w:val="20"/>
        </w:rPr>
      </w:pPr>
    </w:p>
    <w:p w:rsidR="00682FD3" w:rsidRPr="008835F0" w:rsidRDefault="00E9667F">
      <w:pPr>
        <w:ind w:left="714" w:right="726"/>
        <w:jc w:val="center"/>
        <w:rPr>
          <w:b/>
          <w:sz w:val="52"/>
          <w:szCs w:val="52"/>
        </w:rPr>
      </w:pPr>
      <w:r w:rsidRPr="008835F0">
        <w:rPr>
          <w:b/>
          <w:sz w:val="52"/>
          <w:szCs w:val="52"/>
        </w:rPr>
        <w:t>КОНКУРСНА ДОКУМЕНТАЦИЈА</w:t>
      </w:r>
    </w:p>
    <w:p w:rsidR="00682FD3" w:rsidRDefault="00682FD3">
      <w:pPr>
        <w:pStyle w:val="BodyText"/>
        <w:spacing w:before="3"/>
        <w:rPr>
          <w:b/>
          <w:sz w:val="66"/>
        </w:rPr>
      </w:pPr>
    </w:p>
    <w:p w:rsidR="00682FD3" w:rsidRPr="00564BE4" w:rsidRDefault="008835F0" w:rsidP="008835F0">
      <w:pPr>
        <w:ind w:left="723" w:right="43"/>
        <w:rPr>
          <w:sz w:val="28"/>
        </w:rPr>
      </w:pPr>
      <w:r>
        <w:rPr>
          <w:sz w:val="28"/>
        </w:rPr>
        <w:t xml:space="preserve">      </w:t>
      </w:r>
      <w:r w:rsidR="00A604D5">
        <w:rPr>
          <w:sz w:val="28"/>
        </w:rPr>
        <w:t xml:space="preserve">                     </w:t>
      </w:r>
      <w:r w:rsidR="00564BE4">
        <w:rPr>
          <w:sz w:val="28"/>
        </w:rPr>
        <w:t xml:space="preserve">   </w:t>
      </w:r>
      <w:r w:rsidR="00A604D5">
        <w:rPr>
          <w:sz w:val="28"/>
        </w:rPr>
        <w:t xml:space="preserve">  </w:t>
      </w:r>
      <w:r>
        <w:rPr>
          <w:sz w:val="28"/>
        </w:rPr>
        <w:t xml:space="preserve"> </w:t>
      </w:r>
      <w:r w:rsidR="00564BE4">
        <w:rPr>
          <w:sz w:val="28"/>
        </w:rPr>
        <w:t>ЗА ЈАВНУ НАБАВКУ- УСЛУГА</w:t>
      </w:r>
    </w:p>
    <w:p w:rsidR="00682FD3" w:rsidRPr="00A604D5" w:rsidRDefault="00A604D5" w:rsidP="008835F0">
      <w:pPr>
        <w:spacing w:before="6"/>
        <w:ind w:left="723" w:right="50"/>
        <w:rPr>
          <w:b/>
          <w:sz w:val="36"/>
          <w:szCs w:val="36"/>
        </w:rPr>
      </w:pPr>
      <w:r>
        <w:rPr>
          <w:b/>
          <w:sz w:val="32"/>
        </w:rPr>
        <w:t xml:space="preserve">                </w:t>
      </w:r>
      <w:r w:rsidR="008835F0">
        <w:rPr>
          <w:b/>
          <w:sz w:val="32"/>
        </w:rPr>
        <w:t xml:space="preserve"> </w:t>
      </w:r>
      <w:r w:rsidR="00E9667F" w:rsidRPr="00A604D5">
        <w:rPr>
          <w:b/>
          <w:sz w:val="36"/>
          <w:szCs w:val="36"/>
        </w:rPr>
        <w:t xml:space="preserve">УСЛУГЕ </w:t>
      </w:r>
      <w:r>
        <w:rPr>
          <w:b/>
          <w:sz w:val="36"/>
          <w:szCs w:val="36"/>
        </w:rPr>
        <w:t xml:space="preserve">  </w:t>
      </w:r>
      <w:proofErr w:type="gramStart"/>
      <w:r w:rsidR="00E9667F" w:rsidRPr="00A604D5">
        <w:rPr>
          <w:b/>
          <w:sz w:val="36"/>
          <w:szCs w:val="36"/>
        </w:rPr>
        <w:t xml:space="preserve">ОБЕЗБЕЂЕЊА </w:t>
      </w:r>
      <w:r>
        <w:rPr>
          <w:b/>
          <w:sz w:val="36"/>
          <w:szCs w:val="36"/>
        </w:rPr>
        <w:t xml:space="preserve"> </w:t>
      </w:r>
      <w:r w:rsidR="00E9667F" w:rsidRPr="00A604D5">
        <w:rPr>
          <w:b/>
          <w:sz w:val="36"/>
          <w:szCs w:val="36"/>
        </w:rPr>
        <w:t>ОБЈEKТА</w:t>
      </w:r>
      <w:proofErr w:type="gramEnd"/>
    </w:p>
    <w:p w:rsidR="00682FD3" w:rsidRDefault="00682FD3">
      <w:pPr>
        <w:pStyle w:val="BodyText"/>
        <w:spacing w:before="7"/>
        <w:rPr>
          <w:b/>
          <w:sz w:val="27"/>
        </w:rPr>
      </w:pPr>
    </w:p>
    <w:p w:rsidR="00682FD3" w:rsidRDefault="00A604D5" w:rsidP="00A604D5">
      <w:pPr>
        <w:ind w:left="723" w:right="42"/>
        <w:rPr>
          <w:sz w:val="28"/>
        </w:rPr>
      </w:pPr>
      <w:r>
        <w:rPr>
          <w:sz w:val="28"/>
        </w:rPr>
        <w:t xml:space="preserve">                        </w:t>
      </w:r>
      <w:r w:rsidR="00E9667F">
        <w:rPr>
          <w:sz w:val="28"/>
        </w:rPr>
        <w:t>ЈАВНА НАБАВКА МАЛЕ ВРЕДНОСТИ</w:t>
      </w:r>
    </w:p>
    <w:p w:rsidR="00682FD3" w:rsidRDefault="00682FD3">
      <w:pPr>
        <w:pStyle w:val="BodyText"/>
        <w:spacing w:before="10"/>
        <w:rPr>
          <w:sz w:val="27"/>
        </w:rPr>
      </w:pPr>
    </w:p>
    <w:p w:rsidR="00682FD3" w:rsidRPr="00DD1AA1" w:rsidRDefault="00A604D5" w:rsidP="00A604D5">
      <w:pPr>
        <w:ind w:left="723" w:right="43"/>
        <w:rPr>
          <w:sz w:val="28"/>
        </w:rPr>
      </w:pPr>
      <w:r>
        <w:rPr>
          <w:sz w:val="28"/>
        </w:rPr>
        <w:t xml:space="preserve">                                 </w:t>
      </w:r>
      <w:r w:rsidR="00DD1AA1">
        <w:rPr>
          <w:sz w:val="28"/>
        </w:rPr>
        <w:t>Јавна набавка број: У-1.2.5</w:t>
      </w:r>
      <w:r w:rsidR="008835F0">
        <w:rPr>
          <w:sz w:val="28"/>
        </w:rPr>
        <w:t>/</w:t>
      </w:r>
      <w:r w:rsidR="00DD1AA1">
        <w:rPr>
          <w:sz w:val="28"/>
        </w:rPr>
        <w:t>19</w:t>
      </w:r>
    </w:p>
    <w:p w:rsidR="00682FD3" w:rsidRDefault="00682FD3">
      <w:pPr>
        <w:pStyle w:val="BodyText"/>
        <w:rPr>
          <w:sz w:val="30"/>
        </w:rPr>
      </w:pPr>
    </w:p>
    <w:p w:rsidR="00682FD3" w:rsidRDefault="00682FD3">
      <w:pPr>
        <w:pStyle w:val="BodyText"/>
        <w:rPr>
          <w:sz w:val="30"/>
        </w:rPr>
      </w:pPr>
    </w:p>
    <w:p w:rsidR="008835F0" w:rsidRDefault="008835F0" w:rsidP="008835F0">
      <w:pPr>
        <w:rPr>
          <w:b/>
        </w:rPr>
      </w:pPr>
    </w:p>
    <w:p w:rsidR="008835F0" w:rsidRDefault="008835F0" w:rsidP="008835F0">
      <w:pPr>
        <w:jc w:val="center"/>
      </w:pPr>
    </w:p>
    <w:p w:rsidR="00682FD3" w:rsidRPr="008835F0" w:rsidRDefault="00682FD3">
      <w:pPr>
        <w:pStyle w:val="BodyText"/>
        <w:rPr>
          <w:sz w:val="30"/>
        </w:rPr>
      </w:pPr>
    </w:p>
    <w:p w:rsidR="00682FD3" w:rsidRDefault="00682FD3">
      <w:pPr>
        <w:pStyle w:val="BodyText"/>
        <w:rPr>
          <w:sz w:val="30"/>
        </w:rPr>
      </w:pPr>
    </w:p>
    <w:p w:rsidR="00682FD3" w:rsidRDefault="00682FD3">
      <w:pPr>
        <w:pStyle w:val="BodyText"/>
        <w:rPr>
          <w:sz w:val="30"/>
        </w:rPr>
      </w:pPr>
    </w:p>
    <w:p w:rsidR="00682FD3" w:rsidRDefault="00682FD3">
      <w:pPr>
        <w:pStyle w:val="BodyText"/>
        <w:rPr>
          <w:sz w:val="30"/>
        </w:rPr>
      </w:pPr>
    </w:p>
    <w:p w:rsidR="00682FD3" w:rsidRDefault="00682FD3">
      <w:pPr>
        <w:pStyle w:val="BodyText"/>
        <w:rPr>
          <w:sz w:val="30"/>
        </w:rPr>
      </w:pPr>
    </w:p>
    <w:p w:rsidR="00682FD3" w:rsidRPr="000D6015" w:rsidRDefault="00682FD3">
      <w:pPr>
        <w:pStyle w:val="BodyText"/>
        <w:rPr>
          <w:sz w:val="30"/>
          <w:lang w:val="sr-Cyrl-RS"/>
        </w:rPr>
      </w:pPr>
    </w:p>
    <w:p w:rsidR="00682FD3" w:rsidRDefault="00682FD3">
      <w:pPr>
        <w:pStyle w:val="BodyText"/>
        <w:spacing w:before="5"/>
        <w:rPr>
          <w:sz w:val="24"/>
        </w:rPr>
      </w:pPr>
    </w:p>
    <w:p w:rsidR="008835F0" w:rsidRDefault="008835F0">
      <w:pPr>
        <w:pStyle w:val="BodyText"/>
        <w:spacing w:before="5"/>
        <w:rPr>
          <w:sz w:val="24"/>
        </w:rPr>
      </w:pPr>
    </w:p>
    <w:p w:rsidR="008835F0" w:rsidRPr="008835F0" w:rsidRDefault="008835F0">
      <w:pPr>
        <w:pStyle w:val="BodyText"/>
        <w:spacing w:before="5"/>
        <w:rPr>
          <w:sz w:val="24"/>
        </w:rPr>
      </w:pPr>
    </w:p>
    <w:p w:rsidR="00682FD3" w:rsidRPr="008835F0" w:rsidRDefault="000D6015" w:rsidP="000D6015">
      <w:pPr>
        <w:pStyle w:val="Heading3"/>
        <w:ind w:left="718" w:right="726"/>
      </w:pPr>
      <w:r>
        <w:rPr>
          <w:lang w:val="sr-Cyrl-RS"/>
        </w:rPr>
        <w:t xml:space="preserve">                                                                </w:t>
      </w:r>
      <w:r w:rsidR="00E9667F">
        <w:t>Београд</w:t>
      </w:r>
      <w:r w:rsidR="008835F0">
        <w:t>,</w:t>
      </w:r>
    </w:p>
    <w:p w:rsidR="00682FD3" w:rsidRDefault="000D6015" w:rsidP="000D6015">
      <w:pPr>
        <w:ind w:left="719" w:right="726"/>
        <w:rPr>
          <w:sz w:val="24"/>
        </w:rPr>
      </w:pPr>
      <w:r>
        <w:rPr>
          <w:sz w:val="24"/>
          <w:lang w:val="sr-Cyrl-RS"/>
        </w:rPr>
        <w:t xml:space="preserve">                                                          </w:t>
      </w:r>
      <w:r w:rsidR="00AA3B39">
        <w:rPr>
          <w:sz w:val="24"/>
          <w:lang w:val="sr-Cyrl-RS"/>
        </w:rPr>
        <w:t>Јун</w:t>
      </w:r>
      <w:r w:rsidR="00913C9B">
        <w:rPr>
          <w:sz w:val="24"/>
          <w:lang w:val="sr-Cyrl-RS"/>
        </w:rPr>
        <w:t>,</w:t>
      </w:r>
      <w:r w:rsidR="008835F0">
        <w:rPr>
          <w:sz w:val="24"/>
        </w:rPr>
        <w:t xml:space="preserve"> 2019</w:t>
      </w:r>
      <w:r w:rsidR="00E9667F">
        <w:rPr>
          <w:sz w:val="24"/>
        </w:rPr>
        <w:t xml:space="preserve">. </w:t>
      </w:r>
      <w:proofErr w:type="gramStart"/>
      <w:r w:rsidR="00E9667F">
        <w:rPr>
          <w:sz w:val="24"/>
        </w:rPr>
        <w:t>године</w:t>
      </w:r>
      <w:proofErr w:type="gramEnd"/>
    </w:p>
    <w:p w:rsidR="00682FD3" w:rsidRDefault="00682FD3">
      <w:pPr>
        <w:jc w:val="center"/>
        <w:rPr>
          <w:sz w:val="24"/>
        </w:rPr>
        <w:sectPr w:rsidR="00682FD3">
          <w:footerReference w:type="default" r:id="rId9"/>
          <w:type w:val="continuous"/>
          <w:pgSz w:w="12240" w:h="15840"/>
          <w:pgMar w:top="1340" w:right="400" w:bottom="1220" w:left="1120" w:header="720" w:footer="1036" w:gutter="0"/>
          <w:pgNumType w:start="1"/>
          <w:cols w:space="720"/>
        </w:sectPr>
      </w:pPr>
    </w:p>
    <w:p w:rsidR="00682FD3" w:rsidRDefault="00E9667F">
      <w:pPr>
        <w:pStyle w:val="BodyText"/>
        <w:spacing w:before="64" w:line="276" w:lineRule="auto"/>
        <w:ind w:left="723" w:right="727" w:firstLine="566"/>
        <w:jc w:val="both"/>
      </w:pPr>
      <w:proofErr w:type="gramStart"/>
      <w:r>
        <w:lastRenderedPageBreak/>
        <w:t>На основу чл.</w:t>
      </w:r>
      <w:proofErr w:type="gramEnd"/>
      <w:r>
        <w:t xml:space="preserve"> 39. </w:t>
      </w:r>
      <w:proofErr w:type="gramStart"/>
      <w:r>
        <w:t>и</w:t>
      </w:r>
      <w:proofErr w:type="gramEnd"/>
      <w: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3A00C7">
        <w:rPr>
          <w:lang w:val="sr-Cyrl-RS"/>
        </w:rPr>
        <w:t>) и Правилника о допуни правилника о обавезним елементима конкурсне документације у поступцима јавних набавки и начину доказивања испуњености услова(“Службени гласник РС“ бр.41/2019</w:t>
      </w:r>
      <w:r>
        <w:t>), Одлуке о покретању поступка јавне набавке ма</w:t>
      </w:r>
      <w:r w:rsidR="008835F0">
        <w:t>ле вред</w:t>
      </w:r>
      <w:r w:rsidR="00576C83">
        <w:t xml:space="preserve">ности деловодни број </w:t>
      </w:r>
      <w:r w:rsidR="00576C83">
        <w:rPr>
          <w:lang w:val="sr-Cyrl-RS"/>
        </w:rPr>
        <w:t>2189.</w:t>
      </w:r>
      <w:r w:rsidR="00576C83">
        <w:t xml:space="preserve"> </w:t>
      </w:r>
      <w:proofErr w:type="gramStart"/>
      <w:r w:rsidR="00576C83">
        <w:t>од</w:t>
      </w:r>
      <w:proofErr w:type="gramEnd"/>
      <w:r w:rsidR="00576C83">
        <w:t xml:space="preserve"> </w:t>
      </w:r>
      <w:r w:rsidR="00576C83">
        <w:rPr>
          <w:lang w:val="sr-Cyrl-RS"/>
        </w:rPr>
        <w:t>21</w:t>
      </w:r>
      <w:r w:rsidR="00AA3B39">
        <w:t>.0</w:t>
      </w:r>
      <w:r w:rsidR="00AA3B39">
        <w:rPr>
          <w:lang w:val="sr-Cyrl-RS"/>
        </w:rPr>
        <w:t>6</w:t>
      </w:r>
      <w:r w:rsidR="008835F0">
        <w:t>.2019</w:t>
      </w:r>
      <w:r>
        <w:t xml:space="preserve">. </w:t>
      </w:r>
      <w:proofErr w:type="gramStart"/>
      <w:r>
        <w:t>године</w:t>
      </w:r>
      <w:proofErr w:type="gramEnd"/>
      <w:r>
        <w:t xml:space="preserve"> и Решења о образовању Комисије за јавну набавку ма</w:t>
      </w:r>
      <w:r w:rsidR="008835F0">
        <w:t xml:space="preserve">ле вредности деловодни </w:t>
      </w:r>
      <w:r w:rsidR="00576C83">
        <w:t xml:space="preserve">број </w:t>
      </w:r>
      <w:r w:rsidR="00576C83">
        <w:rPr>
          <w:lang w:val="sr-Cyrl-RS"/>
        </w:rPr>
        <w:t>2191.</w:t>
      </w:r>
      <w:r w:rsidR="00576C83">
        <w:t xml:space="preserve"> </w:t>
      </w:r>
      <w:proofErr w:type="gramStart"/>
      <w:r w:rsidR="00576C83">
        <w:t>од</w:t>
      </w:r>
      <w:proofErr w:type="gramEnd"/>
      <w:r w:rsidR="00576C83">
        <w:t xml:space="preserve"> </w:t>
      </w:r>
      <w:r w:rsidR="00576C83">
        <w:rPr>
          <w:lang w:val="sr-Cyrl-RS"/>
        </w:rPr>
        <w:t>21</w:t>
      </w:r>
      <w:r w:rsidR="00AA3B39">
        <w:t>.0</w:t>
      </w:r>
      <w:r w:rsidR="00AA3B39">
        <w:rPr>
          <w:lang w:val="sr-Cyrl-RS"/>
        </w:rPr>
        <w:t>6</w:t>
      </w:r>
      <w:r w:rsidR="008835F0">
        <w:t>.2019</w:t>
      </w:r>
      <w:r>
        <w:t xml:space="preserve">. </w:t>
      </w:r>
      <w:proofErr w:type="gramStart"/>
      <w:r>
        <w:t>године</w:t>
      </w:r>
      <w:proofErr w:type="gramEnd"/>
      <w:r>
        <w:t>, припремљена</w:t>
      </w:r>
      <w:r>
        <w:rPr>
          <w:spacing w:val="-13"/>
        </w:rPr>
        <w:t xml:space="preserve"> </w:t>
      </w:r>
      <w:r>
        <w:t>је:</w:t>
      </w:r>
    </w:p>
    <w:p w:rsidR="00682FD3" w:rsidRDefault="002C2CCB">
      <w:pPr>
        <w:pStyle w:val="BodyText"/>
        <w:spacing w:before="10"/>
        <w:rPr>
          <w:sz w:val="8"/>
        </w:rPr>
      </w:pPr>
      <w:r>
        <w:rPr>
          <w:noProof/>
          <w:lang w:bidi="ar-SA"/>
        </w:rPr>
        <mc:AlternateContent>
          <mc:Choice Requires="wps">
            <w:drawing>
              <wp:anchor distT="0" distB="0" distL="0" distR="0" simplePos="0" relativeHeight="251647488" behindDoc="1" locked="0" layoutInCell="1" allowOverlap="1" wp14:anchorId="2569F523" wp14:editId="6CEE191A">
                <wp:simplePos x="0" y="0"/>
                <wp:positionH relativeFrom="page">
                  <wp:posOffset>1152525</wp:posOffset>
                </wp:positionH>
                <wp:positionV relativeFrom="paragraph">
                  <wp:posOffset>80010</wp:posOffset>
                </wp:positionV>
                <wp:extent cx="5920105" cy="757555"/>
                <wp:effectExtent l="0" t="3810" r="4445" b="635"/>
                <wp:wrapTopAndBottom/>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75755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1CC" w:rsidRDefault="00F241CC">
                            <w:pPr>
                              <w:spacing w:line="252" w:lineRule="exact"/>
                              <w:ind w:left="2868"/>
                              <w:rPr>
                                <w:b/>
                              </w:rPr>
                            </w:pPr>
                            <w:r>
                              <w:rPr>
                                <w:b/>
                              </w:rPr>
                              <w:t>КОНКУРСНА ДОКУМЕНТАЦИЈА</w:t>
                            </w:r>
                          </w:p>
                          <w:p w:rsidR="00F241CC" w:rsidRPr="008835F0" w:rsidRDefault="00F241CC">
                            <w:pPr>
                              <w:spacing w:before="79" w:line="410" w:lineRule="atLeast"/>
                              <w:ind w:left="802" w:right="800"/>
                              <w:jc w:val="center"/>
                              <w:rPr>
                                <w:b/>
                              </w:rPr>
                            </w:pPr>
                            <w:proofErr w:type="gramStart"/>
                            <w:r>
                              <w:rPr>
                                <w:b/>
                              </w:rPr>
                              <w:t>у</w:t>
                            </w:r>
                            <w:proofErr w:type="gramEnd"/>
                            <w:r>
                              <w:rPr>
                                <w:b/>
                              </w:rPr>
                              <w:t xml:space="preserve"> поступку јавне набавке мале вредности услуга : Услуге обезбеђења објекта ЈН број : У-1.2.5/19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90.75pt;margin-top:6.3pt;width:466.15pt;height:59.6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" fillcolor="#c5d9f0" stroked="f">
                <v:textbox inset="0,0,0,0">
                  <w:txbxContent>
                    <w:p w:rsidR="00202996" w:rsidRDefault="00202996">
                      <w:pPr>
                        <w:spacing w:line="252" w:lineRule="exact"/>
                        <w:ind w:left="2868"/>
                        <w:rPr>
                          <w:b/>
                        </w:rPr>
                      </w:pPr>
                      <w:r>
                        <w:rPr>
                          <w:b/>
                        </w:rPr>
                        <w:t>КОНКУРСНА ДОКУМЕНТАЦИЈА</w:t>
                      </w:r>
                    </w:p>
                    <w:p w:rsidR="00202996" w:rsidRPr="008835F0" w:rsidRDefault="00202996">
                      <w:pPr>
                        <w:spacing w:before="79" w:line="410" w:lineRule="atLeast"/>
                        <w:ind w:left="802" w:right="800"/>
                        <w:jc w:val="center"/>
                        <w:rPr>
                          <w:b/>
                        </w:rPr>
                      </w:pPr>
                      <w:r>
                        <w:rPr>
                          <w:b/>
                        </w:rPr>
                        <w:t>у поступку јавне набавке мале вредности услуга : Услуге обезбеђења објекта ЈН број : У-1.2.5/19</w:t>
                      </w:r>
                    </w:p>
                  </w:txbxContent>
                </v:textbox>
                <w10:wrap type="topAndBottom" anchorx="page"/>
              </v:shape>
            </w:pict>
          </mc:Fallback>
        </mc:AlternateContent>
      </w:r>
    </w:p>
    <w:p w:rsidR="00682FD3" w:rsidRPr="003A00C7" w:rsidRDefault="00E9667F">
      <w:pPr>
        <w:pStyle w:val="BodyText"/>
        <w:spacing w:before="99"/>
        <w:ind w:left="723"/>
        <w:rPr>
          <w:sz w:val="20"/>
          <w:szCs w:val="20"/>
        </w:rPr>
      </w:pPr>
      <w:r w:rsidRPr="003A00C7">
        <w:rPr>
          <w:sz w:val="20"/>
          <w:szCs w:val="20"/>
        </w:rPr>
        <w:t>Конкурсна документација садржи</w:t>
      </w:r>
      <w:r w:rsidR="003A00C7">
        <w:rPr>
          <w:sz w:val="20"/>
          <w:szCs w:val="20"/>
          <w:lang w:val="sr-Cyrl-RS"/>
        </w:rPr>
        <w:t xml:space="preserve"> 44.стране</w:t>
      </w:r>
      <w:r w:rsidRPr="003A00C7">
        <w:rPr>
          <w:sz w:val="20"/>
          <w:szCs w:val="20"/>
        </w:rPr>
        <w:t>:</w:t>
      </w:r>
    </w:p>
    <w:p w:rsidR="00682FD3" w:rsidRPr="003A00C7" w:rsidRDefault="00682FD3">
      <w:pPr>
        <w:pStyle w:val="BodyText"/>
        <w:spacing w:before="2"/>
        <w:rPr>
          <w:sz w:val="20"/>
          <w:szCs w:val="20"/>
        </w:rPr>
      </w:pPr>
    </w:p>
    <w:tbl>
      <w:tblPr>
        <w:tblW w:w="0" w:type="auto"/>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4"/>
        <w:gridCol w:w="6362"/>
        <w:gridCol w:w="1157"/>
      </w:tblGrid>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46"/>
              <w:rPr>
                <w:sz w:val="20"/>
                <w:szCs w:val="20"/>
              </w:rPr>
            </w:pPr>
            <w:r w:rsidRPr="003A00C7">
              <w:rPr>
                <w:sz w:val="20"/>
                <w:szCs w:val="20"/>
              </w:rPr>
              <w:t>Поглавље</w:t>
            </w:r>
          </w:p>
        </w:tc>
        <w:tc>
          <w:tcPr>
            <w:tcW w:w="6362" w:type="dxa"/>
            <w:shd w:val="clear" w:color="auto" w:fill="B8CCE4" w:themeFill="accent1" w:themeFillTint="66"/>
          </w:tcPr>
          <w:p w:rsidR="00682FD3" w:rsidRPr="003A00C7" w:rsidRDefault="00E9667F">
            <w:pPr>
              <w:pStyle w:val="TableParagraph"/>
              <w:spacing w:line="247" w:lineRule="exact"/>
              <w:ind w:left="2405" w:right="2400"/>
              <w:jc w:val="center"/>
              <w:rPr>
                <w:sz w:val="20"/>
                <w:szCs w:val="20"/>
              </w:rPr>
            </w:pPr>
            <w:r w:rsidRPr="003A00C7">
              <w:rPr>
                <w:sz w:val="20"/>
                <w:szCs w:val="20"/>
              </w:rPr>
              <w:t>Назив поглавља</w:t>
            </w:r>
          </w:p>
        </w:tc>
        <w:tc>
          <w:tcPr>
            <w:tcW w:w="1157" w:type="dxa"/>
            <w:shd w:val="clear" w:color="auto" w:fill="B8CCE4" w:themeFill="accent1" w:themeFillTint="66"/>
          </w:tcPr>
          <w:p w:rsidR="00682FD3" w:rsidRPr="003A00C7" w:rsidRDefault="00E9667F">
            <w:pPr>
              <w:pStyle w:val="TableParagraph"/>
              <w:spacing w:line="247" w:lineRule="exact"/>
              <w:ind w:left="222" w:right="218"/>
              <w:jc w:val="center"/>
              <w:rPr>
                <w:sz w:val="20"/>
                <w:szCs w:val="20"/>
              </w:rPr>
            </w:pPr>
            <w:r w:rsidRPr="003A00C7">
              <w:rPr>
                <w:sz w:val="20"/>
                <w:szCs w:val="20"/>
              </w:rPr>
              <w:t>Страна</w:t>
            </w:r>
          </w:p>
        </w:tc>
      </w:tr>
      <w:tr w:rsidR="00682FD3" w:rsidRPr="003A00C7" w:rsidTr="00D4426A">
        <w:trPr>
          <w:trHeight w:val="492"/>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Oпшти подаци о јавној набавци</w:t>
            </w:r>
          </w:p>
        </w:tc>
        <w:tc>
          <w:tcPr>
            <w:tcW w:w="1157" w:type="dxa"/>
            <w:shd w:val="clear" w:color="auto" w:fill="F2F2F2" w:themeFill="background1" w:themeFillShade="F2"/>
          </w:tcPr>
          <w:p w:rsidR="00682FD3" w:rsidRPr="003A00C7" w:rsidRDefault="00E9667F">
            <w:pPr>
              <w:pStyle w:val="TableParagraph"/>
              <w:spacing w:line="247" w:lineRule="exact"/>
              <w:ind w:left="3"/>
              <w:jc w:val="center"/>
              <w:rPr>
                <w:sz w:val="20"/>
                <w:szCs w:val="20"/>
              </w:rPr>
            </w:pPr>
            <w:r w:rsidRPr="003A00C7">
              <w:rPr>
                <w:sz w:val="20"/>
                <w:szCs w:val="20"/>
              </w:rPr>
              <w:t>3</w:t>
            </w:r>
          </w:p>
        </w:tc>
      </w:tr>
      <w:tr w:rsidR="00682FD3" w:rsidRPr="003A00C7" w:rsidTr="00D4426A">
        <w:trPr>
          <w:trHeight w:val="489"/>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II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Подаци о предмету јавне набавке</w:t>
            </w:r>
          </w:p>
        </w:tc>
        <w:tc>
          <w:tcPr>
            <w:tcW w:w="1157" w:type="dxa"/>
            <w:shd w:val="clear" w:color="auto" w:fill="F2F2F2" w:themeFill="background1" w:themeFillShade="F2"/>
          </w:tcPr>
          <w:p w:rsidR="00682FD3" w:rsidRPr="003A00C7" w:rsidRDefault="00E9667F">
            <w:pPr>
              <w:pStyle w:val="TableParagraph"/>
              <w:spacing w:line="247" w:lineRule="exact"/>
              <w:ind w:left="3"/>
              <w:jc w:val="center"/>
              <w:rPr>
                <w:sz w:val="20"/>
                <w:szCs w:val="20"/>
              </w:rPr>
            </w:pPr>
            <w:r w:rsidRPr="003A00C7">
              <w:rPr>
                <w:sz w:val="20"/>
                <w:szCs w:val="20"/>
              </w:rPr>
              <w:t>3</w:t>
            </w:r>
          </w:p>
        </w:tc>
      </w:tr>
      <w:tr w:rsidR="00682FD3" w:rsidRPr="003A00C7" w:rsidTr="00D4426A">
        <w:trPr>
          <w:trHeight w:val="1365"/>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III</w:t>
            </w:r>
          </w:p>
        </w:tc>
        <w:tc>
          <w:tcPr>
            <w:tcW w:w="6362" w:type="dxa"/>
            <w:shd w:val="clear" w:color="auto" w:fill="F2F2F2" w:themeFill="background1" w:themeFillShade="F2"/>
          </w:tcPr>
          <w:p w:rsidR="00682FD3" w:rsidRPr="003A00C7" w:rsidRDefault="00E9667F">
            <w:pPr>
              <w:pStyle w:val="TableParagraph"/>
              <w:spacing w:line="278" w:lineRule="auto"/>
              <w:ind w:left="107" w:right="595"/>
              <w:rPr>
                <w:sz w:val="20"/>
                <w:szCs w:val="20"/>
              </w:rPr>
            </w:pPr>
            <w:r w:rsidRPr="003A00C7">
              <w:rPr>
                <w:sz w:val="20"/>
                <w:szCs w:val="20"/>
              </w:rPr>
              <w:t>Врста, техничке карактеристике, квалитет, количина и опис добара, радова или услуга, начин спровођења контроле и</w:t>
            </w:r>
          </w:p>
          <w:p w:rsidR="00682FD3" w:rsidRPr="003A00C7" w:rsidRDefault="00E9667F">
            <w:pPr>
              <w:pStyle w:val="TableParagraph"/>
              <w:spacing w:line="276" w:lineRule="auto"/>
              <w:ind w:left="107" w:right="125"/>
              <w:rPr>
                <w:sz w:val="20"/>
                <w:szCs w:val="20"/>
              </w:rPr>
            </w:pPr>
            <w:proofErr w:type="gramStart"/>
            <w:r w:rsidRPr="003A00C7">
              <w:rPr>
                <w:sz w:val="20"/>
                <w:szCs w:val="20"/>
              </w:rPr>
              <w:t>обезбеђења</w:t>
            </w:r>
            <w:proofErr w:type="gramEnd"/>
            <w:r w:rsidRPr="003A00C7">
              <w:rPr>
                <w:sz w:val="20"/>
                <w:szCs w:val="20"/>
              </w:rPr>
              <w:t xml:space="preserve"> гаранције квалитета, рок извршења, место извршења или испоруке добара, евентуалне додатне услуге и сл.</w:t>
            </w:r>
          </w:p>
        </w:tc>
        <w:tc>
          <w:tcPr>
            <w:tcW w:w="1157" w:type="dxa"/>
            <w:shd w:val="clear" w:color="auto" w:fill="F2F2F2" w:themeFill="background1" w:themeFillShade="F2"/>
          </w:tcPr>
          <w:p w:rsidR="00682FD3" w:rsidRPr="003A00C7" w:rsidRDefault="00682FD3">
            <w:pPr>
              <w:pStyle w:val="TableParagraph"/>
              <w:rPr>
                <w:sz w:val="20"/>
                <w:szCs w:val="20"/>
              </w:rPr>
            </w:pPr>
          </w:p>
          <w:p w:rsidR="00682FD3" w:rsidRPr="003A00C7" w:rsidRDefault="00682FD3">
            <w:pPr>
              <w:pStyle w:val="TableParagraph"/>
              <w:rPr>
                <w:sz w:val="20"/>
                <w:szCs w:val="20"/>
              </w:rPr>
            </w:pPr>
          </w:p>
          <w:p w:rsidR="00682FD3" w:rsidRPr="003A00C7" w:rsidRDefault="00682FD3">
            <w:pPr>
              <w:pStyle w:val="TableParagraph"/>
              <w:spacing w:before="4"/>
              <w:rPr>
                <w:sz w:val="20"/>
                <w:szCs w:val="20"/>
              </w:rPr>
            </w:pPr>
          </w:p>
          <w:p w:rsidR="00682FD3" w:rsidRPr="003A00C7" w:rsidRDefault="00E9667F">
            <w:pPr>
              <w:pStyle w:val="TableParagraph"/>
              <w:ind w:left="3"/>
              <w:jc w:val="center"/>
              <w:rPr>
                <w:sz w:val="20"/>
                <w:szCs w:val="20"/>
              </w:rPr>
            </w:pPr>
            <w:r w:rsidRPr="003A00C7">
              <w:rPr>
                <w:sz w:val="20"/>
                <w:szCs w:val="20"/>
              </w:rPr>
              <w:t>4</w:t>
            </w:r>
          </w:p>
        </w:tc>
      </w:tr>
      <w:tr w:rsidR="00682FD3" w:rsidRPr="003A00C7" w:rsidTr="00D4426A">
        <w:trPr>
          <w:trHeight w:val="489"/>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IV</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Техничка спецификација</w:t>
            </w:r>
          </w:p>
        </w:tc>
        <w:tc>
          <w:tcPr>
            <w:tcW w:w="1157" w:type="dxa"/>
            <w:shd w:val="clear" w:color="auto" w:fill="F2F2F2" w:themeFill="background1" w:themeFillShade="F2"/>
          </w:tcPr>
          <w:p w:rsidR="00682FD3" w:rsidRPr="003A00C7" w:rsidRDefault="00E9667F">
            <w:pPr>
              <w:pStyle w:val="TableParagraph"/>
              <w:spacing w:line="247" w:lineRule="exact"/>
              <w:ind w:left="3"/>
              <w:jc w:val="center"/>
              <w:rPr>
                <w:sz w:val="20"/>
                <w:szCs w:val="20"/>
              </w:rPr>
            </w:pPr>
            <w:r w:rsidRPr="003A00C7">
              <w:rPr>
                <w:sz w:val="20"/>
                <w:szCs w:val="20"/>
              </w:rPr>
              <w:t>5</w:t>
            </w:r>
          </w:p>
        </w:tc>
      </w:tr>
      <w:tr w:rsidR="00682FD3" w:rsidRPr="003A00C7" w:rsidTr="00D4426A">
        <w:trPr>
          <w:trHeight w:val="1075"/>
        </w:trPr>
        <w:tc>
          <w:tcPr>
            <w:tcW w:w="1224" w:type="dxa"/>
            <w:shd w:val="clear" w:color="auto" w:fill="B8CCE4" w:themeFill="accent1" w:themeFillTint="66"/>
          </w:tcPr>
          <w:p w:rsidR="00682FD3" w:rsidRPr="003A00C7" w:rsidRDefault="00E9667F">
            <w:pPr>
              <w:pStyle w:val="TableParagraph"/>
              <w:spacing w:line="249" w:lineRule="exact"/>
              <w:ind w:left="105"/>
              <w:rPr>
                <w:sz w:val="20"/>
                <w:szCs w:val="20"/>
              </w:rPr>
            </w:pPr>
            <w:r w:rsidRPr="003A00C7">
              <w:rPr>
                <w:sz w:val="20"/>
                <w:szCs w:val="20"/>
              </w:rPr>
              <w:t>V</w:t>
            </w:r>
          </w:p>
        </w:tc>
        <w:tc>
          <w:tcPr>
            <w:tcW w:w="6362" w:type="dxa"/>
            <w:shd w:val="clear" w:color="auto" w:fill="F2F2F2" w:themeFill="background1" w:themeFillShade="F2"/>
          </w:tcPr>
          <w:p w:rsidR="00682FD3" w:rsidRPr="003A00C7" w:rsidRDefault="00E9667F">
            <w:pPr>
              <w:pStyle w:val="TableParagraph"/>
              <w:spacing w:line="276" w:lineRule="auto"/>
              <w:ind w:left="107" w:right="139"/>
              <w:jc w:val="both"/>
              <w:rPr>
                <w:sz w:val="20"/>
                <w:szCs w:val="20"/>
              </w:rPr>
            </w:pPr>
            <w:r w:rsidRPr="003A00C7">
              <w:rPr>
                <w:sz w:val="20"/>
                <w:szCs w:val="20"/>
              </w:rPr>
              <w:t>Услови за учешће у поступку јавне набавке из чл.75 и 76. Закона о јавним набавкама и Упутство како се доказује испуњеност тих услова</w:t>
            </w:r>
          </w:p>
        </w:tc>
        <w:tc>
          <w:tcPr>
            <w:tcW w:w="1157" w:type="dxa"/>
            <w:shd w:val="clear" w:color="auto" w:fill="F2F2F2" w:themeFill="background1" w:themeFillShade="F2"/>
          </w:tcPr>
          <w:p w:rsidR="00682FD3" w:rsidRPr="003A00C7" w:rsidRDefault="00682FD3">
            <w:pPr>
              <w:pStyle w:val="TableParagraph"/>
              <w:spacing w:before="10"/>
              <w:rPr>
                <w:sz w:val="20"/>
                <w:szCs w:val="20"/>
              </w:rPr>
            </w:pPr>
          </w:p>
          <w:p w:rsidR="00682FD3" w:rsidRPr="003A00C7" w:rsidRDefault="00E9667F" w:rsidP="003A00C7">
            <w:pPr>
              <w:pStyle w:val="TableParagraph"/>
              <w:ind w:left="221" w:right="218"/>
              <w:jc w:val="center"/>
              <w:rPr>
                <w:sz w:val="20"/>
                <w:szCs w:val="20"/>
                <w:lang w:val="sr-Cyrl-RS"/>
              </w:rPr>
            </w:pPr>
            <w:r w:rsidRPr="003A00C7">
              <w:rPr>
                <w:sz w:val="20"/>
                <w:szCs w:val="20"/>
              </w:rPr>
              <w:t>10</w:t>
            </w:r>
          </w:p>
        </w:tc>
      </w:tr>
      <w:tr w:rsidR="00682FD3" w:rsidRPr="003A00C7" w:rsidTr="00D4426A">
        <w:trPr>
          <w:trHeight w:val="489"/>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VI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Упутство Понуђачима како да сачине понуду</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17</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VII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понуде са образцем структуре</w:t>
            </w:r>
            <w:r w:rsidR="008E4958" w:rsidRPr="003A00C7">
              <w:rPr>
                <w:sz w:val="20"/>
                <w:szCs w:val="20"/>
              </w:rPr>
              <w:t xml:space="preserve"> понуђене</w:t>
            </w:r>
            <w:r w:rsidRPr="003A00C7">
              <w:rPr>
                <w:sz w:val="20"/>
                <w:szCs w:val="20"/>
              </w:rPr>
              <w:t xml:space="preserve"> цене</w:t>
            </w:r>
            <w:r w:rsidR="008E4958" w:rsidRPr="003A00C7">
              <w:rPr>
                <w:sz w:val="20"/>
                <w:szCs w:val="20"/>
              </w:rPr>
              <w:t xml:space="preserve"> са упутством како да се попуни</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27</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VIII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Модел Уговора</w:t>
            </w:r>
          </w:p>
        </w:tc>
        <w:tc>
          <w:tcPr>
            <w:tcW w:w="1157" w:type="dxa"/>
            <w:shd w:val="clear" w:color="auto" w:fill="F2F2F2" w:themeFill="background1" w:themeFillShade="F2"/>
          </w:tcPr>
          <w:p w:rsidR="00682FD3" w:rsidRPr="003A00C7" w:rsidRDefault="008E4958">
            <w:pPr>
              <w:pStyle w:val="TableParagraph"/>
              <w:spacing w:line="247" w:lineRule="exact"/>
              <w:ind w:left="221" w:right="218"/>
              <w:jc w:val="center"/>
              <w:rPr>
                <w:sz w:val="20"/>
                <w:szCs w:val="20"/>
              </w:rPr>
            </w:pPr>
            <w:r w:rsidRPr="003A00C7">
              <w:rPr>
                <w:sz w:val="20"/>
                <w:szCs w:val="20"/>
              </w:rPr>
              <w:t>32</w:t>
            </w:r>
          </w:p>
        </w:tc>
      </w:tr>
      <w:tr w:rsidR="00682FD3" w:rsidRPr="003A00C7" w:rsidTr="00D4426A">
        <w:trPr>
          <w:trHeight w:val="489"/>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IX</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трошкова припреме понуде</w:t>
            </w:r>
          </w:p>
        </w:tc>
        <w:tc>
          <w:tcPr>
            <w:tcW w:w="1157" w:type="dxa"/>
            <w:shd w:val="clear" w:color="auto" w:fill="F2F2F2" w:themeFill="background1" w:themeFillShade="F2"/>
          </w:tcPr>
          <w:p w:rsidR="00682FD3" w:rsidRPr="003A00C7" w:rsidRDefault="008E4958">
            <w:pPr>
              <w:pStyle w:val="TableParagraph"/>
              <w:spacing w:line="247" w:lineRule="exact"/>
              <w:ind w:left="221" w:right="218"/>
              <w:jc w:val="center"/>
              <w:rPr>
                <w:sz w:val="20"/>
                <w:szCs w:val="20"/>
              </w:rPr>
            </w:pPr>
            <w:r w:rsidRPr="003A00C7">
              <w:rPr>
                <w:sz w:val="20"/>
                <w:szCs w:val="20"/>
              </w:rPr>
              <w:t>38</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9" w:lineRule="exact"/>
              <w:ind w:left="105"/>
              <w:rPr>
                <w:sz w:val="20"/>
                <w:szCs w:val="20"/>
              </w:rPr>
            </w:pPr>
            <w:r w:rsidRPr="003A00C7">
              <w:rPr>
                <w:sz w:val="20"/>
                <w:szCs w:val="20"/>
              </w:rPr>
              <w:t>X</w:t>
            </w:r>
          </w:p>
        </w:tc>
        <w:tc>
          <w:tcPr>
            <w:tcW w:w="6362" w:type="dxa"/>
            <w:shd w:val="clear" w:color="auto" w:fill="F2F2F2" w:themeFill="background1" w:themeFillShade="F2"/>
          </w:tcPr>
          <w:p w:rsidR="00682FD3" w:rsidRPr="003A00C7" w:rsidRDefault="00E9667F">
            <w:pPr>
              <w:pStyle w:val="TableParagraph"/>
              <w:spacing w:line="249" w:lineRule="exact"/>
              <w:ind w:left="107"/>
              <w:rPr>
                <w:sz w:val="20"/>
                <w:szCs w:val="20"/>
              </w:rPr>
            </w:pPr>
            <w:r w:rsidRPr="003A00C7">
              <w:rPr>
                <w:sz w:val="20"/>
                <w:szCs w:val="20"/>
              </w:rPr>
              <w:t>Образац Изјаве о независној понуди</w:t>
            </w:r>
          </w:p>
        </w:tc>
        <w:tc>
          <w:tcPr>
            <w:tcW w:w="1157" w:type="dxa"/>
            <w:shd w:val="clear" w:color="auto" w:fill="F2F2F2" w:themeFill="background1" w:themeFillShade="F2"/>
          </w:tcPr>
          <w:p w:rsidR="00682FD3" w:rsidRPr="003A00C7" w:rsidRDefault="00E9667F">
            <w:pPr>
              <w:pStyle w:val="TableParagraph"/>
              <w:spacing w:line="249" w:lineRule="exact"/>
              <w:ind w:left="221" w:right="218"/>
              <w:jc w:val="center"/>
              <w:rPr>
                <w:sz w:val="20"/>
                <w:szCs w:val="20"/>
              </w:rPr>
            </w:pPr>
            <w:r w:rsidRPr="003A00C7">
              <w:rPr>
                <w:sz w:val="20"/>
                <w:szCs w:val="20"/>
              </w:rPr>
              <w:t>3</w:t>
            </w:r>
            <w:r w:rsidR="008E4958" w:rsidRPr="003A00C7">
              <w:rPr>
                <w:sz w:val="20"/>
                <w:szCs w:val="20"/>
              </w:rPr>
              <w:t>9</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XI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Изјаве о финасијском обезбеђењу</w:t>
            </w:r>
          </w:p>
        </w:tc>
        <w:tc>
          <w:tcPr>
            <w:tcW w:w="1157" w:type="dxa"/>
            <w:shd w:val="clear" w:color="auto" w:fill="F2F2F2" w:themeFill="background1" w:themeFillShade="F2"/>
          </w:tcPr>
          <w:p w:rsidR="00682FD3" w:rsidRPr="003A00C7" w:rsidRDefault="008E4958">
            <w:pPr>
              <w:pStyle w:val="TableParagraph"/>
              <w:spacing w:line="247" w:lineRule="exact"/>
              <w:ind w:left="221" w:right="218"/>
              <w:jc w:val="center"/>
              <w:rPr>
                <w:sz w:val="20"/>
                <w:szCs w:val="20"/>
              </w:rPr>
            </w:pPr>
            <w:r w:rsidRPr="003A00C7">
              <w:rPr>
                <w:sz w:val="20"/>
                <w:szCs w:val="20"/>
              </w:rPr>
              <w:t>40</w:t>
            </w:r>
          </w:p>
        </w:tc>
      </w:tr>
      <w:tr w:rsidR="00682FD3" w:rsidRPr="003A00C7" w:rsidTr="00D4426A">
        <w:trPr>
          <w:trHeight w:val="492"/>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XII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Изјаве о поштовању обавеза из чл.75.став 2. закона</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4</w:t>
            </w:r>
            <w:r w:rsidR="008E4958" w:rsidRPr="003A00C7">
              <w:rPr>
                <w:sz w:val="20"/>
                <w:szCs w:val="20"/>
              </w:rPr>
              <w:t>1</w:t>
            </w:r>
          </w:p>
        </w:tc>
      </w:tr>
      <w:tr w:rsidR="00682FD3" w:rsidRPr="003A00C7" w:rsidTr="00D4426A">
        <w:trPr>
          <w:trHeight w:val="489"/>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XIII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Референтна листа за понуђача -списак пружених услуга</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4</w:t>
            </w:r>
            <w:r w:rsidR="008E4958" w:rsidRPr="003A00C7">
              <w:rPr>
                <w:sz w:val="20"/>
                <w:szCs w:val="20"/>
              </w:rPr>
              <w:t>2</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XIV</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потврде о извршеним услугама</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4</w:t>
            </w:r>
            <w:r w:rsidR="008E4958" w:rsidRPr="003A00C7">
              <w:rPr>
                <w:sz w:val="20"/>
                <w:szCs w:val="20"/>
              </w:rPr>
              <w:t>3</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XV</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потврде о обиласку локације</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4</w:t>
            </w:r>
            <w:r w:rsidR="008E4958" w:rsidRPr="003A00C7">
              <w:rPr>
                <w:sz w:val="20"/>
                <w:szCs w:val="20"/>
              </w:rPr>
              <w:t>4</w:t>
            </w:r>
          </w:p>
        </w:tc>
      </w:tr>
    </w:tbl>
    <w:p w:rsidR="00682FD3" w:rsidRDefault="00682FD3">
      <w:pPr>
        <w:sectPr w:rsidR="00682FD3">
          <w:pgSz w:w="12240" w:h="15840"/>
          <w:pgMar w:top="820" w:right="400" w:bottom="1240" w:left="1120" w:header="0" w:footer="1036" w:gutter="0"/>
          <w:cols w:space="720"/>
        </w:sectPr>
      </w:pPr>
    </w:p>
    <w:p w:rsidR="00682FD3" w:rsidRDefault="00E9667F">
      <w:pPr>
        <w:pStyle w:val="Heading2"/>
        <w:tabs>
          <w:tab w:val="left" w:pos="2975"/>
          <w:tab w:val="left" w:pos="10017"/>
        </w:tabs>
        <w:spacing w:before="72"/>
      </w:pPr>
      <w:r>
        <w:rPr>
          <w:b w:val="0"/>
          <w:i w:val="0"/>
          <w:shd w:val="clear" w:color="auto" w:fill="C5D9F0"/>
        </w:rPr>
        <w:lastRenderedPageBreak/>
        <w:t xml:space="preserve"> </w:t>
      </w:r>
      <w:r>
        <w:rPr>
          <w:b w:val="0"/>
          <w:i w:val="0"/>
          <w:shd w:val="clear" w:color="auto" w:fill="C5D9F0"/>
        </w:rPr>
        <w:tab/>
      </w:r>
      <w:r>
        <w:rPr>
          <w:shd w:val="clear" w:color="auto" w:fill="C5D9F0"/>
        </w:rPr>
        <w:t>I ОПШТИ ПОДАЦИ О ЈАВНОЈ</w:t>
      </w:r>
      <w:r>
        <w:rPr>
          <w:spacing w:val="-10"/>
          <w:shd w:val="clear" w:color="auto" w:fill="C5D9F0"/>
        </w:rPr>
        <w:t xml:space="preserve"> </w:t>
      </w:r>
      <w:r>
        <w:rPr>
          <w:shd w:val="clear" w:color="auto" w:fill="C5D9F0"/>
        </w:rPr>
        <w:t>НАБАВЦИ</w:t>
      </w:r>
      <w:r>
        <w:rPr>
          <w:shd w:val="clear" w:color="auto" w:fill="C5D9F0"/>
        </w:rPr>
        <w:tab/>
      </w:r>
    </w:p>
    <w:p w:rsidR="00682FD3" w:rsidRDefault="00682FD3">
      <w:pPr>
        <w:pStyle w:val="BodyText"/>
        <w:spacing w:before="7"/>
        <w:rPr>
          <w:b/>
          <w:i/>
          <w:sz w:val="20"/>
        </w:rPr>
      </w:pPr>
    </w:p>
    <w:p w:rsidR="00682FD3" w:rsidRDefault="00E9667F">
      <w:pPr>
        <w:pStyle w:val="Heading4"/>
        <w:numPr>
          <w:ilvl w:val="0"/>
          <w:numId w:val="25"/>
        </w:numPr>
        <w:tabs>
          <w:tab w:val="left" w:pos="945"/>
        </w:tabs>
        <w:spacing w:before="1" w:line="252" w:lineRule="exact"/>
      </w:pPr>
      <w:r>
        <w:t>Назив, адреса и интернет страница</w:t>
      </w:r>
      <w:r>
        <w:rPr>
          <w:spacing w:val="-1"/>
        </w:rPr>
        <w:t xml:space="preserve"> </w:t>
      </w:r>
      <w:r>
        <w:t>наручиоца:</w:t>
      </w:r>
    </w:p>
    <w:p w:rsidR="00682FD3" w:rsidRDefault="00E9667F">
      <w:pPr>
        <w:ind w:left="1006" w:right="6145"/>
        <w:rPr>
          <w:i/>
          <w:sz w:val="24"/>
        </w:rPr>
      </w:pPr>
      <w:r>
        <w:rPr>
          <w:sz w:val="24"/>
        </w:rPr>
        <w:t xml:space="preserve">Наручилац: Позориште Атеље 212 Адреса: </w:t>
      </w:r>
      <w:r>
        <w:rPr>
          <w:i/>
          <w:sz w:val="24"/>
        </w:rPr>
        <w:t>Светогорска 21</w:t>
      </w:r>
    </w:p>
    <w:p w:rsidR="00682FD3" w:rsidRDefault="00E9667F">
      <w:pPr>
        <w:ind w:left="1006"/>
        <w:rPr>
          <w:i/>
          <w:sz w:val="24"/>
        </w:rPr>
      </w:pPr>
      <w:r>
        <w:rPr>
          <w:i/>
          <w:sz w:val="24"/>
        </w:rPr>
        <w:t>ПИБ: 100049752</w:t>
      </w:r>
    </w:p>
    <w:p w:rsidR="00682FD3" w:rsidRDefault="00E9667F">
      <w:pPr>
        <w:ind w:left="1006"/>
        <w:rPr>
          <w:i/>
          <w:sz w:val="24"/>
        </w:rPr>
      </w:pPr>
      <w:r>
        <w:rPr>
          <w:i/>
          <w:sz w:val="24"/>
        </w:rPr>
        <w:t>Матични број</w:t>
      </w:r>
      <w:proofErr w:type="gramStart"/>
      <w:r>
        <w:rPr>
          <w:i/>
          <w:sz w:val="24"/>
        </w:rPr>
        <w:t>:07023880</w:t>
      </w:r>
      <w:proofErr w:type="gramEnd"/>
    </w:p>
    <w:p w:rsidR="00682FD3" w:rsidRDefault="00E9667F">
      <w:pPr>
        <w:ind w:left="1006"/>
        <w:rPr>
          <w:sz w:val="24"/>
        </w:rPr>
      </w:pPr>
      <w:r>
        <w:rPr>
          <w:sz w:val="24"/>
        </w:rPr>
        <w:t>Интернет страница наручиоца</w:t>
      </w:r>
      <w:proofErr w:type="gramStart"/>
      <w:r>
        <w:rPr>
          <w:sz w:val="24"/>
        </w:rPr>
        <w:t>:</w:t>
      </w:r>
      <w:proofErr w:type="gramEnd"/>
      <w:r w:rsidR="000C188E">
        <w:fldChar w:fldCharType="begin"/>
      </w:r>
      <w:r w:rsidR="000C188E">
        <w:instrText xml:space="preserve"> HYPERLINK "http://www.atelje212.rs/" \h </w:instrText>
      </w:r>
      <w:r w:rsidR="000C188E">
        <w:fldChar w:fldCharType="separate"/>
      </w:r>
      <w:r>
        <w:rPr>
          <w:sz w:val="24"/>
        </w:rPr>
        <w:t>www.atelje212.rs</w:t>
      </w:r>
      <w:r w:rsidR="000C188E">
        <w:rPr>
          <w:sz w:val="24"/>
        </w:rPr>
        <w:fldChar w:fldCharType="end"/>
      </w:r>
    </w:p>
    <w:p w:rsidR="00682FD3" w:rsidRDefault="00682FD3">
      <w:pPr>
        <w:pStyle w:val="BodyText"/>
        <w:spacing w:before="4"/>
      </w:pPr>
    </w:p>
    <w:p w:rsidR="00682FD3" w:rsidRDefault="00E9667F">
      <w:pPr>
        <w:pStyle w:val="Heading4"/>
        <w:numPr>
          <w:ilvl w:val="0"/>
          <w:numId w:val="25"/>
        </w:numPr>
        <w:tabs>
          <w:tab w:val="left" w:pos="945"/>
        </w:tabs>
        <w:spacing w:line="251" w:lineRule="exact"/>
      </w:pPr>
      <w:r>
        <w:t>Врста поступка јавне</w:t>
      </w:r>
      <w:r>
        <w:rPr>
          <w:spacing w:val="-6"/>
        </w:rPr>
        <w:t xml:space="preserve"> </w:t>
      </w:r>
      <w:r>
        <w:t>набавке:</w:t>
      </w:r>
    </w:p>
    <w:p w:rsidR="00682FD3" w:rsidRDefault="00E9667F">
      <w:pPr>
        <w:pStyle w:val="BodyText"/>
        <w:spacing w:line="276" w:lineRule="auto"/>
        <w:ind w:left="1006" w:right="734"/>
      </w:pPr>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682FD3" w:rsidRDefault="00E9667F">
      <w:pPr>
        <w:pStyle w:val="Heading4"/>
        <w:numPr>
          <w:ilvl w:val="0"/>
          <w:numId w:val="25"/>
        </w:numPr>
        <w:tabs>
          <w:tab w:val="left" w:pos="945"/>
        </w:tabs>
        <w:spacing w:before="199" w:line="252" w:lineRule="exact"/>
        <w:rPr>
          <w:b w:val="0"/>
        </w:rPr>
      </w:pPr>
      <w:r>
        <w:t>Предмет јавне</w:t>
      </w:r>
      <w:r>
        <w:rPr>
          <w:spacing w:val="-1"/>
        </w:rPr>
        <w:t xml:space="preserve"> </w:t>
      </w:r>
      <w:r>
        <w:t>набавке</w:t>
      </w:r>
      <w:r>
        <w:rPr>
          <w:b w:val="0"/>
        </w:rPr>
        <w:t>:</w:t>
      </w:r>
    </w:p>
    <w:p w:rsidR="00682FD3" w:rsidRDefault="00E9667F">
      <w:pPr>
        <w:pStyle w:val="BodyText"/>
        <w:spacing w:line="252" w:lineRule="exact"/>
        <w:ind w:left="1006"/>
      </w:pPr>
      <w:proofErr w:type="gramStart"/>
      <w:r>
        <w:t xml:space="preserve">Предмет јавне набавке су услуге –Услуге </w:t>
      </w:r>
      <w:r w:rsidR="008835F0">
        <w:t>обезбеђења објекта, ЈН број У-1.2.5/19</w:t>
      </w:r>
      <w:r>
        <w:t>.</w:t>
      </w:r>
      <w:proofErr w:type="gramEnd"/>
    </w:p>
    <w:p w:rsidR="00682FD3" w:rsidRDefault="00682FD3">
      <w:pPr>
        <w:pStyle w:val="BodyText"/>
        <w:spacing w:before="11"/>
        <w:rPr>
          <w:sz w:val="23"/>
        </w:rPr>
      </w:pPr>
    </w:p>
    <w:p w:rsidR="00682FD3" w:rsidRDefault="00E9667F">
      <w:pPr>
        <w:pStyle w:val="Heading4"/>
        <w:numPr>
          <w:ilvl w:val="0"/>
          <w:numId w:val="25"/>
        </w:numPr>
        <w:tabs>
          <w:tab w:val="left" w:pos="945"/>
        </w:tabs>
        <w:rPr>
          <w:b w:val="0"/>
        </w:rPr>
      </w:pPr>
      <w:r>
        <w:t>Циљ</w:t>
      </w:r>
      <w:r>
        <w:rPr>
          <w:spacing w:val="-1"/>
        </w:rPr>
        <w:t xml:space="preserve"> </w:t>
      </w:r>
      <w:r>
        <w:t>поступка</w:t>
      </w:r>
      <w:r>
        <w:rPr>
          <w:b w:val="0"/>
        </w:rPr>
        <w:t>:</w:t>
      </w:r>
    </w:p>
    <w:p w:rsidR="00682FD3" w:rsidRDefault="00E9667F">
      <w:pPr>
        <w:pStyle w:val="BodyText"/>
        <w:spacing w:before="2"/>
        <w:ind w:left="1006"/>
      </w:pPr>
      <w:proofErr w:type="gramStart"/>
      <w:r>
        <w:t>Поступак јавне набавке се спроводи ради закључења уговора о јавној набавци.</w:t>
      </w:r>
      <w:proofErr w:type="gramEnd"/>
    </w:p>
    <w:p w:rsidR="00682FD3" w:rsidRDefault="00682FD3">
      <w:pPr>
        <w:pStyle w:val="BodyText"/>
        <w:spacing w:before="5"/>
      </w:pPr>
    </w:p>
    <w:p w:rsidR="00682FD3" w:rsidRDefault="00E9667F">
      <w:pPr>
        <w:pStyle w:val="Heading4"/>
        <w:numPr>
          <w:ilvl w:val="0"/>
          <w:numId w:val="25"/>
        </w:numPr>
        <w:tabs>
          <w:tab w:val="left" w:pos="945"/>
        </w:tabs>
        <w:spacing w:line="250" w:lineRule="exact"/>
      </w:pPr>
      <w:r>
        <w:t>Резервисана јавна</w:t>
      </w:r>
      <w:r>
        <w:rPr>
          <w:spacing w:val="-1"/>
        </w:rPr>
        <w:t xml:space="preserve"> </w:t>
      </w:r>
      <w:r>
        <w:t>набавка</w:t>
      </w:r>
    </w:p>
    <w:p w:rsidR="00682FD3" w:rsidRDefault="00E9667F">
      <w:pPr>
        <w:pStyle w:val="BodyText"/>
        <w:spacing w:line="250" w:lineRule="exact"/>
        <w:ind w:left="1006"/>
      </w:pPr>
      <w:proofErr w:type="gramStart"/>
      <w:r>
        <w:t>Није у питању резервисана јавна набавка.</w:t>
      </w:r>
      <w:proofErr w:type="gramEnd"/>
    </w:p>
    <w:p w:rsidR="00682FD3" w:rsidRDefault="00682FD3">
      <w:pPr>
        <w:pStyle w:val="BodyText"/>
        <w:spacing w:before="5"/>
      </w:pPr>
    </w:p>
    <w:p w:rsidR="00682FD3" w:rsidRDefault="00E9667F">
      <w:pPr>
        <w:pStyle w:val="Heading4"/>
        <w:numPr>
          <w:ilvl w:val="0"/>
          <w:numId w:val="25"/>
        </w:numPr>
        <w:tabs>
          <w:tab w:val="left" w:pos="945"/>
        </w:tabs>
        <w:spacing w:line="253" w:lineRule="exact"/>
      </w:pPr>
      <w:r>
        <w:t>Контакт</w:t>
      </w:r>
      <w:r>
        <w:rPr>
          <w:spacing w:val="-1"/>
        </w:rPr>
        <w:t xml:space="preserve"> </w:t>
      </w:r>
      <w:r>
        <w:t>лице:</w:t>
      </w:r>
    </w:p>
    <w:p w:rsidR="00682FD3" w:rsidRDefault="00564BE4">
      <w:pPr>
        <w:spacing w:line="280" w:lineRule="auto"/>
        <w:ind w:left="723" w:right="734" w:firstLine="719"/>
        <w:rPr>
          <w:sz w:val="24"/>
          <w:lang w:val="sr-Cyrl-RS"/>
        </w:rPr>
      </w:pPr>
      <w:r>
        <w:t>Славица Срзентић</w:t>
      </w:r>
      <w:r w:rsidR="00E9667F">
        <w:t>, е- mail adresa:</w:t>
      </w:r>
      <w:r w:rsidR="008835F0" w:rsidRPr="008835F0">
        <w:t xml:space="preserve"> </w:t>
      </w:r>
      <w:r w:rsidR="008835F0">
        <w:t xml:space="preserve">  </w:t>
      </w:r>
      <w:hyperlink r:id="rId10" w:history="1">
        <w:r w:rsidR="008835F0">
          <w:rPr>
            <w:rStyle w:val="Hyperlink"/>
          </w:rPr>
          <w:t>javnenabavke@atelje212.rs</w:t>
        </w:r>
      </w:hyperlink>
      <w:r w:rsidR="00E9667F">
        <w:t xml:space="preserve"> </w:t>
      </w:r>
    </w:p>
    <w:p w:rsidR="000C188E" w:rsidRPr="000C188E" w:rsidRDefault="000C188E">
      <w:pPr>
        <w:spacing w:line="280" w:lineRule="auto"/>
        <w:ind w:left="723" w:right="734" w:firstLine="719"/>
        <w:rPr>
          <w:sz w:val="24"/>
          <w:lang w:val="sr-Cyrl-RS"/>
        </w:rPr>
      </w:pPr>
    </w:p>
    <w:p w:rsidR="00682FD3" w:rsidRDefault="00682FD3">
      <w:pPr>
        <w:pStyle w:val="BodyText"/>
        <w:rPr>
          <w:sz w:val="20"/>
        </w:rPr>
      </w:pPr>
    </w:p>
    <w:p w:rsidR="00682FD3" w:rsidRDefault="00682FD3">
      <w:pPr>
        <w:pStyle w:val="BodyText"/>
        <w:rPr>
          <w:sz w:val="20"/>
        </w:rPr>
      </w:pPr>
    </w:p>
    <w:p w:rsidR="00682FD3" w:rsidRDefault="00682FD3">
      <w:pPr>
        <w:pStyle w:val="BodyText"/>
        <w:spacing w:before="1"/>
        <w:rPr>
          <w:sz w:val="21"/>
        </w:rPr>
      </w:pPr>
    </w:p>
    <w:p w:rsidR="00682FD3" w:rsidRDefault="00E9667F">
      <w:pPr>
        <w:pStyle w:val="Heading2"/>
        <w:tabs>
          <w:tab w:val="left" w:pos="2828"/>
          <w:tab w:val="left" w:pos="10017"/>
        </w:tabs>
      </w:pPr>
      <w:r>
        <w:rPr>
          <w:b w:val="0"/>
          <w:i w:val="0"/>
          <w:shd w:val="clear" w:color="auto" w:fill="C5D9F0"/>
        </w:rPr>
        <w:t xml:space="preserve"> </w:t>
      </w:r>
      <w:r>
        <w:rPr>
          <w:b w:val="0"/>
          <w:i w:val="0"/>
          <w:shd w:val="clear" w:color="auto" w:fill="C5D9F0"/>
        </w:rPr>
        <w:tab/>
      </w:r>
      <w:r>
        <w:rPr>
          <w:shd w:val="clear" w:color="auto" w:fill="C5D9F0"/>
        </w:rPr>
        <w:t>II ПОДАЦИ О ПРЕДМЕТУ ЈАВНЕ</w:t>
      </w:r>
      <w:r>
        <w:rPr>
          <w:spacing w:val="-12"/>
          <w:shd w:val="clear" w:color="auto" w:fill="C5D9F0"/>
        </w:rPr>
        <w:t xml:space="preserve"> </w:t>
      </w:r>
      <w:r>
        <w:rPr>
          <w:shd w:val="clear" w:color="auto" w:fill="C5D9F0"/>
        </w:rPr>
        <w:t>НАБАВКЕ</w:t>
      </w:r>
      <w:r>
        <w:rPr>
          <w:shd w:val="clear" w:color="auto" w:fill="C5D9F0"/>
        </w:rPr>
        <w:tab/>
      </w:r>
    </w:p>
    <w:p w:rsidR="00682FD3" w:rsidRDefault="00682FD3">
      <w:pPr>
        <w:pStyle w:val="BodyText"/>
        <w:spacing w:before="10"/>
        <w:rPr>
          <w:b/>
          <w:i/>
          <w:sz w:val="20"/>
        </w:rPr>
      </w:pPr>
    </w:p>
    <w:p w:rsidR="00682FD3" w:rsidRDefault="00E9667F">
      <w:pPr>
        <w:pStyle w:val="Heading4"/>
      </w:pPr>
      <w:r>
        <w:t>1.Предмет јавне набавке:</w:t>
      </w:r>
    </w:p>
    <w:p w:rsidR="00682FD3" w:rsidRDefault="00682FD3">
      <w:pPr>
        <w:pStyle w:val="BodyText"/>
        <w:spacing w:before="7"/>
        <w:rPr>
          <w:b/>
          <w:sz w:val="21"/>
        </w:rPr>
      </w:pPr>
    </w:p>
    <w:p w:rsidR="00682FD3" w:rsidRPr="000C188E" w:rsidRDefault="008835F0">
      <w:pPr>
        <w:ind w:left="865"/>
        <w:rPr>
          <w:b/>
          <w:i/>
          <w:lang w:val="sr-Cyrl-RS"/>
        </w:rPr>
      </w:pPr>
      <w:proofErr w:type="gramStart"/>
      <w:r w:rsidRPr="00576C83">
        <w:t>Предмет јавне набавке број У-1.2.5/19</w:t>
      </w:r>
      <w:r w:rsidR="00E9667F" w:rsidRPr="00576C83">
        <w:t xml:space="preserve"> су услуге обезбеђења објекта</w:t>
      </w:r>
      <w:r w:rsidR="000C188E">
        <w:rPr>
          <w:lang w:val="sr-Cyrl-RS"/>
        </w:rPr>
        <w:t>.</w:t>
      </w:r>
      <w:proofErr w:type="gramEnd"/>
    </w:p>
    <w:p w:rsidR="008677A9" w:rsidRDefault="008677A9">
      <w:pPr>
        <w:ind w:left="865"/>
        <w:rPr>
          <w:b/>
          <w:i/>
          <w:color w:val="FF0000"/>
        </w:rPr>
      </w:pPr>
    </w:p>
    <w:p w:rsidR="008677A9" w:rsidRPr="008677A9" w:rsidRDefault="008677A9" w:rsidP="008677A9"/>
    <w:p w:rsidR="00682FD3" w:rsidRDefault="00E9667F">
      <w:pPr>
        <w:pStyle w:val="BodyText"/>
        <w:spacing w:before="2"/>
        <w:ind w:left="865"/>
      </w:pPr>
      <w:r>
        <w:t>Назив и ознака из општег речника набавке: 79710000-услуге обезбеђења</w:t>
      </w:r>
    </w:p>
    <w:p w:rsidR="00682FD3" w:rsidRDefault="00682FD3">
      <w:pPr>
        <w:pStyle w:val="BodyText"/>
        <w:spacing w:before="5"/>
      </w:pPr>
    </w:p>
    <w:p w:rsidR="00682FD3" w:rsidRDefault="00E9667F">
      <w:pPr>
        <w:pStyle w:val="Heading4"/>
        <w:numPr>
          <w:ilvl w:val="0"/>
          <w:numId w:val="24"/>
        </w:numPr>
        <w:tabs>
          <w:tab w:val="left" w:pos="945"/>
        </w:tabs>
      </w:pPr>
      <w:r>
        <w:t>Опис</w:t>
      </w:r>
      <w:r>
        <w:rPr>
          <w:spacing w:val="-1"/>
        </w:rPr>
        <w:t xml:space="preserve"> </w:t>
      </w:r>
      <w:r>
        <w:t>партије</w:t>
      </w:r>
    </w:p>
    <w:p w:rsidR="00682FD3" w:rsidRDefault="00682FD3">
      <w:pPr>
        <w:pStyle w:val="BodyText"/>
        <w:spacing w:before="5"/>
        <w:rPr>
          <w:b/>
          <w:sz w:val="21"/>
        </w:rPr>
      </w:pPr>
    </w:p>
    <w:p w:rsidR="00682FD3" w:rsidRDefault="00E9667F">
      <w:pPr>
        <w:pStyle w:val="BodyText"/>
        <w:ind w:left="1006"/>
        <w:rPr>
          <w:lang w:val="sr-Cyrl-RS"/>
        </w:rPr>
      </w:pPr>
      <w:proofErr w:type="gramStart"/>
      <w:r>
        <w:t>Предметна набавка није обликована по паријама.</w:t>
      </w:r>
      <w:proofErr w:type="gramEnd"/>
    </w:p>
    <w:p w:rsidR="000C188E" w:rsidRPr="000C188E" w:rsidRDefault="000C188E">
      <w:pPr>
        <w:pStyle w:val="BodyText"/>
        <w:ind w:left="1006"/>
        <w:rPr>
          <w:lang w:val="sr-Cyrl-RS"/>
        </w:rPr>
      </w:pPr>
    </w:p>
    <w:p w:rsidR="00682FD3" w:rsidRDefault="00682FD3">
      <w:pPr>
        <w:pStyle w:val="BodyText"/>
        <w:spacing w:before="5"/>
      </w:pPr>
    </w:p>
    <w:p w:rsidR="00682FD3" w:rsidRDefault="00E9667F">
      <w:pPr>
        <w:pStyle w:val="Heading4"/>
        <w:numPr>
          <w:ilvl w:val="0"/>
          <w:numId w:val="24"/>
        </w:numPr>
        <w:tabs>
          <w:tab w:val="left" w:pos="945"/>
        </w:tabs>
        <w:spacing w:line="251" w:lineRule="exact"/>
      </w:pPr>
      <w:r>
        <w:t>Врста оквирног</w:t>
      </w:r>
      <w:r>
        <w:rPr>
          <w:spacing w:val="-4"/>
        </w:rPr>
        <w:t xml:space="preserve"> </w:t>
      </w:r>
      <w:r>
        <w:t>споразума</w:t>
      </w:r>
    </w:p>
    <w:p w:rsidR="00682FD3" w:rsidRDefault="00E9667F">
      <w:pPr>
        <w:pStyle w:val="BodyText"/>
        <w:spacing w:line="251" w:lineRule="exact"/>
        <w:ind w:left="1006"/>
      </w:pPr>
      <w:proofErr w:type="gramStart"/>
      <w:r>
        <w:t>Предметни поступак се не спроводи ради закључења оквирног споразума.</w:t>
      </w:r>
      <w:proofErr w:type="gramEnd"/>
    </w:p>
    <w:p w:rsidR="00682FD3" w:rsidRDefault="00682FD3">
      <w:pPr>
        <w:spacing w:line="251" w:lineRule="exact"/>
        <w:sectPr w:rsidR="00682FD3">
          <w:pgSz w:w="12240" w:h="15840"/>
          <w:pgMar w:top="860" w:right="400" w:bottom="1240" w:left="1120" w:header="0" w:footer="1036" w:gutter="0"/>
          <w:cols w:space="720"/>
        </w:sectPr>
      </w:pPr>
    </w:p>
    <w:p w:rsidR="00682FD3" w:rsidRDefault="002C2CCB">
      <w:pPr>
        <w:pStyle w:val="BodyText"/>
        <w:ind w:left="694"/>
        <w:rPr>
          <w:sz w:val="20"/>
        </w:rPr>
      </w:pPr>
      <w:r>
        <w:rPr>
          <w:noProof/>
          <w:sz w:val="20"/>
          <w:lang w:bidi="ar-SA"/>
        </w:rPr>
        <w:lastRenderedPageBreak/>
        <mc:AlternateContent>
          <mc:Choice Requires="wps">
            <w:drawing>
              <wp:inline distT="0" distB="0" distL="0" distR="0">
                <wp:extent cx="5920105" cy="806450"/>
                <wp:effectExtent l="0" t="0" r="4445" b="3175"/>
                <wp:docPr id="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80645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1CC" w:rsidRDefault="00F241CC">
                            <w:pPr>
                              <w:spacing w:line="276" w:lineRule="auto"/>
                              <w:ind w:left="84" w:right="89"/>
                              <w:jc w:val="center"/>
                              <w:rPr>
                                <w:b/>
                                <w:i/>
                                <w:sz w:val="24"/>
                              </w:rPr>
                            </w:pPr>
                            <w:r>
                              <w:rPr>
                                <w:b/>
                                <w:i/>
                                <w:sz w:val="24"/>
                              </w:rPr>
                              <w:t>III ВРСТА, ТЕХНИЧКЕ КАРАКТЕРИСТИКЕ, КВАЛИТЕТ, КОЛИЧИНА И ОПИС ДОБАРА, РАДОВА ИЛИ УСЛУГА, НАЧИН СПРОВОЂЕЊА КОНТРОЛЕ И</w:t>
                            </w:r>
                          </w:p>
                          <w:p w:rsidR="00F241CC" w:rsidRDefault="00F241CC">
                            <w:pPr>
                              <w:spacing w:line="276" w:lineRule="auto"/>
                              <w:ind w:left="88" w:right="89"/>
                              <w:jc w:val="center"/>
                              <w:rPr>
                                <w:b/>
                                <w:i/>
                                <w:sz w:val="24"/>
                              </w:rPr>
                            </w:pPr>
                            <w:proofErr w:type="gramStart"/>
                            <w:r>
                              <w:rPr>
                                <w:b/>
                                <w:i/>
                                <w:sz w:val="24"/>
                              </w:rPr>
                              <w:t>ОБЕЗБЕЂИВАЊА ГАРАНЦИЈЕ КВАЛИТЕТА, РОК ИЗВРШЕЊА ИЛИ ИСПОРУКЕ ДОБАРА, ЕВЕНТУАЛНЕ ДОДАТНЕ УСЛУГЕ И СЛ.</w:t>
                            </w:r>
                            <w:proofErr w:type="gramEnd"/>
                          </w:p>
                        </w:txbxContent>
                      </wps:txbx>
                      <wps:bodyPr rot="0" vert="horz" wrap="square" lIns="0" tIns="0" rIns="0" bIns="0" anchor="t" anchorCtr="0" upright="1">
                        <a:noAutofit/>
                      </wps:bodyPr>
                    </wps:wsp>
                  </a:graphicData>
                </a:graphic>
              </wp:inline>
            </w:drawing>
          </mc:Choice>
          <mc:Fallback>
            <w:pict>
              <v:shape id="Text Box 54" o:spid="_x0000_s1027" type="#_x0000_t202" style="width:466.15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" fillcolor="#c5d9f0" stroked="f">
                <v:textbox inset="0,0,0,0">
                  <w:txbxContent>
                    <w:p w:rsidR="00202996" w:rsidRDefault="00202996">
                      <w:pPr>
                        <w:spacing w:line="276" w:lineRule="auto"/>
                        <w:ind w:left="84" w:right="89"/>
                        <w:jc w:val="center"/>
                        <w:rPr>
                          <w:b/>
                          <w:i/>
                          <w:sz w:val="24"/>
                        </w:rPr>
                      </w:pPr>
                      <w:r>
                        <w:rPr>
                          <w:b/>
                          <w:i/>
                          <w:sz w:val="24"/>
                        </w:rPr>
                        <w:t>III ВРСТА, ТЕХНИЧКЕ КАРАКТЕРИСТИКЕ, КВАЛИТЕТ, КОЛИЧИНА И ОПИС ДОБАРА, РАДОВА ИЛИ УСЛУГА, НАЧИН СПРОВОЂЕЊА КОНТРОЛЕ И</w:t>
                      </w:r>
                    </w:p>
                    <w:p w:rsidR="00202996" w:rsidRDefault="00202996">
                      <w:pPr>
                        <w:spacing w:line="276" w:lineRule="auto"/>
                        <w:ind w:left="88" w:right="89"/>
                        <w:jc w:val="center"/>
                        <w:rPr>
                          <w:b/>
                          <w:i/>
                          <w:sz w:val="24"/>
                        </w:rPr>
                      </w:pPr>
                      <w:r>
                        <w:rPr>
                          <w:b/>
                          <w:i/>
                          <w:sz w:val="24"/>
                        </w:rPr>
                        <w:t>ОБЕЗБЕЂИВАЊА ГАРАНЦИЈЕ КВАЛИТЕТА, РОК ИЗВРШЕЊА ИЛИ ИСПОРУКЕ ДОБАРА, ЕВЕНТУАЛНЕ ДОДАТНЕ УСЛУГЕ И СЛ.</w:t>
                      </w:r>
                    </w:p>
                  </w:txbxContent>
                </v:textbox>
                <w10:anchorlock/>
              </v:shape>
            </w:pict>
          </mc:Fallback>
        </mc:AlternateContent>
      </w:r>
    </w:p>
    <w:p w:rsidR="00682FD3" w:rsidRDefault="00682FD3">
      <w:pPr>
        <w:pStyle w:val="BodyText"/>
        <w:spacing w:before="7"/>
        <w:rPr>
          <w:sz w:val="29"/>
        </w:rPr>
      </w:pPr>
    </w:p>
    <w:p w:rsidR="00682FD3" w:rsidRDefault="00E9667F">
      <w:pPr>
        <w:pStyle w:val="Heading4"/>
        <w:spacing w:before="91" w:line="250" w:lineRule="exact"/>
      </w:pPr>
      <w:r>
        <w:t>1.Врста услуге</w:t>
      </w:r>
    </w:p>
    <w:p w:rsidR="00682FD3" w:rsidRDefault="00E9667F">
      <w:pPr>
        <w:pStyle w:val="BodyText"/>
        <w:tabs>
          <w:tab w:val="left" w:pos="1872"/>
          <w:tab w:val="left" w:pos="3153"/>
          <w:tab w:val="left" w:pos="4038"/>
          <w:tab w:val="left" w:pos="4616"/>
          <w:tab w:val="left" w:pos="5828"/>
          <w:tab w:val="left" w:pos="6646"/>
          <w:tab w:val="left" w:pos="8681"/>
          <w:tab w:val="left" w:pos="9962"/>
        </w:tabs>
        <w:spacing w:line="242" w:lineRule="auto"/>
        <w:ind w:left="603" w:right="637" w:firstLine="403"/>
      </w:pPr>
      <w:proofErr w:type="gramStart"/>
      <w:r>
        <w:t>Услуге</w:t>
      </w:r>
      <w:r>
        <w:tab/>
        <w:t>обезбеђења</w:t>
      </w:r>
      <w:r>
        <w:tab/>
        <w:t>објекта</w:t>
      </w:r>
      <w:r>
        <w:tab/>
        <w:t>које</w:t>
      </w:r>
      <w:r>
        <w:tab/>
        <w:t>обухватају</w:t>
      </w:r>
      <w:r>
        <w:tab/>
        <w:t>услуге</w:t>
      </w:r>
      <w:r>
        <w:tab/>
        <w:t>физичко-техничког</w:t>
      </w:r>
      <w:r>
        <w:tab/>
        <w:t>обезбеђења</w:t>
      </w:r>
      <w:r>
        <w:tab/>
        <w:t>и</w:t>
      </w:r>
      <w:r w:rsidR="008835F0">
        <w:t xml:space="preserve"> противпожарне заштите објекта П</w:t>
      </w:r>
      <w:r>
        <w:t>озоришта Атеље</w:t>
      </w:r>
      <w:r>
        <w:rPr>
          <w:spacing w:val="-2"/>
        </w:rPr>
        <w:t xml:space="preserve"> </w:t>
      </w:r>
      <w:r>
        <w:t>212.</w:t>
      </w:r>
      <w:proofErr w:type="gramEnd"/>
    </w:p>
    <w:p w:rsidR="00682FD3" w:rsidRDefault="00682FD3">
      <w:pPr>
        <w:pStyle w:val="BodyText"/>
        <w:spacing w:before="8"/>
        <w:rPr>
          <w:sz w:val="21"/>
        </w:rPr>
      </w:pPr>
    </w:p>
    <w:p w:rsidR="00682FD3" w:rsidRDefault="00E9667F">
      <w:pPr>
        <w:pStyle w:val="Heading4"/>
        <w:spacing w:line="251" w:lineRule="exact"/>
      </w:pPr>
      <w:r>
        <w:t>2.Техничке карактеристике</w:t>
      </w:r>
    </w:p>
    <w:p w:rsidR="00682FD3" w:rsidRDefault="00E9667F">
      <w:pPr>
        <w:pStyle w:val="BodyText"/>
        <w:ind w:left="603" w:right="734" w:firstLine="403"/>
      </w:pPr>
      <w:proofErr w:type="gramStart"/>
      <w:r>
        <w:t>Техничке карактеристике услуга које су предмет ове јавне набавке дате су у Поглављу IV.</w:t>
      </w:r>
      <w:proofErr w:type="gramEnd"/>
      <w:r>
        <w:t xml:space="preserve"> </w:t>
      </w:r>
      <w:proofErr w:type="gramStart"/>
      <w:r>
        <w:t>конкурсне</w:t>
      </w:r>
      <w:proofErr w:type="gramEnd"/>
      <w:r>
        <w:t xml:space="preserve"> документације - Техничка спецификација.</w:t>
      </w:r>
    </w:p>
    <w:p w:rsidR="00682FD3" w:rsidRDefault="00682FD3">
      <w:pPr>
        <w:pStyle w:val="BodyText"/>
        <w:spacing w:before="3"/>
      </w:pPr>
    </w:p>
    <w:p w:rsidR="00682FD3" w:rsidRDefault="00E9667F">
      <w:pPr>
        <w:pStyle w:val="Heading4"/>
        <w:spacing w:line="250" w:lineRule="exact"/>
      </w:pPr>
      <w:r>
        <w:t>3. Квалитет</w:t>
      </w:r>
    </w:p>
    <w:p w:rsidR="00682FD3" w:rsidRDefault="00E9667F">
      <w:pPr>
        <w:pStyle w:val="BodyText"/>
        <w:spacing w:line="250" w:lineRule="exact"/>
        <w:ind w:left="723"/>
      </w:pPr>
      <w:r>
        <w:t xml:space="preserve">У складу са захтевима из Техничке </w:t>
      </w:r>
      <w:proofErr w:type="gramStart"/>
      <w:r>
        <w:t>спецификације .</w:t>
      </w:r>
      <w:proofErr w:type="gramEnd"/>
    </w:p>
    <w:p w:rsidR="00682FD3" w:rsidRDefault="00682FD3">
      <w:pPr>
        <w:pStyle w:val="BodyText"/>
        <w:spacing w:before="5"/>
      </w:pPr>
    </w:p>
    <w:p w:rsidR="00682FD3" w:rsidRDefault="00E9667F">
      <w:pPr>
        <w:pStyle w:val="Heading4"/>
        <w:spacing w:before="1" w:line="251" w:lineRule="exact"/>
      </w:pPr>
      <w:r>
        <w:t>4.Количина и опис услуга</w:t>
      </w:r>
    </w:p>
    <w:p w:rsidR="00682FD3" w:rsidRDefault="00E9667F">
      <w:pPr>
        <w:pStyle w:val="BodyText"/>
        <w:ind w:left="603" w:right="734" w:firstLine="261"/>
      </w:pPr>
      <w:r>
        <w:t>Предметна услуга обухвата: пружање услуга физичко-техничког обезбеђења и</w:t>
      </w:r>
      <w:r w:rsidR="008835F0">
        <w:t xml:space="preserve"> противпожарне заштите објекта П</w:t>
      </w:r>
      <w:r>
        <w:t>озоришта Атеље 212, у свему у складу са Техничком спецификацијом.</w:t>
      </w:r>
    </w:p>
    <w:p w:rsidR="00682FD3" w:rsidRDefault="00682FD3">
      <w:pPr>
        <w:pStyle w:val="BodyText"/>
        <w:spacing w:before="2"/>
      </w:pPr>
    </w:p>
    <w:p w:rsidR="00682FD3" w:rsidRDefault="00E9667F">
      <w:pPr>
        <w:pStyle w:val="Heading4"/>
        <w:numPr>
          <w:ilvl w:val="0"/>
          <w:numId w:val="23"/>
        </w:numPr>
        <w:tabs>
          <w:tab w:val="left" w:pos="945"/>
        </w:tabs>
        <w:spacing w:line="250" w:lineRule="exact"/>
      </w:pPr>
      <w:r>
        <w:t>Начин спровођења контроле и обезбеђивања гаранције</w:t>
      </w:r>
      <w:r>
        <w:rPr>
          <w:spacing w:val="-6"/>
        </w:rPr>
        <w:t xml:space="preserve"> </w:t>
      </w:r>
      <w:r>
        <w:t>квалитета:</w:t>
      </w:r>
    </w:p>
    <w:p w:rsidR="00682FD3" w:rsidRDefault="00E9667F">
      <w:pPr>
        <w:pStyle w:val="BodyText"/>
        <w:spacing w:line="250" w:lineRule="exact"/>
        <w:ind w:left="1006"/>
      </w:pPr>
      <w:proofErr w:type="gramStart"/>
      <w:r>
        <w:t>Контрола извршених услуга изводиће се у складу са Техничком спецификацијом.</w:t>
      </w:r>
      <w:proofErr w:type="gramEnd"/>
    </w:p>
    <w:p w:rsidR="00682FD3" w:rsidRDefault="00682FD3">
      <w:pPr>
        <w:pStyle w:val="BodyText"/>
        <w:spacing w:before="5"/>
      </w:pPr>
    </w:p>
    <w:p w:rsidR="00682FD3" w:rsidRPr="008677A9" w:rsidRDefault="00E9667F">
      <w:pPr>
        <w:pStyle w:val="Heading4"/>
        <w:numPr>
          <w:ilvl w:val="0"/>
          <w:numId w:val="23"/>
        </w:numPr>
        <w:tabs>
          <w:tab w:val="left" w:pos="945"/>
        </w:tabs>
        <w:spacing w:line="251" w:lineRule="exact"/>
      </w:pPr>
      <w:r>
        <w:t>Рок</w:t>
      </w:r>
      <w:r>
        <w:rPr>
          <w:spacing w:val="-1"/>
        </w:rPr>
        <w:t xml:space="preserve"> </w:t>
      </w:r>
      <w:r>
        <w:t>извршења</w:t>
      </w:r>
    </w:p>
    <w:p w:rsidR="008677A9" w:rsidRPr="00576C83" w:rsidRDefault="008677A9" w:rsidP="008677A9">
      <w:pPr>
        <w:pStyle w:val="Heading4"/>
        <w:tabs>
          <w:tab w:val="left" w:pos="945"/>
        </w:tabs>
        <w:spacing w:line="251" w:lineRule="exact"/>
      </w:pPr>
    </w:p>
    <w:p w:rsidR="008677A9" w:rsidRPr="00576C83" w:rsidRDefault="008677A9" w:rsidP="008677A9">
      <w:pPr>
        <w:ind w:left="865"/>
        <w:rPr>
          <w:b/>
          <w:i/>
        </w:rPr>
      </w:pPr>
      <w:proofErr w:type="gramStart"/>
      <w:r w:rsidRPr="00576C83">
        <w:t>На  период</w:t>
      </w:r>
      <w:proofErr w:type="gramEnd"/>
      <w:r w:rsidRPr="00576C83">
        <w:t xml:space="preserve"> до утрошка финансијских средстава  у износу процењене</w:t>
      </w:r>
      <w:r w:rsidR="00576C83" w:rsidRPr="00576C83">
        <w:t xml:space="preserve"> вредности предметне набавк</w:t>
      </w:r>
      <w:r w:rsidR="00576C83" w:rsidRPr="00576C83">
        <w:rPr>
          <w:lang w:val="sr-Cyrl-RS"/>
        </w:rPr>
        <w:t>е</w:t>
      </w:r>
      <w:r w:rsidRPr="00576C83">
        <w:t>, почев од дана закључења уговора.</w:t>
      </w:r>
    </w:p>
    <w:p w:rsidR="008677A9" w:rsidRDefault="008677A9" w:rsidP="008677A9">
      <w:pPr>
        <w:pStyle w:val="Heading4"/>
        <w:tabs>
          <w:tab w:val="left" w:pos="945"/>
        </w:tabs>
        <w:spacing w:line="251" w:lineRule="exact"/>
      </w:pPr>
    </w:p>
    <w:p w:rsidR="00682FD3" w:rsidRDefault="00682FD3">
      <w:pPr>
        <w:pStyle w:val="BodyText"/>
        <w:spacing w:before="3"/>
      </w:pPr>
    </w:p>
    <w:p w:rsidR="00682FD3" w:rsidRDefault="00E9667F">
      <w:pPr>
        <w:pStyle w:val="Heading4"/>
        <w:numPr>
          <w:ilvl w:val="0"/>
          <w:numId w:val="23"/>
        </w:numPr>
        <w:tabs>
          <w:tab w:val="left" w:pos="945"/>
        </w:tabs>
        <w:spacing w:line="251" w:lineRule="exact"/>
      </w:pPr>
      <w:r>
        <w:t>Место</w:t>
      </w:r>
      <w:r>
        <w:rPr>
          <w:spacing w:val="-1"/>
        </w:rPr>
        <w:t xml:space="preserve"> </w:t>
      </w:r>
      <w:r>
        <w:t>извршења:</w:t>
      </w:r>
    </w:p>
    <w:p w:rsidR="00682FD3" w:rsidRDefault="008835F0">
      <w:pPr>
        <w:pStyle w:val="BodyText"/>
        <w:spacing w:line="251" w:lineRule="exact"/>
        <w:ind w:left="1006"/>
      </w:pPr>
      <w:proofErr w:type="gramStart"/>
      <w:r>
        <w:t>Објекат П</w:t>
      </w:r>
      <w:r w:rsidR="00E9667F">
        <w:t>озоришта Атеље 212, Светогорска 21, Београд.</w:t>
      </w:r>
      <w:proofErr w:type="gramEnd"/>
    </w:p>
    <w:p w:rsidR="00682FD3" w:rsidRDefault="00682FD3">
      <w:pPr>
        <w:pStyle w:val="BodyText"/>
        <w:spacing w:before="6"/>
      </w:pPr>
    </w:p>
    <w:p w:rsidR="00682FD3" w:rsidRDefault="00E9667F">
      <w:pPr>
        <w:pStyle w:val="Heading1"/>
        <w:spacing w:before="1"/>
        <w:ind w:right="0"/>
        <w:jc w:val="left"/>
      </w:pPr>
      <w:r>
        <w:t>НАПОМЕНА:</w:t>
      </w:r>
    </w:p>
    <w:p w:rsidR="00682FD3" w:rsidRDefault="00E9667F">
      <w:pPr>
        <w:pStyle w:val="BodyText"/>
        <w:spacing w:before="131" w:line="276" w:lineRule="auto"/>
        <w:ind w:left="723" w:right="728" w:firstLine="719"/>
        <w:jc w:val="both"/>
      </w:pPr>
      <w:proofErr w:type="gramStart"/>
      <w:r>
        <w:t>Пре достављања понуде, а ради сагледавања обима задатка, понуђачима ће бити омогућен обилазак локације, о свом трошку, у присуству представника Наручиоца.</w:t>
      </w:r>
      <w:proofErr w:type="gramEnd"/>
    </w:p>
    <w:p w:rsidR="00682FD3" w:rsidRPr="003A00C7" w:rsidRDefault="00E9667F">
      <w:pPr>
        <w:spacing w:before="201" w:line="278" w:lineRule="auto"/>
        <w:ind w:left="723" w:right="728" w:firstLine="719"/>
        <w:jc w:val="both"/>
        <w:rPr>
          <w:b/>
          <w:lang w:val="sr-Cyrl-RS"/>
        </w:rPr>
      </w:pPr>
      <w:proofErr w:type="gramStart"/>
      <w:r>
        <w:t xml:space="preserve">Наручилац ће организовати обилазак локације, али само уз претходну пријаву на </w:t>
      </w:r>
      <w:r w:rsidRPr="003A00C7">
        <w:t>меморандуму понуђача и достављање списка овлашћених лица понуђача (са именом и презименом и бројем личне карте).Понуђачи могу да изврше обилазак локације ради подношења понуде што ће се евидентирати од стране Наручиоца на обрасцу потврде о обиласку локације</w:t>
      </w:r>
      <w:r w:rsidR="003A00C7" w:rsidRPr="003A00C7">
        <w:rPr>
          <w:lang w:val="sr-Cyrl-RS"/>
        </w:rPr>
        <w:t>.</w:t>
      </w:r>
      <w:proofErr w:type="gramEnd"/>
    </w:p>
    <w:p w:rsidR="00913C9B" w:rsidRDefault="00E9667F">
      <w:pPr>
        <w:pStyle w:val="BodyText"/>
        <w:spacing w:before="186"/>
        <w:ind w:left="723" w:right="730"/>
        <w:jc w:val="both"/>
        <w:rPr>
          <w:lang w:val="sr-Cyrl-CS"/>
        </w:rPr>
      </w:pPr>
      <w:proofErr w:type="gramStart"/>
      <w:r>
        <w:t xml:space="preserve">Пријаве за обилазак се најављују дан раније и достављају електронском поштом на адресу </w:t>
      </w:r>
      <w:hyperlink r:id="rId11">
        <w:r w:rsidRPr="00913C9B">
          <w:rPr>
            <w:color w:val="0000FF"/>
          </w:rPr>
          <w:t>jelenad@atelje212.rs.</w:t>
        </w:r>
        <w:proofErr w:type="gramEnd"/>
      </w:hyperlink>
      <w:r w:rsidR="00913C9B">
        <w:rPr>
          <w:lang w:val="sr-Cyrl-CS"/>
        </w:rPr>
        <w:t xml:space="preserve"> </w:t>
      </w:r>
    </w:p>
    <w:p w:rsidR="00682FD3" w:rsidRDefault="00E9667F">
      <w:pPr>
        <w:pStyle w:val="BodyText"/>
        <w:spacing w:before="186"/>
        <w:ind w:left="723" w:right="730"/>
        <w:jc w:val="both"/>
      </w:pPr>
      <w:r>
        <w:t>О термину за обилазак локације заинтересовани понуђач ће бити обавештен у року од 24 часа од пријема пријаве , на исти начин како је доставио пријаву, а обиласци ће се организовати радним даном од 10-15 часова.</w:t>
      </w:r>
    </w:p>
    <w:p w:rsidR="00682FD3" w:rsidRDefault="00E9667F">
      <w:pPr>
        <w:pStyle w:val="BodyText"/>
        <w:ind w:left="723" w:right="650"/>
      </w:pPr>
      <w:proofErr w:type="gramStart"/>
      <w:r>
        <w:t>Лица која су пријављена за обилазак објекта треба да у договерено време дођу на локацију која ће бити достављена у обавештењу о обиласку локације.</w:t>
      </w:r>
      <w:proofErr w:type="gramEnd"/>
    </w:p>
    <w:p w:rsidR="00682FD3" w:rsidRDefault="00E9667F">
      <w:pPr>
        <w:pStyle w:val="BodyText"/>
        <w:spacing w:line="275" w:lineRule="exact"/>
        <w:ind w:left="723"/>
        <w:rPr>
          <w:sz w:val="24"/>
        </w:rPr>
      </w:pPr>
      <w:r>
        <w:t>Контакт особа:</w:t>
      </w:r>
      <w:r w:rsidR="00564BE4">
        <w:t xml:space="preserve"> </w:t>
      </w:r>
      <w:r>
        <w:t>Јелена Дукић 063/496-929</w:t>
      </w:r>
      <w:r>
        <w:rPr>
          <w:sz w:val="24"/>
        </w:rPr>
        <w:t>.</w:t>
      </w:r>
    </w:p>
    <w:p w:rsidR="00682FD3" w:rsidRDefault="00682FD3">
      <w:pPr>
        <w:spacing w:line="275" w:lineRule="exact"/>
        <w:rPr>
          <w:sz w:val="24"/>
        </w:rPr>
        <w:sectPr w:rsidR="00682FD3">
          <w:pgSz w:w="12240" w:h="15840"/>
          <w:pgMar w:top="700" w:right="400" w:bottom="1240" w:left="1120" w:header="0" w:footer="1036" w:gutter="0"/>
          <w:cols w:space="720"/>
        </w:sectPr>
      </w:pPr>
    </w:p>
    <w:p w:rsidR="00682FD3" w:rsidRDefault="00E9667F">
      <w:pPr>
        <w:pStyle w:val="Heading2"/>
        <w:tabs>
          <w:tab w:val="left" w:pos="3373"/>
          <w:tab w:val="left" w:pos="10017"/>
        </w:tabs>
        <w:spacing w:before="61"/>
      </w:pPr>
      <w:r>
        <w:rPr>
          <w:shd w:val="clear" w:color="auto" w:fill="C5D9F0"/>
        </w:rPr>
        <w:lastRenderedPageBreak/>
        <w:t xml:space="preserve"> </w:t>
      </w:r>
      <w:r>
        <w:rPr>
          <w:shd w:val="clear" w:color="auto" w:fill="C5D9F0"/>
        </w:rPr>
        <w:tab/>
        <w:t>IV ТЕХНИЧКА</w:t>
      </w:r>
      <w:r>
        <w:rPr>
          <w:spacing w:val="-11"/>
          <w:shd w:val="clear" w:color="auto" w:fill="C5D9F0"/>
        </w:rPr>
        <w:t xml:space="preserve"> </w:t>
      </w:r>
      <w:r>
        <w:rPr>
          <w:shd w:val="clear" w:color="auto" w:fill="C5D9F0"/>
        </w:rPr>
        <w:t>СПЕЦИФИКАЦИЈА</w:t>
      </w:r>
      <w:r>
        <w:rPr>
          <w:shd w:val="clear" w:color="auto" w:fill="C5D9F0"/>
        </w:rPr>
        <w:tab/>
      </w:r>
    </w:p>
    <w:p w:rsidR="00682FD3" w:rsidRDefault="00682FD3">
      <w:pPr>
        <w:pStyle w:val="BodyText"/>
        <w:rPr>
          <w:b/>
          <w:i/>
          <w:sz w:val="26"/>
        </w:rPr>
      </w:pPr>
    </w:p>
    <w:p w:rsidR="00682FD3" w:rsidRPr="008835F0" w:rsidRDefault="00E9667F">
      <w:pPr>
        <w:spacing w:before="191"/>
        <w:ind w:left="723"/>
      </w:pPr>
      <w:r>
        <w:rPr>
          <w:b/>
        </w:rPr>
        <w:t xml:space="preserve">Локација објекта: </w:t>
      </w:r>
      <w:r>
        <w:t xml:space="preserve">Позориште Атеље 212 се налази у ул. </w:t>
      </w:r>
      <w:proofErr w:type="gramStart"/>
      <w:r>
        <w:t xml:space="preserve">Светогорској </w:t>
      </w:r>
      <w:r w:rsidR="008835F0">
        <w:t xml:space="preserve"> број</w:t>
      </w:r>
      <w:proofErr w:type="gramEnd"/>
      <w:r w:rsidR="008835F0">
        <w:t xml:space="preserve"> </w:t>
      </w:r>
      <w:r>
        <w:t>21</w:t>
      </w:r>
      <w:r w:rsidR="008835F0">
        <w:t>,11 000 Београд.</w:t>
      </w:r>
    </w:p>
    <w:p w:rsidR="00682FD3" w:rsidRDefault="00682FD3">
      <w:pPr>
        <w:pStyle w:val="BodyText"/>
        <w:spacing w:before="9"/>
        <w:rPr>
          <w:sz w:val="20"/>
        </w:rPr>
      </w:pPr>
    </w:p>
    <w:p w:rsidR="00682FD3" w:rsidRDefault="00E9667F">
      <w:pPr>
        <w:pStyle w:val="BodyText"/>
        <w:spacing w:line="276" w:lineRule="auto"/>
        <w:ind w:left="723" w:right="728"/>
        <w:jc w:val="both"/>
      </w:pPr>
      <w:r>
        <w:rPr>
          <w:b/>
        </w:rPr>
        <w:t xml:space="preserve">Опис објекта: </w:t>
      </w:r>
      <w:r>
        <w:t xml:space="preserve">Објекат се налази се на делимично ограђеној парцели. </w:t>
      </w:r>
      <w:proofErr w:type="gramStart"/>
      <w:r>
        <w:t>На парцелу се улази из улице Светогорске бр.</w:t>
      </w:r>
      <w:proofErr w:type="gramEnd"/>
      <w:r>
        <w:t xml:space="preserve"> 21- </w:t>
      </w:r>
      <w:proofErr w:type="gramStart"/>
      <w:r>
        <w:t>главни</w:t>
      </w:r>
      <w:proofErr w:type="gramEnd"/>
      <w:r>
        <w:t xml:space="preserve"> улаз за посетиоце и колски улаз из улица Светогорске и Влајковићеве (налази се ПП рампа).</w:t>
      </w:r>
    </w:p>
    <w:p w:rsidR="00682FD3" w:rsidRDefault="00E9667F">
      <w:pPr>
        <w:pStyle w:val="BodyText"/>
        <w:spacing w:before="200" w:line="276" w:lineRule="auto"/>
        <w:ind w:left="723" w:right="728"/>
        <w:jc w:val="both"/>
      </w:pPr>
      <w:r>
        <w:t>Објекат има неколико улаза: главни улаз из улице Светогорске, помоћни – противпожарни из улице Светогорске и Влајковићеве (ПП пут) ту је смештен и службени улаз са портирницом, улаз на Летњу позорницу и још два панична излаза у дворишном делу објекта.</w:t>
      </w:r>
    </w:p>
    <w:p w:rsidR="00682FD3" w:rsidRDefault="00E9667F">
      <w:pPr>
        <w:pStyle w:val="BodyText"/>
        <w:spacing w:before="200" w:line="276" w:lineRule="auto"/>
        <w:ind w:left="723" w:right="729"/>
        <w:jc w:val="both"/>
      </w:pPr>
      <w:r>
        <w:t>Објекат има неколико нивоа: ниво А- техничке просторије, магацински простор и простор Мале сцене и део административног простора, Ниво Б- Велика сцена са фоајеом за улаз публике , ниво Ц- горњи фоаје, галерија Велике сцене и део административног простора, ниво Д- простор пробне сале и део административног простора, ниво Е- простор фундуса костима, административног дела и простора студија.</w:t>
      </w:r>
    </w:p>
    <w:p w:rsidR="00682FD3" w:rsidRDefault="00E9667F">
      <w:pPr>
        <w:pStyle w:val="BodyText"/>
        <w:spacing w:before="199" w:line="276" w:lineRule="auto"/>
        <w:ind w:left="723" w:right="729"/>
        <w:jc w:val="both"/>
      </w:pPr>
      <w:r>
        <w:t>Објекат је опремљен, системом аутоматске дојаве пожара (адресибилним), системима за гашење пожара у техничком блоку и режијама (системи са халоном и угљен диоксидом), системом против паничне расвете, системом ПП клапни , сопственом хидроподстаницом и хидрантском мрежом и системом видео</w:t>
      </w:r>
      <w:r>
        <w:rPr>
          <w:spacing w:val="-6"/>
        </w:rPr>
        <w:t xml:space="preserve"> </w:t>
      </w:r>
      <w:r>
        <w:t>надзора.</w:t>
      </w:r>
    </w:p>
    <w:p w:rsidR="00682FD3" w:rsidRDefault="00A82C82">
      <w:pPr>
        <w:spacing w:before="205" w:line="273" w:lineRule="auto"/>
        <w:ind w:left="723" w:right="1062"/>
      </w:pPr>
      <w:proofErr w:type="gramStart"/>
      <w:r>
        <w:t>Објекат је реконструисан 1992.</w:t>
      </w:r>
      <w:proofErr w:type="gramEnd"/>
      <w:r>
        <w:t xml:space="preserve"> </w:t>
      </w:r>
      <w:proofErr w:type="gramStart"/>
      <w:r>
        <w:t>г</w:t>
      </w:r>
      <w:r w:rsidR="00E9667F">
        <w:t>одине</w:t>
      </w:r>
      <w:proofErr w:type="gramEnd"/>
      <w:r w:rsidR="00E9667F">
        <w:t xml:space="preserve">. </w:t>
      </w:r>
      <w:proofErr w:type="gramStart"/>
      <w:r w:rsidR="00E9667F">
        <w:rPr>
          <w:b/>
          <w:sz w:val="24"/>
        </w:rPr>
        <w:t>Позориште Атеље 212 је сврстано у II.2 групу подкатегорију 6 угрожености од пожара, односно у категорију објеката са повећаним ризиком.</w:t>
      </w:r>
      <w:proofErr w:type="gramEnd"/>
      <w:r w:rsidR="00E9667F">
        <w:rPr>
          <w:b/>
          <w:sz w:val="24"/>
        </w:rPr>
        <w:t xml:space="preserve"> </w:t>
      </w:r>
      <w:proofErr w:type="gramStart"/>
      <w:r w:rsidR="00E9667F" w:rsidRPr="00AA3B39">
        <w:t>Служба заштите од по</w:t>
      </w:r>
      <w:r w:rsidR="00AA3B39" w:rsidRPr="00AA3B39">
        <w:t xml:space="preserve">жара је организована са укупно </w:t>
      </w:r>
      <w:r w:rsidR="00AA3B39" w:rsidRPr="00AA3B39">
        <w:rPr>
          <w:lang w:val="sr-Cyrl-RS"/>
        </w:rPr>
        <w:t>6</w:t>
      </w:r>
      <w:r w:rsidR="00E9667F" w:rsidRPr="00AA3B39">
        <w:t xml:space="preserve"> запослених на пословима дежурства и непосредног гашења пожара.</w:t>
      </w:r>
      <w:proofErr w:type="gramEnd"/>
    </w:p>
    <w:p w:rsidR="00682FD3" w:rsidRDefault="00E9667F">
      <w:pPr>
        <w:spacing w:before="208"/>
        <w:ind w:left="723"/>
      </w:pPr>
      <w:r>
        <w:rPr>
          <w:b/>
        </w:rPr>
        <w:t xml:space="preserve">Површина објекта: </w:t>
      </w:r>
      <w:r>
        <w:t>3639 м2.</w:t>
      </w:r>
    </w:p>
    <w:p w:rsidR="00682FD3" w:rsidRDefault="00682FD3">
      <w:pPr>
        <w:pStyle w:val="BodyText"/>
        <w:rPr>
          <w:sz w:val="21"/>
        </w:rPr>
      </w:pPr>
    </w:p>
    <w:p w:rsidR="00682FD3" w:rsidRDefault="00E9667F">
      <w:pPr>
        <w:pStyle w:val="Heading4"/>
        <w:spacing w:line="276" w:lineRule="auto"/>
        <w:ind w:right="731"/>
        <w:jc w:val="both"/>
      </w:pPr>
      <w:proofErr w:type="gramStart"/>
      <w:r>
        <w:t>Услуга обезбеђења обухвата услуге физичко- техничког обезбеђења и против пожарне заштите објекта.</w:t>
      </w:r>
      <w:proofErr w:type="gramEnd"/>
    </w:p>
    <w:p w:rsidR="00682FD3" w:rsidRDefault="00E9667F">
      <w:pPr>
        <w:spacing w:before="196" w:line="276" w:lineRule="auto"/>
        <w:ind w:left="723" w:right="726"/>
        <w:jc w:val="both"/>
      </w:pPr>
      <w:r>
        <w:t>На основу</w:t>
      </w:r>
      <w:r w:rsidR="00576C83">
        <w:rPr>
          <w:lang w:val="sr-Cyrl-RS"/>
        </w:rPr>
        <w:t xml:space="preserve"> Акта о процени ризика урађеног према </w:t>
      </w:r>
      <w:proofErr w:type="gramStart"/>
      <w:r w:rsidR="00576C83">
        <w:rPr>
          <w:lang w:val="sr-Cyrl-RS"/>
        </w:rPr>
        <w:t>Закону  о</w:t>
      </w:r>
      <w:proofErr w:type="gramEnd"/>
      <w:r w:rsidR="00576C83">
        <w:rPr>
          <w:lang w:val="sr-Cyrl-RS"/>
        </w:rPr>
        <w:t xml:space="preserve"> приватном обезбеђењу(„Сл.гласник РС“, бр.104/2013, 42/2015 и 87/2018) и </w:t>
      </w:r>
      <w:r>
        <w:t xml:space="preserve"> горе наведеног Решења неопходно је да објекат буде </w:t>
      </w:r>
      <w:r>
        <w:rPr>
          <w:b/>
        </w:rPr>
        <w:t xml:space="preserve">двадесетчетири сата обезбеђен редовном службом обезбеђења која би радила у сменама у складу са важећим прописима. </w:t>
      </w:r>
      <w:r w:rsidRPr="00AA3B39">
        <w:t xml:space="preserve">Како Позориште има два своја радника ангажована на пословима ватрогасца који раде у наведеним сменама неопходно је ангажовати још </w:t>
      </w:r>
      <w:r w:rsidRPr="00AA3B39">
        <w:rPr>
          <w:b/>
        </w:rPr>
        <w:t xml:space="preserve">6 извршилаца </w:t>
      </w:r>
      <w:r w:rsidRPr="00AA3B39">
        <w:t>који би радили по усвојеном плану дежурстава, као и ангажовање додатних извршилаца ради обезбеђења манифестација које се одвијају у објекту или замене два запослена радника позоришта у случају одсуства два запослена радника позоришта.</w:t>
      </w:r>
    </w:p>
    <w:p w:rsidR="00682FD3" w:rsidRPr="00576C83" w:rsidRDefault="00E9667F" w:rsidP="00576C83">
      <w:pPr>
        <w:spacing w:before="200"/>
        <w:ind w:left="723"/>
        <w:rPr>
          <w:lang w:val="sr-Cyrl-RS"/>
        </w:rPr>
      </w:pPr>
      <w:r>
        <w:rPr>
          <w:b/>
        </w:rPr>
        <w:t xml:space="preserve">Површина објекта: </w:t>
      </w:r>
      <w:r>
        <w:t>3639 м2.</w:t>
      </w:r>
    </w:p>
    <w:p w:rsidR="00682FD3" w:rsidRDefault="00E9667F">
      <w:pPr>
        <w:pStyle w:val="Heading4"/>
        <w:spacing w:line="278" w:lineRule="auto"/>
        <w:ind w:right="731"/>
        <w:jc w:val="both"/>
      </w:pPr>
      <w:proofErr w:type="gramStart"/>
      <w:r>
        <w:t>Услуга обезбеђења обухвата услуге физичко- техничког обезбеђења и против пожарне заштите објекта.</w:t>
      </w:r>
      <w:proofErr w:type="gramEnd"/>
    </w:p>
    <w:p w:rsidR="00682FD3" w:rsidRDefault="00682FD3">
      <w:pPr>
        <w:spacing w:line="278" w:lineRule="auto"/>
        <w:jc w:val="both"/>
        <w:rPr>
          <w:lang w:val="sr-Cyrl-RS"/>
        </w:rPr>
      </w:pPr>
    </w:p>
    <w:p w:rsidR="00576C83" w:rsidRDefault="00576C83">
      <w:pPr>
        <w:spacing w:line="278" w:lineRule="auto"/>
        <w:jc w:val="both"/>
        <w:rPr>
          <w:lang w:val="sr-Cyrl-RS"/>
        </w:rPr>
      </w:pPr>
    </w:p>
    <w:p w:rsidR="00576C83" w:rsidRPr="00576C83" w:rsidRDefault="00576C83">
      <w:pPr>
        <w:spacing w:line="278" w:lineRule="auto"/>
        <w:jc w:val="both"/>
        <w:rPr>
          <w:lang w:val="sr-Cyrl-RS"/>
        </w:rPr>
        <w:sectPr w:rsidR="00576C83" w:rsidRPr="00576C83">
          <w:pgSz w:w="12240" w:h="15840"/>
          <w:pgMar w:top="1380" w:right="400" w:bottom="1240" w:left="1120" w:header="0" w:footer="1036" w:gutter="0"/>
          <w:cols w:space="720"/>
        </w:sectPr>
      </w:pPr>
    </w:p>
    <w:p w:rsidR="00682FD3" w:rsidRDefault="00E9667F">
      <w:pPr>
        <w:pStyle w:val="BodyText"/>
        <w:spacing w:before="78" w:line="276" w:lineRule="auto"/>
        <w:ind w:left="723" w:right="731"/>
        <w:jc w:val="both"/>
      </w:pPr>
      <w:proofErr w:type="gramStart"/>
      <w:r>
        <w:lastRenderedPageBreak/>
        <w:t>Непосредни извршилац услуга физичког обезбеђења и противпожарне заштите је у обавези да цео објекат са двориштем и помоћним објектима обилази у интервалима од 2 сата и то евидентира у Књизи</w:t>
      </w:r>
      <w:r>
        <w:rPr>
          <w:spacing w:val="-4"/>
        </w:rPr>
        <w:t xml:space="preserve"> </w:t>
      </w:r>
      <w:r>
        <w:t>дежурстава.</w:t>
      </w:r>
      <w:proofErr w:type="gramEnd"/>
    </w:p>
    <w:p w:rsidR="008677A9" w:rsidRDefault="008677A9">
      <w:pPr>
        <w:pStyle w:val="BodyText"/>
        <w:spacing w:before="78" w:line="276" w:lineRule="auto"/>
        <w:ind w:left="723" w:right="731"/>
        <w:jc w:val="both"/>
      </w:pPr>
    </w:p>
    <w:p w:rsidR="00682FD3" w:rsidRDefault="00E9667F">
      <w:pPr>
        <w:pStyle w:val="BodyText"/>
        <w:spacing w:before="200"/>
        <w:ind w:left="723" w:right="728"/>
        <w:jc w:val="both"/>
        <w:rPr>
          <w:b/>
          <w:sz w:val="20"/>
        </w:rPr>
      </w:pPr>
      <w:r>
        <w:t xml:space="preserve">Задатак физичко- техничког обезбеђења и противпожарне заштите је заштита запослених, посетилаца, имовине, културних добара и повереног им објекта од могућности отуђивања, оштећења предмета и имовине, повређивања и недоличног понашања посетилаца, нарушавања правила понашања својствених објектима </w:t>
      </w:r>
      <w:proofErr w:type="gramStart"/>
      <w:r>
        <w:t>културе ,</w:t>
      </w:r>
      <w:proofErr w:type="gramEnd"/>
      <w:r>
        <w:t xml:space="preserve"> као и предузимање превентивних мера заштите од пожара и мера заштите од пожара, у складу са </w:t>
      </w:r>
      <w:r>
        <w:rPr>
          <w:b/>
        </w:rPr>
        <w:t>Законом о заштити од пожара и Правилима заштите од пожара Наручиоца</w:t>
      </w:r>
      <w:r>
        <w:rPr>
          <w:b/>
          <w:sz w:val="20"/>
        </w:rPr>
        <w:t>.</w:t>
      </w:r>
    </w:p>
    <w:p w:rsidR="00682FD3" w:rsidRDefault="00682FD3">
      <w:pPr>
        <w:pStyle w:val="BodyText"/>
        <w:rPr>
          <w:b/>
          <w:sz w:val="24"/>
        </w:rPr>
      </w:pPr>
    </w:p>
    <w:p w:rsidR="00682FD3" w:rsidRDefault="00682FD3">
      <w:pPr>
        <w:pStyle w:val="BodyText"/>
        <w:spacing w:before="11"/>
        <w:rPr>
          <w:b/>
          <w:sz w:val="18"/>
        </w:rPr>
      </w:pPr>
    </w:p>
    <w:p w:rsidR="00682FD3" w:rsidRDefault="00682FD3">
      <w:pPr>
        <w:pStyle w:val="BodyText"/>
        <w:spacing w:before="7"/>
        <w:rPr>
          <w:sz w:val="20"/>
        </w:rPr>
      </w:pPr>
    </w:p>
    <w:p w:rsidR="00682FD3" w:rsidRDefault="00E9667F">
      <w:pPr>
        <w:pStyle w:val="ListParagraph"/>
        <w:numPr>
          <w:ilvl w:val="0"/>
          <w:numId w:val="22"/>
        </w:numPr>
        <w:tabs>
          <w:tab w:val="left" w:pos="947"/>
        </w:tabs>
        <w:spacing w:line="278" w:lineRule="auto"/>
        <w:ind w:right="726" w:firstLine="0"/>
        <w:jc w:val="both"/>
        <w:rPr>
          <w:b/>
        </w:rPr>
      </w:pPr>
      <w:r>
        <w:rPr>
          <w:b/>
        </w:rPr>
        <w:t xml:space="preserve">Услуга физичко- техничког обезбеђења која је предмет ове јавне набавке </w:t>
      </w:r>
      <w:r>
        <w:t xml:space="preserve">обухвата обезбеђење објекта Позоришта Атеље 212 и у оквиру услуга физичко- техничког обезбеђења, </w:t>
      </w:r>
      <w:r>
        <w:rPr>
          <w:b/>
        </w:rPr>
        <w:t>Понуђач је дужан да</w:t>
      </w:r>
      <w:r>
        <w:rPr>
          <w:b/>
          <w:spacing w:val="-5"/>
        </w:rPr>
        <w:t xml:space="preserve"> </w:t>
      </w:r>
      <w:r>
        <w:rPr>
          <w:b/>
        </w:rPr>
        <w:t>обезбеди:</w:t>
      </w:r>
    </w:p>
    <w:p w:rsidR="008677A9" w:rsidRDefault="008677A9" w:rsidP="008677A9">
      <w:pPr>
        <w:pStyle w:val="ListParagraph"/>
        <w:tabs>
          <w:tab w:val="left" w:pos="947"/>
        </w:tabs>
        <w:spacing w:line="278" w:lineRule="auto"/>
        <w:ind w:right="726"/>
        <w:jc w:val="left"/>
        <w:rPr>
          <w:b/>
        </w:rPr>
      </w:pPr>
    </w:p>
    <w:p w:rsidR="00682FD3" w:rsidRDefault="00E9667F">
      <w:pPr>
        <w:pStyle w:val="ListParagraph"/>
        <w:numPr>
          <w:ilvl w:val="1"/>
          <w:numId w:val="22"/>
        </w:numPr>
        <w:tabs>
          <w:tab w:val="left" w:pos="1444"/>
        </w:tabs>
        <w:spacing w:before="192"/>
        <w:ind w:right="727"/>
        <w:jc w:val="both"/>
      </w:pPr>
      <w:r>
        <w:t>Заштиту од оштећења мобилијара и ентеријера у објекту , заштита екстеријера - исписивање графита као и различити облици отуђивања имовине и</w:t>
      </w:r>
      <w:r>
        <w:rPr>
          <w:spacing w:val="42"/>
        </w:rPr>
        <w:t xml:space="preserve"> </w:t>
      </w:r>
      <w:r>
        <w:t>крађе;</w:t>
      </w:r>
    </w:p>
    <w:p w:rsidR="00682FD3" w:rsidRDefault="00E9667F">
      <w:pPr>
        <w:pStyle w:val="ListParagraph"/>
        <w:numPr>
          <w:ilvl w:val="1"/>
          <w:numId w:val="22"/>
        </w:numPr>
        <w:tabs>
          <w:tab w:val="left" w:pos="1444"/>
        </w:tabs>
        <w:spacing w:before="1"/>
        <w:ind w:right="732"/>
        <w:jc w:val="both"/>
      </w:pPr>
      <w:r>
        <w:t>Надгледање и пропуштање возила у паркинг простор у дворишном делу зграде позоришта у складу са захтевима Наручиоца, уз коришћење постојећег видео надзора над</w:t>
      </w:r>
      <w:r>
        <w:rPr>
          <w:spacing w:val="-21"/>
        </w:rPr>
        <w:t xml:space="preserve"> </w:t>
      </w:r>
      <w:r>
        <w:t>паркингом</w:t>
      </w:r>
    </w:p>
    <w:p w:rsidR="00682FD3" w:rsidRDefault="00E9667F">
      <w:pPr>
        <w:pStyle w:val="ListParagraph"/>
        <w:numPr>
          <w:ilvl w:val="1"/>
          <w:numId w:val="22"/>
        </w:numPr>
        <w:tabs>
          <w:tab w:val="left" w:pos="1444"/>
        </w:tabs>
        <w:spacing w:line="252" w:lineRule="exact"/>
        <w:ind w:hanging="293"/>
        <w:jc w:val="left"/>
      </w:pPr>
      <w:r>
        <w:t>Надгледање простора покривених видео камерама, из простора</w:t>
      </w:r>
      <w:r>
        <w:rPr>
          <w:spacing w:val="-7"/>
        </w:rPr>
        <w:t xml:space="preserve"> </w:t>
      </w:r>
      <w:r>
        <w:t>пријавнице</w:t>
      </w:r>
    </w:p>
    <w:p w:rsidR="00682FD3" w:rsidRDefault="00E9667F">
      <w:pPr>
        <w:pStyle w:val="ListParagraph"/>
        <w:numPr>
          <w:ilvl w:val="1"/>
          <w:numId w:val="22"/>
        </w:numPr>
        <w:tabs>
          <w:tab w:val="left" w:pos="1444"/>
        </w:tabs>
        <w:ind w:right="738"/>
        <w:jc w:val="both"/>
        <w:rPr>
          <w:sz w:val="24"/>
        </w:rPr>
      </w:pPr>
      <w:r>
        <w:rPr>
          <w:sz w:val="24"/>
        </w:rPr>
        <w:t>Послове праћења и контроле возила у дворишту Позоришта Атеље 212, рад са рампом на уласку у дворишни део из Влајковићеве</w:t>
      </w:r>
      <w:r>
        <w:rPr>
          <w:spacing w:val="-5"/>
          <w:sz w:val="24"/>
        </w:rPr>
        <w:t xml:space="preserve"> </w:t>
      </w:r>
      <w:r>
        <w:rPr>
          <w:sz w:val="24"/>
        </w:rPr>
        <w:t>улице</w:t>
      </w:r>
    </w:p>
    <w:p w:rsidR="00682FD3" w:rsidRDefault="00E9667F">
      <w:pPr>
        <w:pStyle w:val="ListParagraph"/>
        <w:numPr>
          <w:ilvl w:val="1"/>
          <w:numId w:val="22"/>
        </w:numPr>
        <w:tabs>
          <w:tab w:val="left" w:pos="1444"/>
        </w:tabs>
        <w:spacing w:before="121"/>
        <w:jc w:val="left"/>
      </w:pPr>
      <w:r>
        <w:t>Сарадњу са свим инспекцијским службама при интервенцијама</w:t>
      </w:r>
      <w:r>
        <w:rPr>
          <w:spacing w:val="-12"/>
        </w:rPr>
        <w:t xml:space="preserve"> </w:t>
      </w:r>
      <w:r>
        <w:t>истих</w:t>
      </w:r>
    </w:p>
    <w:p w:rsidR="00682FD3" w:rsidRDefault="00E9667F">
      <w:pPr>
        <w:pStyle w:val="ListParagraph"/>
        <w:numPr>
          <w:ilvl w:val="1"/>
          <w:numId w:val="22"/>
        </w:numPr>
        <w:tabs>
          <w:tab w:val="left" w:pos="1444"/>
        </w:tabs>
        <w:spacing w:before="121"/>
        <w:ind w:right="728"/>
        <w:jc w:val="both"/>
      </w:pPr>
      <w:r>
        <w:t xml:space="preserve">Предузимање превентивних мера у случају откривања кривичног дела или других </w:t>
      </w:r>
      <w:proofErr w:type="gramStart"/>
      <w:r>
        <w:t>појава  у</w:t>
      </w:r>
      <w:proofErr w:type="gramEnd"/>
      <w:r>
        <w:t xml:space="preserve"> вези целокупне безбедности (обавештавање оперативног центра, полиције, одговорног лица Крајњег Корисника услуга</w:t>
      </w:r>
      <w:r>
        <w:rPr>
          <w:spacing w:val="-2"/>
        </w:rPr>
        <w:t xml:space="preserve"> </w:t>
      </w:r>
      <w:r>
        <w:t>обезбеђења;);</w:t>
      </w:r>
    </w:p>
    <w:p w:rsidR="00682FD3" w:rsidRDefault="00E9667F">
      <w:pPr>
        <w:pStyle w:val="ListParagraph"/>
        <w:numPr>
          <w:ilvl w:val="1"/>
          <w:numId w:val="22"/>
        </w:numPr>
        <w:tabs>
          <w:tab w:val="left" w:pos="1444"/>
        </w:tabs>
        <w:spacing w:before="123" w:line="237" w:lineRule="auto"/>
        <w:ind w:right="729"/>
        <w:jc w:val="both"/>
        <w:rPr>
          <w:sz w:val="24"/>
        </w:rPr>
      </w:pPr>
      <w:r>
        <w:t xml:space="preserve">Да се предметна услуга врши стручно и квалитетно са пуном професионалном пажњом и у складу са правилима струке, уз стриктно поштовање законских прописа, стандарда и </w:t>
      </w:r>
      <w:r>
        <w:rPr>
          <w:sz w:val="24"/>
        </w:rPr>
        <w:t>норматива који важе за ову врсту</w:t>
      </w:r>
      <w:r>
        <w:rPr>
          <w:spacing w:val="-15"/>
          <w:sz w:val="24"/>
        </w:rPr>
        <w:t xml:space="preserve"> </w:t>
      </w:r>
      <w:r>
        <w:rPr>
          <w:sz w:val="24"/>
        </w:rPr>
        <w:t>послова;</w:t>
      </w:r>
    </w:p>
    <w:p w:rsidR="00682FD3" w:rsidRPr="00BD11A4" w:rsidRDefault="00E9667F" w:rsidP="00BD11A4">
      <w:pPr>
        <w:pStyle w:val="ListParagraph"/>
        <w:numPr>
          <w:ilvl w:val="1"/>
          <w:numId w:val="22"/>
        </w:numPr>
        <w:tabs>
          <w:tab w:val="left" w:pos="1444"/>
        </w:tabs>
        <w:spacing w:before="124" w:line="235" w:lineRule="auto"/>
        <w:ind w:right="732"/>
        <w:jc w:val="both"/>
        <w:rPr>
          <w:sz w:val="24"/>
        </w:rPr>
      </w:pPr>
      <w:r>
        <w:t>Да за предметну услугу утврди режим и систем рада непосредних извршилаца обезбеђења у објектима, у складу са затеченим стањем и непосредним увидом у стање</w:t>
      </w:r>
      <w:r>
        <w:rPr>
          <w:spacing w:val="-14"/>
        </w:rPr>
        <w:t xml:space="preserve"> </w:t>
      </w:r>
      <w:r>
        <w:t>објеката</w:t>
      </w:r>
      <w:r>
        <w:rPr>
          <w:sz w:val="24"/>
        </w:rPr>
        <w:t>.</w:t>
      </w:r>
    </w:p>
    <w:p w:rsidR="00682FD3" w:rsidRDefault="00E9667F">
      <w:pPr>
        <w:pStyle w:val="Heading4"/>
        <w:numPr>
          <w:ilvl w:val="0"/>
          <w:numId w:val="22"/>
        </w:numPr>
        <w:tabs>
          <w:tab w:val="left" w:pos="952"/>
        </w:tabs>
        <w:spacing w:before="199"/>
        <w:ind w:left="951" w:hanging="228"/>
        <w:jc w:val="both"/>
      </w:pPr>
      <w:r>
        <w:t>Услуга противпожарне заштите</w:t>
      </w:r>
    </w:p>
    <w:p w:rsidR="00682FD3" w:rsidRDefault="00682FD3">
      <w:pPr>
        <w:pStyle w:val="BodyText"/>
        <w:spacing w:before="10"/>
        <w:rPr>
          <w:b/>
          <w:sz w:val="20"/>
        </w:rPr>
      </w:pPr>
    </w:p>
    <w:p w:rsidR="00682FD3" w:rsidRDefault="00E9667F">
      <w:pPr>
        <w:spacing w:line="276" w:lineRule="auto"/>
        <w:ind w:left="723" w:right="882"/>
        <w:rPr>
          <w:b/>
        </w:rPr>
      </w:pPr>
      <w:r>
        <w:rPr>
          <w:b/>
        </w:rPr>
        <w:t>У оквиру услуге противпожарне заштите Понуђач је у обавези да предметне услуге врши у складу са Законом о заштити од пожара подзаконским општим актима, важећим</w:t>
      </w:r>
    </w:p>
    <w:p w:rsidR="00682FD3" w:rsidRDefault="002C2CCB">
      <w:pPr>
        <w:spacing w:line="276" w:lineRule="auto"/>
        <w:ind w:left="723" w:right="1062"/>
        <w:rPr>
          <w:b/>
        </w:rPr>
      </w:pPr>
      <w:r>
        <w:rPr>
          <w:noProof/>
          <w:lang w:bidi="ar-SA"/>
        </w:rPr>
        <mc:AlternateContent>
          <mc:Choice Requires="wps">
            <w:drawing>
              <wp:anchor distT="0" distB="0" distL="114300" distR="114300" simplePos="0" relativeHeight="251641344" behindDoc="1" locked="0" layoutInCell="1" allowOverlap="1">
                <wp:simplePos x="0" y="0"/>
                <wp:positionH relativeFrom="page">
                  <wp:posOffset>5618480</wp:posOffset>
                </wp:positionH>
                <wp:positionV relativeFrom="paragraph">
                  <wp:posOffset>330200</wp:posOffset>
                </wp:positionV>
                <wp:extent cx="34925" cy="13970"/>
                <wp:effectExtent l="0" t="0" r="4445" b="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42.4pt;margin-top:26pt;width:2.75pt;height:1.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" fillcolor="black" stroked="f">
                <w10:wrap anchorx="page"/>
              </v:rect>
            </w:pict>
          </mc:Fallback>
        </mc:AlternateContent>
      </w:r>
      <w:proofErr w:type="gramStart"/>
      <w:r w:rsidR="00E9667F">
        <w:rPr>
          <w:b/>
        </w:rPr>
        <w:t>стандардима</w:t>
      </w:r>
      <w:proofErr w:type="gramEnd"/>
      <w:r w:rsidR="00E9667F">
        <w:rPr>
          <w:b/>
        </w:rPr>
        <w:t xml:space="preserve"> квалитета и интерним актима Позоришта, који ће бити уручени Понуђачу чија је понуда изабрана као најповољнија, приликом увођења у посао.</w:t>
      </w:r>
    </w:p>
    <w:p w:rsidR="00682FD3" w:rsidRDefault="00682FD3">
      <w:pPr>
        <w:pStyle w:val="BodyText"/>
        <w:spacing w:before="4"/>
        <w:rPr>
          <w:b/>
          <w:sz w:val="9"/>
        </w:rPr>
      </w:pPr>
    </w:p>
    <w:p w:rsidR="00682FD3" w:rsidRDefault="00E9667F">
      <w:pPr>
        <w:spacing w:before="92"/>
        <w:ind w:left="723"/>
        <w:rPr>
          <w:b/>
        </w:rPr>
      </w:pPr>
      <w:r>
        <w:rPr>
          <w:b/>
        </w:rPr>
        <w:t>У оквиру услуге противпожарне заштите Понуђач је дужан да обезбеди:</w:t>
      </w:r>
    </w:p>
    <w:p w:rsidR="00682FD3" w:rsidRDefault="00682FD3">
      <w:pPr>
        <w:sectPr w:rsidR="00682FD3">
          <w:pgSz w:w="12240" w:h="15840"/>
          <w:pgMar w:top="340" w:right="400" w:bottom="1240" w:left="1120" w:header="0" w:footer="1036" w:gutter="0"/>
          <w:cols w:space="720"/>
        </w:sectPr>
      </w:pPr>
    </w:p>
    <w:p w:rsidR="00682FD3" w:rsidRDefault="00E9667F">
      <w:pPr>
        <w:pStyle w:val="ListParagraph"/>
        <w:numPr>
          <w:ilvl w:val="0"/>
          <w:numId w:val="21"/>
        </w:numPr>
        <w:tabs>
          <w:tab w:val="left" w:pos="1050"/>
        </w:tabs>
        <w:spacing w:before="78" w:line="276" w:lineRule="auto"/>
        <w:ind w:right="726" w:firstLine="0"/>
        <w:jc w:val="both"/>
      </w:pPr>
      <w:r>
        <w:lastRenderedPageBreak/>
        <w:t xml:space="preserve">Оспособљеност непосредних извршилаца за руковање апаратима, другим уређајима и средствима за гашење пожара- </w:t>
      </w:r>
      <w:r>
        <w:rPr>
          <w:b/>
        </w:rPr>
        <w:t>положен стручни</w:t>
      </w:r>
      <w:r>
        <w:rPr>
          <w:b/>
          <w:spacing w:val="-7"/>
        </w:rPr>
        <w:t xml:space="preserve"> </w:t>
      </w:r>
      <w:r>
        <w:rPr>
          <w:b/>
        </w:rPr>
        <w:t>испит</w:t>
      </w:r>
      <w:r>
        <w:t>;</w:t>
      </w:r>
    </w:p>
    <w:p w:rsidR="00682FD3" w:rsidRDefault="00E9667F">
      <w:pPr>
        <w:pStyle w:val="ListParagraph"/>
        <w:numPr>
          <w:ilvl w:val="0"/>
          <w:numId w:val="21"/>
        </w:numPr>
        <w:tabs>
          <w:tab w:val="left" w:pos="945"/>
        </w:tabs>
        <w:spacing w:before="201"/>
        <w:ind w:left="944" w:hanging="221"/>
        <w:jc w:val="both"/>
      </w:pPr>
      <w:r>
        <w:t>Оспособљеност непосредних извршилаца за руковање ПП</w:t>
      </w:r>
      <w:r>
        <w:rPr>
          <w:spacing w:val="-2"/>
        </w:rPr>
        <w:t xml:space="preserve"> </w:t>
      </w:r>
      <w:r>
        <w:t>централом</w:t>
      </w:r>
    </w:p>
    <w:p w:rsidR="00682FD3" w:rsidRDefault="00682FD3">
      <w:pPr>
        <w:pStyle w:val="BodyText"/>
        <w:spacing w:before="7"/>
        <w:rPr>
          <w:sz w:val="20"/>
        </w:rPr>
      </w:pPr>
    </w:p>
    <w:p w:rsidR="00682FD3" w:rsidRDefault="00E9667F">
      <w:pPr>
        <w:pStyle w:val="ListParagraph"/>
        <w:numPr>
          <w:ilvl w:val="0"/>
          <w:numId w:val="21"/>
        </w:numPr>
        <w:tabs>
          <w:tab w:val="left" w:pos="945"/>
        </w:tabs>
        <w:ind w:left="944" w:hanging="221"/>
        <w:jc w:val="both"/>
      </w:pPr>
      <w:r>
        <w:t>Предузимање свих превентивних мера у циљу сузбијања могућности настанка</w:t>
      </w:r>
      <w:r>
        <w:rPr>
          <w:spacing w:val="-13"/>
        </w:rPr>
        <w:t xml:space="preserve"> </w:t>
      </w:r>
      <w:r>
        <w:t>пожара;</w:t>
      </w:r>
    </w:p>
    <w:p w:rsidR="00682FD3" w:rsidRDefault="00682FD3">
      <w:pPr>
        <w:pStyle w:val="BodyText"/>
        <w:spacing w:before="9"/>
        <w:rPr>
          <w:sz w:val="20"/>
        </w:rPr>
      </w:pPr>
    </w:p>
    <w:p w:rsidR="00682FD3" w:rsidRDefault="00E9667F">
      <w:pPr>
        <w:pStyle w:val="ListParagraph"/>
        <w:numPr>
          <w:ilvl w:val="0"/>
          <w:numId w:val="21"/>
        </w:numPr>
        <w:tabs>
          <w:tab w:val="left" w:pos="969"/>
        </w:tabs>
        <w:spacing w:line="276" w:lineRule="auto"/>
        <w:ind w:right="728" w:firstLine="0"/>
        <w:jc w:val="both"/>
      </w:pPr>
      <w:r>
        <w:t>Обавештавање најближе ватрогасне јединице надлежног органа за унутрашње послове, као и руководиоца објекта (према списку достављеном од стране наручиоца приликом увођења у посао) о избијању пожара, учешће у гашењу почетних пожара и отклањање последица</w:t>
      </w:r>
      <w:r>
        <w:rPr>
          <w:spacing w:val="-22"/>
        </w:rPr>
        <w:t xml:space="preserve"> </w:t>
      </w:r>
      <w:r>
        <w:t>истих</w:t>
      </w:r>
    </w:p>
    <w:p w:rsidR="00682FD3" w:rsidRDefault="00E9667F">
      <w:pPr>
        <w:pStyle w:val="ListParagraph"/>
        <w:numPr>
          <w:ilvl w:val="0"/>
          <w:numId w:val="21"/>
        </w:numPr>
        <w:tabs>
          <w:tab w:val="left" w:pos="983"/>
        </w:tabs>
        <w:spacing w:before="200" w:line="276" w:lineRule="auto"/>
        <w:ind w:right="732" w:firstLine="0"/>
        <w:jc w:val="both"/>
      </w:pPr>
      <w:r>
        <w:t>Обављање и других послова из области превентивне заштите од пожара, а све у складу са позитивним</w:t>
      </w:r>
      <w:r>
        <w:rPr>
          <w:spacing w:val="-1"/>
        </w:rPr>
        <w:t xml:space="preserve"> </w:t>
      </w:r>
      <w:r>
        <w:t>прописима;</w:t>
      </w:r>
    </w:p>
    <w:p w:rsidR="00682FD3" w:rsidRDefault="00E9667F">
      <w:pPr>
        <w:pStyle w:val="BodyText"/>
        <w:spacing w:before="201" w:line="276" w:lineRule="auto"/>
        <w:ind w:left="723" w:right="725"/>
        <w:jc w:val="both"/>
      </w:pPr>
      <w:proofErr w:type="gramStart"/>
      <w:r>
        <w:t xml:space="preserve">Услуге противпожарне заштите вршиће се на целокупном простору објекта, који је ближе описан у делу </w:t>
      </w:r>
      <w:r>
        <w:rPr>
          <w:b/>
        </w:rPr>
        <w:t xml:space="preserve">Опис објекта, </w:t>
      </w:r>
      <w:r>
        <w:t>у оквиру овог поглавља.</w:t>
      </w:r>
      <w:proofErr w:type="gramEnd"/>
    </w:p>
    <w:p w:rsidR="00682FD3" w:rsidRDefault="00E9667F">
      <w:pPr>
        <w:pStyle w:val="Heading5"/>
        <w:spacing w:before="205"/>
        <w:jc w:val="both"/>
        <w:rPr>
          <w:u w:val="none"/>
        </w:rPr>
      </w:pPr>
      <w:r>
        <w:rPr>
          <w:b w:val="0"/>
          <w:i w:val="0"/>
          <w:spacing w:val="-56"/>
          <w:u w:val="thick"/>
        </w:rPr>
        <w:t xml:space="preserve"> </w:t>
      </w:r>
      <w:r>
        <w:rPr>
          <w:u w:val="thick"/>
        </w:rPr>
        <w:t>Свакодневни послови – противпожарне заштите објеката и</w:t>
      </w:r>
      <w:r>
        <w:rPr>
          <w:spacing w:val="-14"/>
          <w:u w:val="thick"/>
        </w:rPr>
        <w:t xml:space="preserve"> </w:t>
      </w:r>
      <w:r>
        <w:rPr>
          <w:u w:val="thick"/>
        </w:rPr>
        <w:t>простора:</w:t>
      </w:r>
    </w:p>
    <w:p w:rsidR="00682FD3" w:rsidRDefault="00682FD3">
      <w:pPr>
        <w:pStyle w:val="BodyText"/>
        <w:spacing w:before="1"/>
        <w:rPr>
          <w:b/>
          <w:i/>
          <w:sz w:val="20"/>
        </w:rPr>
      </w:pPr>
    </w:p>
    <w:p w:rsidR="00682FD3" w:rsidRDefault="00E9667F">
      <w:pPr>
        <w:pStyle w:val="ListParagraph"/>
        <w:numPr>
          <w:ilvl w:val="0"/>
          <w:numId w:val="20"/>
        </w:numPr>
        <w:tabs>
          <w:tab w:val="left" w:pos="1443"/>
          <w:tab w:val="left" w:pos="1444"/>
        </w:tabs>
        <w:ind w:right="730" w:firstLine="0"/>
      </w:pPr>
      <w:r>
        <w:t>контрола простора и објеката, као и прилаза хидрантима и апаратима за гашење пожара у објектима и налагање отклањања запаљивог материјала на безбедној удаљености од грејних тела (радијатора, електроинсталација и разводних ормара електричне</w:t>
      </w:r>
      <w:r>
        <w:rPr>
          <w:spacing w:val="-5"/>
        </w:rPr>
        <w:t xml:space="preserve"> </w:t>
      </w:r>
      <w:r>
        <w:t>енергије);</w:t>
      </w:r>
    </w:p>
    <w:p w:rsidR="00682FD3" w:rsidRDefault="00E9667F">
      <w:pPr>
        <w:pStyle w:val="ListParagraph"/>
        <w:numPr>
          <w:ilvl w:val="0"/>
          <w:numId w:val="20"/>
        </w:numPr>
        <w:tabs>
          <w:tab w:val="left" w:pos="1443"/>
          <w:tab w:val="left" w:pos="1444"/>
        </w:tabs>
        <w:ind w:right="733" w:firstLine="0"/>
      </w:pPr>
      <w:r>
        <w:t>контрола и спровођење забране држања лако запаљивих материјала, течности и гасова у објектима;</w:t>
      </w:r>
    </w:p>
    <w:p w:rsidR="00682FD3" w:rsidRDefault="00E9667F">
      <w:pPr>
        <w:pStyle w:val="ListParagraph"/>
        <w:numPr>
          <w:ilvl w:val="0"/>
          <w:numId w:val="20"/>
        </w:numPr>
        <w:tabs>
          <w:tab w:val="left" w:pos="1443"/>
          <w:tab w:val="left" w:pos="1444"/>
        </w:tabs>
        <w:ind w:right="729" w:firstLine="0"/>
      </w:pPr>
      <w:r>
        <w:t>контрола и спровођење забране употребе решоа, грејалица и других електричних апарата и уређаја чија намена није предвиђена у објектима, а за које није дата сагласност за коришћење и налагање уклањања истих из</w:t>
      </w:r>
      <w:r>
        <w:rPr>
          <w:spacing w:val="-6"/>
        </w:rPr>
        <w:t xml:space="preserve"> </w:t>
      </w:r>
      <w:r>
        <w:t>објекта;</w:t>
      </w:r>
    </w:p>
    <w:p w:rsidR="00682FD3" w:rsidRDefault="00E9667F">
      <w:pPr>
        <w:pStyle w:val="ListParagraph"/>
        <w:numPr>
          <w:ilvl w:val="0"/>
          <w:numId w:val="20"/>
        </w:numPr>
        <w:tabs>
          <w:tab w:val="left" w:pos="1443"/>
          <w:tab w:val="left" w:pos="1444"/>
        </w:tabs>
        <w:ind w:right="729" w:firstLine="0"/>
      </w:pPr>
      <w:r>
        <w:t>контрола и надзор обављања послова у објектима у складу са упутствима за предузимање превентивних мера заштите од пожара приликом обављања редовних послова и задатака и налагање одржавања чистоће и уклањање запаљивих</w:t>
      </w:r>
      <w:r>
        <w:rPr>
          <w:spacing w:val="-2"/>
        </w:rPr>
        <w:t xml:space="preserve"> </w:t>
      </w:r>
      <w:r>
        <w:t>материјала;</w:t>
      </w:r>
    </w:p>
    <w:p w:rsidR="00682FD3" w:rsidRDefault="00E9667F">
      <w:pPr>
        <w:pStyle w:val="ListParagraph"/>
        <w:numPr>
          <w:ilvl w:val="0"/>
          <w:numId w:val="20"/>
        </w:numPr>
        <w:tabs>
          <w:tab w:val="left" w:pos="1443"/>
          <w:tab w:val="left" w:pos="1444"/>
        </w:tabs>
        <w:ind w:right="729" w:firstLine="0"/>
      </w:pPr>
      <w:r>
        <w:t>контрола и надзор забране пушења и употребе отворене ватре на недозвољеним местима  и осталим просторима у којима је постављено упозорење о забрани</w:t>
      </w:r>
      <w:r>
        <w:rPr>
          <w:spacing w:val="-9"/>
        </w:rPr>
        <w:t xml:space="preserve"> </w:t>
      </w:r>
      <w:r>
        <w:t>пушења;</w:t>
      </w:r>
    </w:p>
    <w:p w:rsidR="00682FD3" w:rsidRDefault="00E9667F">
      <w:pPr>
        <w:pStyle w:val="ListParagraph"/>
        <w:numPr>
          <w:ilvl w:val="0"/>
          <w:numId w:val="20"/>
        </w:numPr>
        <w:tabs>
          <w:tab w:val="left" w:pos="1443"/>
          <w:tab w:val="left" w:pos="1444"/>
        </w:tabs>
        <w:ind w:right="727" w:firstLine="0"/>
      </w:pPr>
      <w:r>
        <w:t>контрола и надзор извођења радова у објектима и спровођење забране извођења радова за које није издато одобрење, а посебно спровођење забране радова заваривања, резања, лемљења и лепљења запаљивим лепковима за чије извођење није дата сагласност</w:t>
      </w:r>
      <w:r>
        <w:rPr>
          <w:spacing w:val="-6"/>
        </w:rPr>
        <w:t xml:space="preserve"> </w:t>
      </w:r>
      <w:r>
        <w:t>Наручиоца;</w:t>
      </w:r>
    </w:p>
    <w:p w:rsidR="00682FD3" w:rsidRDefault="00E9667F">
      <w:pPr>
        <w:pStyle w:val="ListParagraph"/>
        <w:numPr>
          <w:ilvl w:val="0"/>
          <w:numId w:val="20"/>
        </w:numPr>
        <w:tabs>
          <w:tab w:val="left" w:pos="1443"/>
          <w:tab w:val="left" w:pos="1444"/>
        </w:tabs>
        <w:spacing w:line="269" w:lineRule="exact"/>
        <w:ind w:firstLine="0"/>
      </w:pPr>
      <w:r>
        <w:t>контрола искључења електричних уређаја, светла и остале коришћене опреме у</w:t>
      </w:r>
      <w:r>
        <w:rPr>
          <w:spacing w:val="-13"/>
        </w:rPr>
        <w:t xml:space="preserve"> </w:t>
      </w:r>
      <w:r>
        <w:t>објекту;</w:t>
      </w:r>
    </w:p>
    <w:p w:rsidR="00682FD3" w:rsidRDefault="00E9667F">
      <w:pPr>
        <w:pStyle w:val="ListParagraph"/>
        <w:numPr>
          <w:ilvl w:val="0"/>
          <w:numId w:val="20"/>
        </w:numPr>
        <w:tabs>
          <w:tab w:val="left" w:pos="1443"/>
          <w:tab w:val="left" w:pos="1444"/>
        </w:tabs>
        <w:ind w:right="728" w:firstLine="0"/>
      </w:pPr>
      <w:r>
        <w:t>свакодневна визуелна контрола исправности хидраната и визуелна контрола исправности апарата за гашење пожара и размештај апарата у објектима према</w:t>
      </w:r>
      <w:r>
        <w:rPr>
          <w:spacing w:val="-8"/>
        </w:rPr>
        <w:t xml:space="preserve"> </w:t>
      </w:r>
      <w:r>
        <w:t>плану;</w:t>
      </w:r>
    </w:p>
    <w:p w:rsidR="00682FD3" w:rsidRDefault="00E9667F">
      <w:pPr>
        <w:pStyle w:val="ListParagraph"/>
        <w:numPr>
          <w:ilvl w:val="0"/>
          <w:numId w:val="20"/>
        </w:numPr>
        <w:tabs>
          <w:tab w:val="left" w:pos="1443"/>
          <w:tab w:val="left" w:pos="1444"/>
        </w:tabs>
        <w:ind w:right="725" w:firstLine="0"/>
      </w:pPr>
      <w:r>
        <w:t>обилазак и констатовање пожарног стања, контрола исправности електроинсталација, утичница, прекидача, а посебно подних утичница, као и контрола обезбеђености разводних ормара електричне енергије у</w:t>
      </w:r>
      <w:r>
        <w:rPr>
          <w:spacing w:val="-2"/>
        </w:rPr>
        <w:t xml:space="preserve"> </w:t>
      </w:r>
      <w:r>
        <w:t>објектима;</w:t>
      </w:r>
    </w:p>
    <w:p w:rsidR="00682FD3" w:rsidRDefault="00E9667F">
      <w:pPr>
        <w:pStyle w:val="ListParagraph"/>
        <w:numPr>
          <w:ilvl w:val="0"/>
          <w:numId w:val="20"/>
        </w:numPr>
        <w:tabs>
          <w:tab w:val="left" w:pos="1443"/>
          <w:tab w:val="left" w:pos="1444"/>
        </w:tabs>
        <w:ind w:right="733" w:firstLine="0"/>
      </w:pPr>
      <w:r>
        <w:t>послови ватрогасне страже за време одржавања манифестација у организацији Наручиоца, у складу са Законом о заштити од</w:t>
      </w:r>
      <w:r>
        <w:rPr>
          <w:spacing w:val="-8"/>
        </w:rPr>
        <w:t xml:space="preserve"> </w:t>
      </w:r>
      <w:r>
        <w:t>пожара;</w:t>
      </w:r>
    </w:p>
    <w:p w:rsidR="00682FD3" w:rsidRPr="00BD11A4" w:rsidRDefault="00E9667F" w:rsidP="00BD11A4">
      <w:pPr>
        <w:pStyle w:val="ListParagraph"/>
        <w:numPr>
          <w:ilvl w:val="0"/>
          <w:numId w:val="20"/>
        </w:numPr>
        <w:tabs>
          <w:tab w:val="left" w:pos="1443"/>
          <w:tab w:val="left" w:pos="1444"/>
        </w:tabs>
        <w:ind w:right="731" w:firstLine="0"/>
      </w:pPr>
      <w:r>
        <w:t>надзор и контрола спровођења мера заштите од пожара приликом извођења пиротехничких ефеката за време одржавања манифестација у организацији</w:t>
      </w:r>
      <w:r>
        <w:rPr>
          <w:spacing w:val="-11"/>
        </w:rPr>
        <w:t xml:space="preserve"> </w:t>
      </w:r>
      <w:r>
        <w:t>Наручиоца</w:t>
      </w:r>
    </w:p>
    <w:p w:rsidR="00682FD3" w:rsidRPr="00BD11A4" w:rsidRDefault="00E9667F" w:rsidP="00BD11A4">
      <w:pPr>
        <w:pStyle w:val="Heading4"/>
        <w:spacing w:before="216"/>
        <w:jc w:val="both"/>
        <w:rPr>
          <w:lang w:val="sr-Cyrl-RS"/>
        </w:rPr>
      </w:pPr>
      <w:r>
        <w:t>Пружалац услуга је у обавези да:</w:t>
      </w:r>
    </w:p>
    <w:p w:rsidR="00682FD3" w:rsidRDefault="00E9667F">
      <w:pPr>
        <w:pStyle w:val="ListParagraph"/>
        <w:numPr>
          <w:ilvl w:val="1"/>
          <w:numId w:val="20"/>
        </w:numPr>
        <w:tabs>
          <w:tab w:val="left" w:pos="1444"/>
        </w:tabs>
        <w:ind w:right="730"/>
      </w:pPr>
      <w:proofErr w:type="gramStart"/>
      <w:r>
        <w:t>без</w:t>
      </w:r>
      <w:proofErr w:type="gramEnd"/>
      <w:r>
        <w:t xml:space="preserve"> одлагања, а најкасније у року од пет дана од дана настанка промене у било којем од података које доказује, о тој промени писано обавести Крајњег корисника (са предлогом мера за решавање промене), и да је документује на прописан начин којим је документовао првобитно стање приликом предаје</w:t>
      </w:r>
      <w:r>
        <w:rPr>
          <w:spacing w:val="-1"/>
        </w:rPr>
        <w:t xml:space="preserve"> </w:t>
      </w:r>
      <w:r>
        <w:t>понуде.</w:t>
      </w:r>
    </w:p>
    <w:p w:rsidR="00682FD3" w:rsidRDefault="00E9667F">
      <w:pPr>
        <w:pStyle w:val="ListParagraph"/>
        <w:numPr>
          <w:ilvl w:val="1"/>
          <w:numId w:val="20"/>
        </w:numPr>
        <w:tabs>
          <w:tab w:val="left" w:pos="1443"/>
          <w:tab w:val="left" w:pos="1444"/>
        </w:tabs>
        <w:spacing w:line="268" w:lineRule="exact"/>
        <w:jc w:val="left"/>
      </w:pPr>
      <w:r>
        <w:t>достави детаљан опис организације и система контроле рада Пружаоца</w:t>
      </w:r>
      <w:r>
        <w:rPr>
          <w:spacing w:val="-9"/>
        </w:rPr>
        <w:t xml:space="preserve"> </w:t>
      </w:r>
      <w:r>
        <w:t>услуге;</w:t>
      </w:r>
    </w:p>
    <w:p w:rsidR="00682FD3" w:rsidRDefault="00682FD3">
      <w:pPr>
        <w:spacing w:line="268" w:lineRule="exact"/>
        <w:sectPr w:rsidR="00682FD3">
          <w:pgSz w:w="12240" w:h="15840"/>
          <w:pgMar w:top="340" w:right="400" w:bottom="1240" w:left="1120" w:header="0" w:footer="1036" w:gutter="0"/>
          <w:cols w:space="720"/>
        </w:sectPr>
      </w:pPr>
    </w:p>
    <w:p w:rsidR="00682FD3" w:rsidRDefault="00E9667F">
      <w:pPr>
        <w:pStyle w:val="ListParagraph"/>
        <w:numPr>
          <w:ilvl w:val="1"/>
          <w:numId w:val="20"/>
        </w:numPr>
        <w:tabs>
          <w:tab w:val="left" w:pos="1444"/>
        </w:tabs>
        <w:spacing w:before="77"/>
        <w:ind w:right="727"/>
      </w:pPr>
      <w:r>
        <w:lastRenderedPageBreak/>
        <w:t>за све запослене извршиоце обезбеди, једнообразне комплетне униформе за зимски и летњи период са видно истакнутим амблемом на коме ће писати „обезбеђење“, на коју сагласност даје Наручилац, као и осталу неопходну опрему за рад, све искључиво о свом трошку.</w:t>
      </w:r>
    </w:p>
    <w:p w:rsidR="00682FD3" w:rsidRDefault="00E9667F">
      <w:pPr>
        <w:pStyle w:val="ListParagraph"/>
        <w:numPr>
          <w:ilvl w:val="1"/>
          <w:numId w:val="20"/>
        </w:numPr>
        <w:tabs>
          <w:tab w:val="left" w:pos="1444"/>
        </w:tabs>
        <w:ind w:right="726"/>
      </w:pPr>
      <w:r>
        <w:t>обезбеди да се непосредни извршиоци услуге која је предмет набавке придржавају свих прописаних мера из области заштите на</w:t>
      </w:r>
      <w:r>
        <w:rPr>
          <w:spacing w:val="-2"/>
        </w:rPr>
        <w:t xml:space="preserve"> </w:t>
      </w:r>
      <w:r>
        <w:t>раду,</w:t>
      </w:r>
    </w:p>
    <w:p w:rsidR="00682FD3" w:rsidRDefault="00E9667F">
      <w:pPr>
        <w:pStyle w:val="ListParagraph"/>
        <w:numPr>
          <w:ilvl w:val="1"/>
          <w:numId w:val="20"/>
        </w:numPr>
        <w:tabs>
          <w:tab w:val="left" w:pos="1444"/>
        </w:tabs>
        <w:spacing w:before="120"/>
        <w:ind w:right="723"/>
      </w:pPr>
      <w:r>
        <w:t>обезбеди да непосредни извршиоци услуге која је предмет набавке обилазе, у интервалима од 2 сата током 24 сата, у складу са специфичношћу сваког простора/објекта, простор који обезбеђују и у писаној форми у Књизи дежурстава, констатују уочено, односно затечено стање, а на начин који је прецизно описан, у делу Техничке спецификације</w:t>
      </w:r>
    </w:p>
    <w:p w:rsidR="00682FD3" w:rsidRDefault="00E9667F">
      <w:pPr>
        <w:pStyle w:val="ListParagraph"/>
        <w:numPr>
          <w:ilvl w:val="1"/>
          <w:numId w:val="20"/>
        </w:numPr>
        <w:tabs>
          <w:tab w:val="left" w:pos="1444"/>
        </w:tabs>
        <w:spacing w:line="276" w:lineRule="auto"/>
        <w:ind w:right="728"/>
      </w:pPr>
      <w:r>
        <w:t xml:space="preserve">Понуђач је у обавези да у објекту Наручиоца обезбеди рад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w:t>
      </w:r>
      <w:r w:rsidR="00BD11A4" w:rsidRPr="00BD11A4">
        <w:t xml:space="preserve">Систем мора имати могућност израде </w:t>
      </w:r>
      <w:r w:rsidR="00BD11A4" w:rsidRPr="00BD11A4">
        <w:rPr>
          <w:lang w:val="sr-Cyrl-RS"/>
        </w:rPr>
        <w:t>Извештаја</w:t>
      </w:r>
      <w:r w:rsidR="00BD11A4" w:rsidRPr="00BD11A4">
        <w:t xml:space="preserve"> о инцидентима у реалном времену, прављење фотографија и видео снимака </w:t>
      </w:r>
      <w:r w:rsidR="00BD11A4" w:rsidRPr="00BD11A4">
        <w:rPr>
          <w:lang w:val="sr-Cyrl-RS"/>
        </w:rPr>
        <w:t>као и њихово</w:t>
      </w:r>
      <w:r w:rsidR="00BD11A4" w:rsidRPr="00BD11A4">
        <w:t xml:space="preserve">  додавање извештајима о обиласцима који се достављају Наручиоцу по</w:t>
      </w:r>
      <w:r w:rsidR="00BD11A4" w:rsidRPr="00BD11A4">
        <w:rPr>
          <w:spacing w:val="-7"/>
        </w:rPr>
        <w:t xml:space="preserve"> </w:t>
      </w:r>
      <w:r w:rsidR="00BD11A4" w:rsidRPr="00BD11A4">
        <w:t>захтеву</w:t>
      </w:r>
      <w:r w:rsidR="00BD11A4" w:rsidRPr="00BD11A4">
        <w:rPr>
          <w:lang w:val="sr-Cyrl-RS"/>
        </w:rPr>
        <w:t>.Систем, такође мора имати могућност</w:t>
      </w:r>
      <w:r w:rsidR="00BD11A4" w:rsidRPr="00BD11A4">
        <w:t xml:space="preserve"> </w:t>
      </w:r>
      <w:r w:rsidR="00BD11A4" w:rsidRPr="00BD11A4">
        <w:rPr>
          <w:lang w:val="sr-Cyrl-RS"/>
        </w:rPr>
        <w:t>праћења активности радника обезбеђења у реалном времену као и давање инструкција службеницима обезбеђења у реалном времену</w:t>
      </w:r>
      <w:r w:rsidR="00BD11A4" w:rsidRPr="00BD11A4">
        <w:t>.</w:t>
      </w:r>
    </w:p>
    <w:p w:rsidR="00682FD3" w:rsidRPr="00BD11A4" w:rsidRDefault="00E9667F" w:rsidP="00BD11A4">
      <w:pPr>
        <w:pStyle w:val="ListParagraph"/>
        <w:numPr>
          <w:ilvl w:val="1"/>
          <w:numId w:val="20"/>
        </w:numPr>
        <w:tabs>
          <w:tab w:val="left" w:pos="1444"/>
        </w:tabs>
        <w:spacing w:before="195"/>
        <w:ind w:right="733"/>
      </w:pPr>
      <w:r>
        <w:t>Обезбеди обуку , о свом трошку, непосредних извршилаца за рад на ПП централи која је смештена у објекту</w:t>
      </w:r>
      <w:r>
        <w:rPr>
          <w:spacing w:val="-5"/>
        </w:rPr>
        <w:t xml:space="preserve"> </w:t>
      </w:r>
      <w:r>
        <w:t>позоришта</w:t>
      </w:r>
    </w:p>
    <w:p w:rsidR="00682FD3" w:rsidRDefault="00A82C82">
      <w:pPr>
        <w:pStyle w:val="ListParagraph"/>
        <w:numPr>
          <w:ilvl w:val="1"/>
          <w:numId w:val="20"/>
        </w:numPr>
        <w:tabs>
          <w:tab w:val="left" w:pos="1443"/>
          <w:tab w:val="left" w:pos="1444"/>
        </w:tabs>
        <w:spacing w:before="1"/>
        <w:jc w:val="left"/>
      </w:pPr>
      <w:r>
        <w:t>И</w:t>
      </w:r>
      <w:r w:rsidR="00E9667F">
        <w:t>ма</w:t>
      </w:r>
      <w:r>
        <w:t>:</w:t>
      </w:r>
    </w:p>
    <w:p w:rsidR="00682FD3" w:rsidRPr="00A82C82" w:rsidRDefault="00E9667F">
      <w:pPr>
        <w:pStyle w:val="BodyText"/>
        <w:spacing w:line="276" w:lineRule="auto"/>
        <w:ind w:left="1443" w:right="726"/>
        <w:jc w:val="both"/>
      </w:pPr>
      <w:r>
        <w:t xml:space="preserve">а) Оперативни центар са 24- часовним дежурством који испуњава предуслове за успостављање телефонске везе (фиксне и мобилне) са запосленим извршиоцима на објектима корисника услуге и омогућава праћење стања на објектима на којима се врши </w:t>
      </w:r>
      <w:r w:rsidR="00A82C82">
        <w:t>физичка и противпожарна заштита;</w:t>
      </w:r>
    </w:p>
    <w:p w:rsidR="00682FD3" w:rsidRDefault="00E9667F">
      <w:pPr>
        <w:pStyle w:val="ListParagraph"/>
        <w:numPr>
          <w:ilvl w:val="1"/>
          <w:numId w:val="20"/>
        </w:numPr>
        <w:tabs>
          <w:tab w:val="left" w:pos="1443"/>
          <w:tab w:val="left" w:pos="1444"/>
        </w:tabs>
        <w:spacing w:before="198" w:line="276" w:lineRule="auto"/>
        <w:ind w:left="1436" w:right="824" w:hanging="355"/>
        <w:jc w:val="left"/>
      </w:pPr>
      <w:r>
        <w:t>да достави списак запослених- непосредних извршилаца који ће радити на пословима физичко техничког обезбеђења и противпожарне заштите, а који ће бити ангажовани код Наручиоца и који испуњавају услове из Конкурсне</w:t>
      </w:r>
      <w:r>
        <w:rPr>
          <w:spacing w:val="-7"/>
        </w:rPr>
        <w:t xml:space="preserve"> </w:t>
      </w:r>
      <w:r>
        <w:t>документације</w:t>
      </w:r>
      <w:r w:rsidR="00A82C82">
        <w:t>;</w:t>
      </w:r>
    </w:p>
    <w:p w:rsidR="00682FD3" w:rsidRDefault="00E9667F">
      <w:pPr>
        <w:pStyle w:val="ListParagraph"/>
        <w:numPr>
          <w:ilvl w:val="1"/>
          <w:numId w:val="20"/>
        </w:numPr>
        <w:tabs>
          <w:tab w:val="left" w:pos="1444"/>
        </w:tabs>
        <w:ind w:right="728"/>
      </w:pPr>
      <w:proofErr w:type="gramStart"/>
      <w:r>
        <w:t>да</w:t>
      </w:r>
      <w:proofErr w:type="gramEnd"/>
      <w:r>
        <w:t xml:space="preserve"> достави копију лиценци за ангажоване извршиоце у складу са Законом о приватном обезбеђењ</w:t>
      </w:r>
      <w:r w:rsidR="002253F6">
        <w:t>у (Сл. Гласник РС бр. 104/2013 ,</w:t>
      </w:r>
      <w:r>
        <w:t xml:space="preserve"> 42/2015</w:t>
      </w:r>
      <w:r w:rsidR="002253F6">
        <w:t xml:space="preserve"> и 87/18</w:t>
      </w:r>
      <w:r>
        <w:t>). Копија наведене лиценце се доставља и приликом замене ангажованих</w:t>
      </w:r>
      <w:r>
        <w:rPr>
          <w:spacing w:val="-6"/>
        </w:rPr>
        <w:t xml:space="preserve"> </w:t>
      </w:r>
      <w:r w:rsidR="00A82C82">
        <w:t>радника;</w:t>
      </w:r>
    </w:p>
    <w:p w:rsidR="00682FD3" w:rsidRDefault="00E9667F">
      <w:pPr>
        <w:pStyle w:val="ListParagraph"/>
        <w:numPr>
          <w:ilvl w:val="1"/>
          <w:numId w:val="20"/>
        </w:numPr>
        <w:tabs>
          <w:tab w:val="left" w:pos="1444"/>
        </w:tabs>
        <w:ind w:right="726"/>
      </w:pPr>
      <w:r>
        <w:t>да обезбеди да запослени – непосредни извршиоци услуге која је предмет набавке имају константну сарадњу са органима безбедности, а нарочито у ситуацијама угрожене безбедносне ситуације у објектима које</w:t>
      </w:r>
      <w:r>
        <w:rPr>
          <w:spacing w:val="-8"/>
        </w:rPr>
        <w:t xml:space="preserve"> </w:t>
      </w:r>
      <w:r>
        <w:t>обезбеђују;</w:t>
      </w:r>
    </w:p>
    <w:p w:rsidR="00682FD3" w:rsidRDefault="00E9667F">
      <w:pPr>
        <w:pStyle w:val="ListParagraph"/>
        <w:numPr>
          <w:ilvl w:val="1"/>
          <w:numId w:val="20"/>
        </w:numPr>
        <w:tabs>
          <w:tab w:val="left" w:pos="1444"/>
        </w:tabs>
        <w:ind w:right="725"/>
      </w:pPr>
      <w:r>
        <w:t>да обезбеди да запослени – непосредни извршиоци услуге која је предмет набавке у случајевима нарушеног стања противпожарне безбедности обавесте ватрогасну службу, одговорна лица Наручиоца и свој оперативни центар и приступе гашењу почетног пожара;</w:t>
      </w:r>
    </w:p>
    <w:p w:rsidR="00682FD3" w:rsidRDefault="00E9667F" w:rsidP="00BD11A4">
      <w:pPr>
        <w:pStyle w:val="ListParagraph"/>
        <w:numPr>
          <w:ilvl w:val="1"/>
          <w:numId w:val="20"/>
        </w:numPr>
        <w:tabs>
          <w:tab w:val="left" w:pos="1443"/>
          <w:tab w:val="left" w:pos="1444"/>
        </w:tabs>
        <w:spacing w:line="268" w:lineRule="exact"/>
        <w:jc w:val="left"/>
      </w:pPr>
      <w:r>
        <w:t>обезбеди превоз за излазак на</w:t>
      </w:r>
      <w:r>
        <w:rPr>
          <w:spacing w:val="-1"/>
        </w:rPr>
        <w:t xml:space="preserve"> </w:t>
      </w:r>
      <w:r>
        <w:t>терен</w:t>
      </w:r>
      <w:r w:rsidR="00A82C82">
        <w:t>;</w:t>
      </w:r>
      <w:r w:rsidR="00BD11A4">
        <w:rPr>
          <w:lang w:val="sr-Cyrl-RS"/>
        </w:rPr>
        <w:t xml:space="preserve"> </w:t>
      </w:r>
      <w:r>
        <w:t>да у току недеље најмање једном изврши обилазак својих запослених – непосредних извршилаца</w:t>
      </w:r>
      <w:r w:rsidRPr="00BD11A4">
        <w:rPr>
          <w:spacing w:val="-1"/>
        </w:rPr>
        <w:t xml:space="preserve"> </w:t>
      </w:r>
      <w:r>
        <w:t>услуге</w:t>
      </w:r>
      <w:r w:rsidR="00A82C82">
        <w:t>;</w:t>
      </w:r>
    </w:p>
    <w:p w:rsidR="00682FD3" w:rsidRDefault="00E9667F">
      <w:pPr>
        <w:pStyle w:val="ListParagraph"/>
        <w:numPr>
          <w:ilvl w:val="1"/>
          <w:numId w:val="20"/>
        </w:numPr>
        <w:tabs>
          <w:tab w:val="left" w:pos="1444"/>
        </w:tabs>
        <w:ind w:right="729"/>
      </w:pPr>
      <w:r>
        <w:t>да обезбеди да се непосредни извршиоци услуге која је предмет набавке мењају по сменама у складу са усвојеним распоредом дежурних радника позоришта у складу са важећим</w:t>
      </w:r>
      <w:r>
        <w:rPr>
          <w:spacing w:val="-2"/>
        </w:rPr>
        <w:t xml:space="preserve"> </w:t>
      </w:r>
      <w:r>
        <w:t>прописима</w:t>
      </w:r>
      <w:r w:rsidR="00A82C82">
        <w:t>;</w:t>
      </w:r>
    </w:p>
    <w:p w:rsidR="00682FD3" w:rsidRDefault="00E9667F" w:rsidP="00BD11A4">
      <w:pPr>
        <w:pStyle w:val="ListParagraph"/>
        <w:numPr>
          <w:ilvl w:val="1"/>
          <w:numId w:val="20"/>
        </w:numPr>
        <w:tabs>
          <w:tab w:val="left" w:pos="1444"/>
        </w:tabs>
        <w:ind w:right="729"/>
      </w:pPr>
      <w:proofErr w:type="gramStart"/>
      <w:r>
        <w:t>да</w:t>
      </w:r>
      <w:proofErr w:type="gramEnd"/>
      <w:r>
        <w:t xml:space="preserve"> има сталну сарадњу са овлашћеним лицем које је решењем постављено од стране Наручиоца;</w:t>
      </w:r>
      <w:r w:rsidR="00BD11A4">
        <w:rPr>
          <w:lang w:val="sr-Cyrl-RS"/>
        </w:rPr>
        <w:t xml:space="preserve"> </w:t>
      </w:r>
      <w:r>
        <w:t>да поступа у складу са примедбама и захтевима Наручиоца у погледу начина обављања посла и поштовању уобичајених правила понашања и да на захтев Наручиоца без образложења изврши замену лица ангажованих на пословима који су предмет јавне набавке. Наручилац задржава право да утиче на избор непосредних извршиоца, који се не могу мењати без сагласности</w:t>
      </w:r>
      <w:r w:rsidRPr="00BD11A4">
        <w:rPr>
          <w:spacing w:val="-4"/>
        </w:rPr>
        <w:t xml:space="preserve"> </w:t>
      </w:r>
      <w:r w:rsidR="00A82C82">
        <w:t>Наручиоца;</w:t>
      </w:r>
    </w:p>
    <w:p w:rsidR="00682FD3" w:rsidRDefault="00682FD3">
      <w:pPr>
        <w:jc w:val="both"/>
        <w:sectPr w:rsidR="00682FD3">
          <w:pgSz w:w="12240" w:h="15840"/>
          <w:pgMar w:top="340" w:right="400" w:bottom="1220" w:left="1120" w:header="0" w:footer="1036" w:gutter="0"/>
          <w:cols w:space="720"/>
        </w:sectPr>
      </w:pPr>
    </w:p>
    <w:p w:rsidR="00682FD3" w:rsidRDefault="00E9667F">
      <w:pPr>
        <w:pStyle w:val="ListParagraph"/>
        <w:numPr>
          <w:ilvl w:val="0"/>
          <w:numId w:val="19"/>
        </w:numPr>
        <w:tabs>
          <w:tab w:val="left" w:pos="1444"/>
        </w:tabs>
        <w:spacing w:before="77"/>
        <w:ind w:right="729" w:hanging="360"/>
      </w:pPr>
      <w:proofErr w:type="gramStart"/>
      <w:r>
        <w:lastRenderedPageBreak/>
        <w:t>да</w:t>
      </w:r>
      <w:proofErr w:type="gramEnd"/>
      <w:r>
        <w:t xml:space="preserve"> сваког првог у месецу, а за претходни месец, у виду писаног Извештаја, обавести Наручиоца о безбедносном и противпожарном стању објекта који су предмет услуге. Извештај треба да садржи све релевантне податке о догађањима, манифестацијама,</w:t>
      </w:r>
      <w:r>
        <w:rPr>
          <w:spacing w:val="-13"/>
        </w:rPr>
        <w:t xml:space="preserve"> </w:t>
      </w:r>
      <w:r>
        <w:t>уласку</w:t>
      </w:r>
    </w:p>
    <w:p w:rsidR="00682FD3" w:rsidRDefault="00E9667F">
      <w:pPr>
        <w:pStyle w:val="BodyText"/>
        <w:spacing w:before="1"/>
        <w:ind w:left="1443" w:right="729"/>
        <w:jc w:val="both"/>
      </w:pPr>
      <w:r>
        <w:t>– изласку материјала, опреме у и из објекта који је предмет заштите, односно да обезбеди да се из објекта ништа не може износити без адекватне документације оверене од стране одговорног лица Наручиоца</w:t>
      </w:r>
      <w:r>
        <w:rPr>
          <w:i/>
        </w:rPr>
        <w:t xml:space="preserve">, </w:t>
      </w:r>
      <w:r>
        <w:t>да спречава изношење опреме и материјала без пратеће документације и пријављује надлежним лицима Наручиоца кршење ових правила без одлагања, у циљу спречавања истих;</w:t>
      </w:r>
    </w:p>
    <w:p w:rsidR="00682FD3" w:rsidRDefault="00E9667F">
      <w:pPr>
        <w:pStyle w:val="ListParagraph"/>
        <w:numPr>
          <w:ilvl w:val="0"/>
          <w:numId w:val="19"/>
        </w:numPr>
        <w:tabs>
          <w:tab w:val="left" w:pos="1444"/>
        </w:tabs>
        <w:ind w:right="730" w:hanging="360"/>
      </w:pPr>
      <w:r>
        <w:t>да врше контролу уласка и изласка из објекта посетилаца (идентификација и по потреби легитимисање), да обавешавају запослене о посетама, воде прецизну евиденцију о посетама, а посебно о об</w:t>
      </w:r>
      <w:r w:rsidR="00A82C82">
        <w:t>иласцима инспекцијских органа (М</w:t>
      </w:r>
      <w:r>
        <w:t>инистарства унутрашњих послова и других), и о томе одмах информишу овлашћено лице</w:t>
      </w:r>
      <w:r>
        <w:rPr>
          <w:spacing w:val="-9"/>
        </w:rPr>
        <w:t xml:space="preserve"> </w:t>
      </w:r>
      <w:r w:rsidR="00A82C82">
        <w:t>Наручиоца;</w:t>
      </w:r>
    </w:p>
    <w:p w:rsidR="00682FD3" w:rsidRDefault="00E9667F">
      <w:pPr>
        <w:pStyle w:val="ListParagraph"/>
        <w:numPr>
          <w:ilvl w:val="0"/>
          <w:numId w:val="19"/>
        </w:numPr>
        <w:tabs>
          <w:tab w:val="left" w:pos="1444"/>
        </w:tabs>
        <w:ind w:right="726" w:hanging="360"/>
      </w:pPr>
      <w:r>
        <w:t>да уколико се Наручиоцу појави потреба за додатним радом на обезбеђењу, организује службу у складу са захтевом Наручиоца и да тај рад обрачунава и фактурише по цени сата, а све у складу са датом понудом у спроведеном поступку јавне</w:t>
      </w:r>
      <w:r>
        <w:rPr>
          <w:spacing w:val="-15"/>
        </w:rPr>
        <w:t xml:space="preserve"> </w:t>
      </w:r>
      <w:r>
        <w:t>набавке</w:t>
      </w:r>
    </w:p>
    <w:p w:rsidR="00682FD3" w:rsidRDefault="00682FD3">
      <w:pPr>
        <w:pStyle w:val="BodyText"/>
        <w:rPr>
          <w:sz w:val="24"/>
        </w:rPr>
      </w:pPr>
    </w:p>
    <w:p w:rsidR="00682FD3" w:rsidRDefault="00E9667F">
      <w:pPr>
        <w:pStyle w:val="BodyText"/>
        <w:spacing w:before="205"/>
        <w:ind w:left="1150" w:right="637"/>
        <w:jc w:val="both"/>
      </w:pPr>
      <w:r>
        <w:t>Пружалац услуга, као и физичка лица која су ангажована на пословима обезбеђења код Пружаоца услуга су у обавези да поседују лиценцу за вршење послова приватног обезбеђења у складу са Законом о приватном обезбеђењу (</w:t>
      </w:r>
      <w:r w:rsidR="00A82C82">
        <w:t>„</w:t>
      </w:r>
      <w:r>
        <w:t>Сл. Гласник РС</w:t>
      </w:r>
      <w:proofErr w:type="gramStart"/>
      <w:r w:rsidR="00A82C82">
        <w:t>“</w:t>
      </w:r>
      <w:r w:rsidR="00075FC1">
        <w:t xml:space="preserve"> бр</w:t>
      </w:r>
      <w:proofErr w:type="gramEnd"/>
      <w:r w:rsidR="00075FC1">
        <w:t>. 104/2013 ,</w:t>
      </w:r>
      <w:r>
        <w:t xml:space="preserve"> 42/2015</w:t>
      </w:r>
      <w:r w:rsidR="00075FC1">
        <w:t>и 87/18</w:t>
      </w:r>
      <w:r>
        <w:t>). Пружалац услуга је у обавези да достави Наручиоцу неопходну документацију да испуњава услове за обављање делатности у складу са Законом о приватном обезбеђењ</w:t>
      </w:r>
      <w:r w:rsidR="002253F6">
        <w:t>у (Сл. Гласник РС бр. 104/</w:t>
      </w:r>
      <w:proofErr w:type="gramStart"/>
      <w:r w:rsidR="002253F6">
        <w:t>2013 ,</w:t>
      </w:r>
      <w:proofErr w:type="gramEnd"/>
      <w:r>
        <w:rPr>
          <w:spacing w:val="-3"/>
        </w:rPr>
        <w:t xml:space="preserve"> </w:t>
      </w:r>
      <w:r>
        <w:t>42/2015</w:t>
      </w:r>
      <w:r w:rsidR="002253F6">
        <w:t xml:space="preserve"> и 87/18</w:t>
      </w:r>
      <w:r>
        <w:t>).</w:t>
      </w:r>
    </w:p>
    <w:p w:rsidR="00682FD3" w:rsidRDefault="00682FD3">
      <w:pPr>
        <w:jc w:val="both"/>
        <w:sectPr w:rsidR="00682FD3">
          <w:pgSz w:w="12240" w:h="15840"/>
          <w:pgMar w:top="340" w:right="400" w:bottom="1240" w:left="1120" w:header="0" w:footer="1036" w:gutter="0"/>
          <w:cols w:space="720"/>
        </w:sectPr>
      </w:pPr>
    </w:p>
    <w:p w:rsidR="00682FD3" w:rsidRDefault="002C2CCB">
      <w:pPr>
        <w:pStyle w:val="BodyText"/>
        <w:ind w:left="694"/>
        <w:rPr>
          <w:sz w:val="20"/>
        </w:rPr>
      </w:pPr>
      <w:r>
        <w:rPr>
          <w:noProof/>
          <w:sz w:val="20"/>
          <w:lang w:bidi="ar-SA"/>
        </w:rPr>
        <w:lastRenderedPageBreak/>
        <mc:AlternateContent>
          <mc:Choice Requires="wps">
            <w:drawing>
              <wp:inline distT="0" distB="0" distL="0" distR="0">
                <wp:extent cx="5920105" cy="404495"/>
                <wp:effectExtent l="0" t="0" r="4445" b="0"/>
                <wp:docPr id="4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40449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1CC" w:rsidRDefault="00F241CC">
                            <w:pPr>
                              <w:spacing w:line="276" w:lineRule="auto"/>
                              <w:ind w:left="465" w:right="450" w:firstLine="36"/>
                              <w:rPr>
                                <w:b/>
                                <w:i/>
                                <w:sz w:val="24"/>
                              </w:rPr>
                            </w:pPr>
                            <w:proofErr w:type="gramStart"/>
                            <w:r>
                              <w:rPr>
                                <w:b/>
                                <w:i/>
                                <w:sz w:val="24"/>
                              </w:rPr>
                              <w:t>V УСЛОВИ ЗА УЧЕШЋЕ У ПОСТУПКУ ЈАВНЕ НАБАВКЕ ИЗ ЧЛ.</w:t>
                            </w:r>
                            <w:proofErr w:type="gramEnd"/>
                            <w:r>
                              <w:rPr>
                                <w:b/>
                                <w:i/>
                                <w:sz w:val="24"/>
                              </w:rPr>
                              <w:t xml:space="preserve"> 75. И 76. ЗАКОНА 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w:pict>
              <v:shape id="Text Box 53" o:spid="_x0000_s1028" type="#_x0000_t202" style="width:466.1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" fillcolor="#c5d9f0" stroked="f">
                <v:textbox inset="0,0,0,0">
                  <w:txbxContent>
                    <w:p w:rsidR="00202996" w:rsidRDefault="00202996">
                      <w:pPr>
                        <w:spacing w:line="276" w:lineRule="auto"/>
                        <w:ind w:left="465" w:right="450" w:firstLine="36"/>
                        <w:rPr>
                          <w:b/>
                          <w:i/>
                          <w:sz w:val="24"/>
                        </w:rPr>
                      </w:pPr>
                      <w:r>
                        <w:rPr>
                          <w:b/>
                          <w:i/>
                          <w:sz w:val="24"/>
                        </w:rPr>
                        <w:t>V УСЛОВИ ЗА УЧЕШЋЕ У ПОСТУПКУ ЈАВНЕ НАБАВКЕ ИЗ ЧЛ. 75. И 76. ЗАКОНА И УПУТСТВО КАКО СЕ ДОКАЗУЈЕ ИСПУЊЕНОСТ ТИХ УСЛОВА</w:t>
                      </w:r>
                    </w:p>
                  </w:txbxContent>
                </v:textbox>
                <w10:anchorlock/>
              </v:shape>
            </w:pict>
          </mc:Fallback>
        </mc:AlternateContent>
      </w:r>
    </w:p>
    <w:p w:rsidR="00682FD3" w:rsidRDefault="00682FD3">
      <w:pPr>
        <w:pStyle w:val="BodyText"/>
        <w:rPr>
          <w:sz w:val="20"/>
        </w:rPr>
      </w:pPr>
    </w:p>
    <w:p w:rsidR="00682FD3" w:rsidRDefault="00682FD3">
      <w:pPr>
        <w:pStyle w:val="BodyText"/>
        <w:spacing w:before="7"/>
        <w:rPr>
          <w:sz w:val="29"/>
        </w:rPr>
      </w:pPr>
    </w:p>
    <w:p w:rsidR="00682FD3" w:rsidRDefault="00E9667F">
      <w:pPr>
        <w:pStyle w:val="Heading2"/>
        <w:spacing w:before="90"/>
      </w:pPr>
      <w:r>
        <w:rPr>
          <w:b w:val="0"/>
          <w:i w:val="0"/>
          <w:shd w:val="clear" w:color="auto" w:fill="C5D9F0"/>
        </w:rPr>
        <w:t xml:space="preserve">  </w:t>
      </w:r>
      <w:proofErr w:type="gramStart"/>
      <w:r>
        <w:rPr>
          <w:shd w:val="clear" w:color="auto" w:fill="C5D9F0"/>
        </w:rPr>
        <w:t>УСЛОВИ ЗА УЧЕШЋЕ У ПОСТУПКУ ЈАВНЕ НАБАВКЕ ИЗ ЧЛ.</w:t>
      </w:r>
      <w:proofErr w:type="gramEnd"/>
      <w:r>
        <w:rPr>
          <w:shd w:val="clear" w:color="auto" w:fill="C5D9F0"/>
        </w:rPr>
        <w:t xml:space="preserve"> 75. И 76. ЗАКОНА </w:t>
      </w:r>
    </w:p>
    <w:p w:rsidR="00682FD3" w:rsidRDefault="00682FD3">
      <w:pPr>
        <w:pStyle w:val="BodyText"/>
        <w:spacing w:before="10"/>
        <w:rPr>
          <w:b/>
          <w:i/>
          <w:sz w:val="20"/>
        </w:rPr>
      </w:pPr>
    </w:p>
    <w:p w:rsidR="00682FD3" w:rsidRDefault="00E9667F">
      <w:pPr>
        <w:pStyle w:val="ListParagraph"/>
        <w:numPr>
          <w:ilvl w:val="1"/>
          <w:numId w:val="21"/>
        </w:numPr>
        <w:tabs>
          <w:tab w:val="left" w:pos="1554"/>
        </w:tabs>
        <w:spacing w:line="275" w:lineRule="exact"/>
        <w:ind w:hanging="120"/>
        <w:jc w:val="left"/>
      </w:pPr>
      <w:r>
        <w:t>Право на учешће у поступку предметне јавне набавке има понуђач који</w:t>
      </w:r>
      <w:r>
        <w:rPr>
          <w:spacing w:val="-16"/>
        </w:rPr>
        <w:t xml:space="preserve"> </w:t>
      </w:r>
      <w:r>
        <w:t>испуњава</w:t>
      </w:r>
    </w:p>
    <w:p w:rsidR="00682FD3" w:rsidRDefault="00E9667F">
      <w:pPr>
        <w:pStyle w:val="BodyText"/>
        <w:spacing w:line="252" w:lineRule="exact"/>
        <w:ind w:left="603"/>
      </w:pPr>
      <w:proofErr w:type="gramStart"/>
      <w:r>
        <w:rPr>
          <w:b/>
        </w:rPr>
        <w:t>обавезне</w:t>
      </w:r>
      <w:proofErr w:type="gramEnd"/>
      <w:r>
        <w:rPr>
          <w:b/>
        </w:rPr>
        <w:t xml:space="preserve"> услове </w:t>
      </w:r>
      <w:r>
        <w:t>за учешће у поступку јавне набавке дефинисане чл. 75 Закона, и то:</w:t>
      </w:r>
    </w:p>
    <w:p w:rsidR="00682FD3" w:rsidRDefault="00682FD3">
      <w:pPr>
        <w:pStyle w:val="BodyText"/>
        <w:spacing w:before="1"/>
      </w:pPr>
    </w:p>
    <w:p w:rsidR="00682FD3" w:rsidRDefault="00E9667F">
      <w:pPr>
        <w:pStyle w:val="BodyText"/>
        <w:spacing w:line="252" w:lineRule="exact"/>
        <w:ind w:left="1431"/>
        <w:rPr>
          <w:i/>
        </w:rPr>
      </w:pPr>
      <w:proofErr w:type="gramStart"/>
      <w:r>
        <w:t xml:space="preserve">1.1.Да је регистрован код надлежног органа, односно уписан у одговарајући регистар </w:t>
      </w:r>
      <w:r>
        <w:rPr>
          <w:i/>
        </w:rPr>
        <w:t>(чл.</w:t>
      </w:r>
      <w:proofErr w:type="gramEnd"/>
    </w:p>
    <w:p w:rsidR="00682FD3" w:rsidRDefault="00E9667F">
      <w:pPr>
        <w:spacing w:line="252" w:lineRule="exact"/>
        <w:ind w:left="1856"/>
        <w:rPr>
          <w:i/>
        </w:rPr>
      </w:pPr>
      <w:r>
        <w:rPr>
          <w:i/>
        </w:rPr>
        <w:t xml:space="preserve">75. </w:t>
      </w:r>
      <w:proofErr w:type="gramStart"/>
      <w:r>
        <w:rPr>
          <w:i/>
        </w:rPr>
        <w:t>ст</w:t>
      </w:r>
      <w:proofErr w:type="gramEnd"/>
      <w:r>
        <w:rPr>
          <w:i/>
        </w:rPr>
        <w:t xml:space="preserve">. 1. </w:t>
      </w:r>
      <w:proofErr w:type="gramStart"/>
      <w:r>
        <w:rPr>
          <w:i/>
        </w:rPr>
        <w:t>тач</w:t>
      </w:r>
      <w:proofErr w:type="gramEnd"/>
      <w:r>
        <w:rPr>
          <w:i/>
        </w:rPr>
        <w:t>. 1) Закона);</w:t>
      </w:r>
    </w:p>
    <w:p w:rsidR="00682FD3" w:rsidRDefault="00682FD3">
      <w:pPr>
        <w:pStyle w:val="BodyText"/>
        <w:rPr>
          <w:i/>
        </w:rPr>
      </w:pPr>
    </w:p>
    <w:p w:rsidR="00682FD3" w:rsidRDefault="00E9667F">
      <w:pPr>
        <w:pStyle w:val="ListParagraph"/>
        <w:numPr>
          <w:ilvl w:val="2"/>
          <w:numId w:val="21"/>
        </w:numPr>
        <w:tabs>
          <w:tab w:val="left" w:pos="1830"/>
        </w:tabs>
        <w:ind w:right="813" w:hanging="413"/>
        <w:rPr>
          <w:i/>
        </w:rPr>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rPr>
        <w:t xml:space="preserve">(чл. 75. </w:t>
      </w:r>
      <w:proofErr w:type="gramStart"/>
      <w:r>
        <w:rPr>
          <w:i/>
        </w:rPr>
        <w:t>ст</w:t>
      </w:r>
      <w:proofErr w:type="gramEnd"/>
      <w:r>
        <w:rPr>
          <w:i/>
        </w:rPr>
        <w:t xml:space="preserve">. 1. </w:t>
      </w:r>
      <w:proofErr w:type="gramStart"/>
      <w:r>
        <w:rPr>
          <w:i/>
        </w:rPr>
        <w:t>тач</w:t>
      </w:r>
      <w:proofErr w:type="gramEnd"/>
      <w:r>
        <w:rPr>
          <w:i/>
        </w:rPr>
        <w:t>. 2)</w:t>
      </w:r>
      <w:r>
        <w:rPr>
          <w:i/>
          <w:spacing w:val="-4"/>
        </w:rPr>
        <w:t xml:space="preserve"> </w:t>
      </w:r>
      <w:r>
        <w:rPr>
          <w:i/>
        </w:rPr>
        <w:t>Закона);</w:t>
      </w:r>
    </w:p>
    <w:p w:rsidR="00682FD3" w:rsidRDefault="00E9667F">
      <w:pPr>
        <w:pStyle w:val="ListParagraph"/>
        <w:numPr>
          <w:ilvl w:val="2"/>
          <w:numId w:val="21"/>
        </w:numPr>
        <w:tabs>
          <w:tab w:val="left" w:pos="1818"/>
        </w:tabs>
        <w:spacing w:before="208"/>
        <w:ind w:left="1894" w:right="1658" w:hanging="463"/>
        <w:rPr>
          <w:i/>
        </w:rPr>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rPr>
        <w:t xml:space="preserve">(чл. 75. </w:t>
      </w:r>
      <w:proofErr w:type="gramStart"/>
      <w:r>
        <w:rPr>
          <w:i/>
        </w:rPr>
        <w:t>ст</w:t>
      </w:r>
      <w:proofErr w:type="gramEnd"/>
      <w:r>
        <w:rPr>
          <w:i/>
        </w:rPr>
        <w:t xml:space="preserve">. 1. </w:t>
      </w:r>
      <w:proofErr w:type="gramStart"/>
      <w:r>
        <w:rPr>
          <w:i/>
        </w:rPr>
        <w:t>тач</w:t>
      </w:r>
      <w:proofErr w:type="gramEnd"/>
      <w:r>
        <w:rPr>
          <w:i/>
        </w:rPr>
        <w:t>. 4)</w:t>
      </w:r>
      <w:r>
        <w:rPr>
          <w:i/>
          <w:spacing w:val="-9"/>
        </w:rPr>
        <w:t xml:space="preserve"> </w:t>
      </w:r>
      <w:r>
        <w:rPr>
          <w:i/>
        </w:rPr>
        <w:t>Закона);</w:t>
      </w:r>
    </w:p>
    <w:p w:rsidR="00682FD3" w:rsidRDefault="00682FD3">
      <w:pPr>
        <w:pStyle w:val="BodyText"/>
        <w:spacing w:before="10"/>
        <w:rPr>
          <w:i/>
          <w:sz w:val="21"/>
        </w:rPr>
      </w:pPr>
    </w:p>
    <w:p w:rsidR="00682FD3" w:rsidRPr="00D4426A" w:rsidRDefault="00E9667F">
      <w:pPr>
        <w:pStyle w:val="ListParagraph"/>
        <w:numPr>
          <w:ilvl w:val="2"/>
          <w:numId w:val="21"/>
        </w:numPr>
        <w:tabs>
          <w:tab w:val="left" w:pos="1902"/>
        </w:tabs>
        <w:spacing w:line="278" w:lineRule="auto"/>
        <w:ind w:left="1443" w:right="730" w:firstLine="0"/>
        <w:jc w:val="both"/>
        <w:rPr>
          <w:b/>
          <w:i/>
        </w:rPr>
      </w:pPr>
      <w:r w:rsidRPr="00D4426A">
        <w:t>Да поседује важећу дозволу надлежног органа за обављање делатности која је предмет набавке – односно да поседује важећу</w:t>
      </w:r>
      <w:r w:rsidRPr="00D4426A">
        <w:rPr>
          <w:u w:val="thick"/>
        </w:rPr>
        <w:t xml:space="preserve"> </w:t>
      </w:r>
      <w:r w:rsidRPr="00D4426A">
        <w:rPr>
          <w:b/>
          <w:i/>
          <w:u w:val="thick"/>
        </w:rPr>
        <w:t>Лиценцу издату од</w:t>
      </w:r>
      <w:r w:rsidRPr="00D4426A">
        <w:rPr>
          <w:b/>
          <w:i/>
          <w:spacing w:val="7"/>
          <w:u w:val="thick"/>
        </w:rPr>
        <w:t xml:space="preserve"> </w:t>
      </w:r>
      <w:r w:rsidRPr="00D4426A">
        <w:rPr>
          <w:b/>
          <w:i/>
          <w:u w:val="thick"/>
        </w:rPr>
        <w:t>стане</w:t>
      </w:r>
    </w:p>
    <w:p w:rsidR="00682FD3" w:rsidRPr="00D4426A" w:rsidRDefault="00E9667F">
      <w:pPr>
        <w:pStyle w:val="Heading5"/>
        <w:spacing w:line="278" w:lineRule="auto"/>
        <w:ind w:left="1443" w:right="727"/>
        <w:jc w:val="both"/>
        <w:rPr>
          <w:u w:val="none"/>
        </w:rPr>
      </w:pPr>
      <w:r w:rsidRPr="00D4426A">
        <w:rPr>
          <w:b w:val="0"/>
          <w:i w:val="0"/>
          <w:spacing w:val="-56"/>
          <w:u w:val="thick"/>
        </w:rPr>
        <w:t xml:space="preserve"> </w:t>
      </w:r>
      <w:r w:rsidRPr="00D4426A">
        <w:rPr>
          <w:u w:val="thick"/>
        </w:rPr>
        <w:t>Министарства унутрашњих послова РС за правно лице и то</w:t>
      </w:r>
      <w:r w:rsidRPr="00D4426A">
        <w:rPr>
          <w:b w:val="0"/>
          <w:i w:val="0"/>
          <w:u w:val="none"/>
        </w:rPr>
        <w:t xml:space="preserve">: </w:t>
      </w:r>
      <w:r w:rsidRPr="00D4426A">
        <w:rPr>
          <w:u w:val="none"/>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Законом о приватном обезбеђењу (</w:t>
      </w:r>
      <w:r w:rsidR="002253F6" w:rsidRPr="00D4426A">
        <w:rPr>
          <w:u w:val="none"/>
        </w:rPr>
        <w:t>,</w:t>
      </w:r>
      <w:proofErr w:type="gramStart"/>
      <w:r w:rsidR="002253F6" w:rsidRPr="00D4426A">
        <w:rPr>
          <w:u w:val="none"/>
        </w:rPr>
        <w:t>,Сл</w:t>
      </w:r>
      <w:proofErr w:type="gramEnd"/>
      <w:r w:rsidR="002253F6" w:rsidRPr="00D4426A">
        <w:rPr>
          <w:u w:val="none"/>
        </w:rPr>
        <w:t xml:space="preserve"> Гласник РС“ број 104/2013 ,</w:t>
      </w:r>
      <w:r w:rsidRPr="00D4426A">
        <w:rPr>
          <w:u w:val="none"/>
        </w:rPr>
        <w:t xml:space="preserve"> 42/2015</w:t>
      </w:r>
      <w:r w:rsidR="002253F6" w:rsidRPr="00D4426A">
        <w:rPr>
          <w:u w:val="none"/>
        </w:rPr>
        <w:t xml:space="preserve"> и 87/18</w:t>
      </w:r>
      <w:r w:rsidRPr="00D4426A">
        <w:rPr>
          <w:u w:val="none"/>
        </w:rPr>
        <w:t>).</w:t>
      </w:r>
    </w:p>
    <w:p w:rsidR="00682FD3" w:rsidRDefault="00682FD3">
      <w:pPr>
        <w:pStyle w:val="BodyText"/>
        <w:spacing w:before="6"/>
        <w:rPr>
          <w:b/>
          <w:i/>
          <w:sz w:val="20"/>
        </w:rPr>
      </w:pPr>
    </w:p>
    <w:p w:rsidR="00682FD3" w:rsidRDefault="00E9667F">
      <w:pPr>
        <w:pStyle w:val="ListParagraph"/>
        <w:numPr>
          <w:ilvl w:val="2"/>
          <w:numId w:val="21"/>
        </w:numPr>
        <w:tabs>
          <w:tab w:val="left" w:pos="1818"/>
        </w:tabs>
        <w:ind w:left="2000" w:right="849" w:hanging="569"/>
        <w:rPr>
          <w:i/>
        </w:rPr>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proofErr w:type="gramStart"/>
      <w:r>
        <w:t>понуде</w:t>
      </w:r>
      <w:r>
        <w:rPr>
          <w:i/>
        </w:rPr>
        <w:t>(</w:t>
      </w:r>
      <w:proofErr w:type="gramEnd"/>
      <w:r>
        <w:rPr>
          <w:i/>
        </w:rPr>
        <w:t xml:space="preserve">чл. 75. </w:t>
      </w:r>
      <w:proofErr w:type="gramStart"/>
      <w:r>
        <w:rPr>
          <w:i/>
        </w:rPr>
        <w:t>ст</w:t>
      </w:r>
      <w:proofErr w:type="gramEnd"/>
      <w:r>
        <w:rPr>
          <w:i/>
        </w:rPr>
        <w:t>. 2.</w:t>
      </w:r>
      <w:r>
        <w:rPr>
          <w:i/>
          <w:spacing w:val="-11"/>
        </w:rPr>
        <w:t xml:space="preserve"> </w:t>
      </w:r>
      <w:r>
        <w:rPr>
          <w:i/>
        </w:rPr>
        <w:t>Закона).</w:t>
      </w:r>
    </w:p>
    <w:p w:rsidR="00682FD3" w:rsidRDefault="00682FD3">
      <w:pPr>
        <w:pStyle w:val="BodyText"/>
        <w:spacing w:before="5"/>
        <w:rPr>
          <w:i/>
        </w:rPr>
      </w:pPr>
    </w:p>
    <w:p w:rsidR="00682FD3" w:rsidRDefault="00E9667F">
      <w:pPr>
        <w:pStyle w:val="ListParagraph"/>
        <w:numPr>
          <w:ilvl w:val="1"/>
          <w:numId w:val="21"/>
        </w:numPr>
        <w:tabs>
          <w:tab w:val="left" w:pos="1564"/>
        </w:tabs>
        <w:spacing w:line="273" w:lineRule="auto"/>
        <w:ind w:right="726" w:hanging="153"/>
        <w:jc w:val="left"/>
      </w:pPr>
      <w:r>
        <w:t xml:space="preserve">Понуђач који учествује у поступку предметне јавне набавке, мора испунити </w:t>
      </w:r>
      <w:r>
        <w:rPr>
          <w:b/>
        </w:rPr>
        <w:t xml:space="preserve">додатне услове </w:t>
      </w:r>
      <w:r>
        <w:t>за учешће у поступку јавне набавке, дефинисане чл. 76. Закона, и</w:t>
      </w:r>
      <w:r>
        <w:rPr>
          <w:spacing w:val="-11"/>
        </w:rPr>
        <w:t xml:space="preserve"> </w:t>
      </w:r>
      <w:r>
        <w:t>то:</w:t>
      </w:r>
    </w:p>
    <w:p w:rsidR="00682FD3" w:rsidRDefault="00E9667F">
      <w:pPr>
        <w:pStyle w:val="ListParagraph"/>
        <w:numPr>
          <w:ilvl w:val="1"/>
          <w:numId w:val="18"/>
        </w:numPr>
        <w:tabs>
          <w:tab w:val="left" w:pos="2121"/>
        </w:tabs>
        <w:spacing w:before="201"/>
        <w:ind w:right="728" w:hanging="283"/>
        <w:jc w:val="both"/>
      </w:pPr>
      <w:r>
        <w:t>Да у претходних шест месеци од дана објављивања позива за достављање понуда (рачунајући и дан позива) није имао блокаде текућих рачуна ни</w:t>
      </w:r>
      <w:r w:rsidR="00A82C82">
        <w:t xml:space="preserve"> </w:t>
      </w:r>
      <w:r>
        <w:t>један дан отворених код пословних банака за обављање платног</w:t>
      </w:r>
      <w:r>
        <w:rPr>
          <w:spacing w:val="-6"/>
        </w:rPr>
        <w:t xml:space="preserve"> </w:t>
      </w:r>
      <w:r>
        <w:t>промета</w:t>
      </w:r>
      <w:r w:rsidR="00A82C82">
        <w:t>.</w:t>
      </w:r>
    </w:p>
    <w:p w:rsidR="00682FD3" w:rsidRPr="00AA3B39" w:rsidRDefault="00E9667F">
      <w:pPr>
        <w:pStyle w:val="ListParagraph"/>
        <w:numPr>
          <w:ilvl w:val="1"/>
          <w:numId w:val="18"/>
        </w:numPr>
        <w:tabs>
          <w:tab w:val="left" w:pos="2118"/>
        </w:tabs>
        <w:spacing w:before="120"/>
        <w:ind w:right="731" w:hanging="283"/>
        <w:jc w:val="both"/>
      </w:pPr>
      <w:r w:rsidRPr="00AA3B39">
        <w:t>Да уредно исплаћује зараде запослених у смислу закона (до задњег дана у месецу за претходни обрачунски месец у односу на месец када је објављен позив за достављање понуда), а најдуже са кашњењем за један обрачунски</w:t>
      </w:r>
      <w:r w:rsidRPr="00AA3B39">
        <w:rPr>
          <w:spacing w:val="-7"/>
        </w:rPr>
        <w:t xml:space="preserve"> </w:t>
      </w:r>
      <w:r w:rsidRPr="00AA3B39">
        <w:t>месец</w:t>
      </w:r>
      <w:r w:rsidR="001003A3">
        <w:rPr>
          <w:lang w:val="sr-Cyrl-RS"/>
        </w:rPr>
        <w:t>.</w:t>
      </w:r>
    </w:p>
    <w:p w:rsidR="00682FD3" w:rsidRDefault="00E9667F">
      <w:pPr>
        <w:pStyle w:val="ListParagraph"/>
        <w:numPr>
          <w:ilvl w:val="1"/>
          <w:numId w:val="18"/>
        </w:numPr>
        <w:tabs>
          <w:tab w:val="left" w:pos="2111"/>
        </w:tabs>
        <w:spacing w:before="122"/>
        <w:ind w:left="2142" w:right="730" w:hanging="425"/>
        <w:jc w:val="both"/>
      </w:pPr>
      <w:r>
        <w:t xml:space="preserve">Да је понуђач у претходне две </w:t>
      </w:r>
      <w:proofErr w:type="gramStart"/>
      <w:r>
        <w:t>године ,</w:t>
      </w:r>
      <w:proofErr w:type="gramEnd"/>
      <w:r>
        <w:t xml:space="preserve"> рачунајући до дана објављивања позива за подношење понуде, квалитетно пружио услуге физичко-техничког обезбеђења и противпожарне</w:t>
      </w:r>
      <w:r>
        <w:rPr>
          <w:spacing w:val="-1"/>
        </w:rPr>
        <w:t xml:space="preserve"> </w:t>
      </w:r>
      <w:r>
        <w:t>заштите</w:t>
      </w:r>
      <w:r w:rsidR="001003A3">
        <w:rPr>
          <w:lang w:val="sr-Cyrl-RS"/>
        </w:rPr>
        <w:t xml:space="preserve"> код минимум три наручиоца</w:t>
      </w:r>
      <w:r w:rsidR="00A82C82">
        <w:t>.</w:t>
      </w:r>
    </w:p>
    <w:p w:rsidR="00682FD3" w:rsidRDefault="00E9667F">
      <w:pPr>
        <w:pStyle w:val="ListParagraph"/>
        <w:numPr>
          <w:ilvl w:val="1"/>
          <w:numId w:val="18"/>
        </w:numPr>
        <w:tabs>
          <w:tab w:val="left" w:pos="2130"/>
        </w:tabs>
        <w:ind w:left="2142" w:right="726" w:hanging="425"/>
        <w:jc w:val="both"/>
      </w:pPr>
      <w:r>
        <w:t>Да понуђач поседује Контролно – оперативни центар који ради 24 часа 365 дана годишње</w:t>
      </w:r>
      <w:r w:rsidR="00A82C82">
        <w:t>.</w:t>
      </w:r>
    </w:p>
    <w:p w:rsidR="00682FD3" w:rsidRDefault="00682FD3">
      <w:pPr>
        <w:jc w:val="both"/>
        <w:sectPr w:rsidR="00682FD3">
          <w:pgSz w:w="12240" w:h="15840"/>
          <w:pgMar w:top="1400" w:right="400" w:bottom="1240" w:left="1120" w:header="0" w:footer="1036" w:gutter="0"/>
          <w:cols w:space="720"/>
        </w:sectPr>
      </w:pPr>
    </w:p>
    <w:p w:rsidR="00682FD3" w:rsidRDefault="00E9667F">
      <w:pPr>
        <w:pStyle w:val="ListParagraph"/>
        <w:numPr>
          <w:ilvl w:val="1"/>
          <w:numId w:val="18"/>
        </w:numPr>
        <w:tabs>
          <w:tab w:val="left" w:pos="2140"/>
        </w:tabs>
        <w:spacing w:before="76"/>
        <w:ind w:right="731" w:hanging="283"/>
        <w:rPr>
          <w:sz w:val="24"/>
        </w:rPr>
      </w:pPr>
      <w:r>
        <w:lastRenderedPageBreak/>
        <w:t xml:space="preserve">Да понуђач поседује радио везу од чега минимум један репетитор ( ФБ) и 8 ручних радио станица </w:t>
      </w:r>
      <w:r w:rsidRPr="000C188E">
        <w:t>са техничким прегледом</w:t>
      </w:r>
      <w:r>
        <w:rPr>
          <w:b/>
          <w:spacing w:val="-2"/>
        </w:rPr>
        <w:t xml:space="preserve"> </w:t>
      </w:r>
      <w:r>
        <w:t>(ПР,МЛ);</w:t>
      </w:r>
    </w:p>
    <w:p w:rsidR="00682FD3" w:rsidRPr="00AA3B39" w:rsidRDefault="00E9667F">
      <w:pPr>
        <w:pStyle w:val="ListParagraph"/>
        <w:numPr>
          <w:ilvl w:val="1"/>
          <w:numId w:val="18"/>
        </w:numPr>
        <w:tabs>
          <w:tab w:val="left" w:pos="2116"/>
        </w:tabs>
        <w:spacing w:before="121"/>
        <w:ind w:left="2142" w:right="728" w:hanging="425"/>
        <w:jc w:val="both"/>
        <w:rPr>
          <w:sz w:val="20"/>
        </w:rPr>
      </w:pPr>
      <w:r w:rsidRPr="00AA3B39">
        <w:t>Да понуђач поседује службене мобилне телефоне са претплатничким бројевима. Број службених мобилних телефона треба да одговара броју запослених извршилаца на пословима физичко-техничког обезбеђења и противпожарне заштите</w:t>
      </w:r>
    </w:p>
    <w:p w:rsidR="00682FD3" w:rsidRDefault="00E9667F">
      <w:pPr>
        <w:pStyle w:val="ListParagraph"/>
        <w:numPr>
          <w:ilvl w:val="1"/>
          <w:numId w:val="18"/>
        </w:numPr>
        <w:tabs>
          <w:tab w:val="left" w:pos="2157"/>
        </w:tabs>
        <w:spacing w:before="122"/>
        <w:ind w:left="2142" w:right="726" w:hanging="425"/>
        <w:jc w:val="both"/>
      </w:pPr>
      <w:r>
        <w:t>Да понуђач поседује минимум један од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Систем мора имати могућност израде извештаја о обиласцима (дневни, недељни, месечни) и мора испуњавати минимум следеће</w:t>
      </w:r>
      <w:r>
        <w:rPr>
          <w:spacing w:val="-17"/>
        </w:rPr>
        <w:t xml:space="preserve"> </w:t>
      </w:r>
      <w:r>
        <w:t>карактеристике:</w:t>
      </w:r>
    </w:p>
    <w:p w:rsidR="00682FD3" w:rsidRDefault="00682FD3">
      <w:pPr>
        <w:pStyle w:val="BodyText"/>
        <w:spacing w:before="1"/>
      </w:pPr>
    </w:p>
    <w:p w:rsidR="00682FD3" w:rsidRDefault="00E9667F">
      <w:pPr>
        <w:pStyle w:val="ListParagraph"/>
        <w:numPr>
          <w:ilvl w:val="0"/>
          <w:numId w:val="17"/>
        </w:numPr>
        <w:tabs>
          <w:tab w:val="left" w:pos="1845"/>
        </w:tabs>
        <w:ind w:hanging="127"/>
        <w:jc w:val="left"/>
      </w:pPr>
      <w:r>
        <w:t>Праћење извештавања о инцидентима у реалном</w:t>
      </w:r>
      <w:r>
        <w:rPr>
          <w:spacing w:val="-10"/>
        </w:rPr>
        <w:t xml:space="preserve"> </w:t>
      </w:r>
      <w:r>
        <w:t>времену</w:t>
      </w:r>
    </w:p>
    <w:p w:rsidR="00682FD3" w:rsidRDefault="00E9667F">
      <w:pPr>
        <w:pStyle w:val="ListParagraph"/>
        <w:numPr>
          <w:ilvl w:val="0"/>
          <w:numId w:val="17"/>
        </w:numPr>
        <w:tabs>
          <w:tab w:val="left" w:pos="1845"/>
        </w:tabs>
        <w:spacing w:before="37"/>
        <w:ind w:hanging="127"/>
        <w:jc w:val="left"/>
      </w:pPr>
      <w:r>
        <w:t>Праћење активности радника обезбеђења у реалном</w:t>
      </w:r>
      <w:r>
        <w:rPr>
          <w:spacing w:val="-7"/>
        </w:rPr>
        <w:t xml:space="preserve"> </w:t>
      </w:r>
      <w:r>
        <w:t>времену</w:t>
      </w:r>
    </w:p>
    <w:p w:rsidR="00682FD3" w:rsidRDefault="00E9667F">
      <w:pPr>
        <w:pStyle w:val="ListParagraph"/>
        <w:numPr>
          <w:ilvl w:val="0"/>
          <w:numId w:val="17"/>
        </w:numPr>
        <w:tabs>
          <w:tab w:val="left" w:pos="1845"/>
        </w:tabs>
        <w:spacing w:before="38"/>
        <w:ind w:hanging="127"/>
        <w:jc w:val="left"/>
      </w:pPr>
      <w:r>
        <w:t>Праћење активности патролирања у реалном</w:t>
      </w:r>
      <w:r>
        <w:rPr>
          <w:spacing w:val="-10"/>
        </w:rPr>
        <w:t xml:space="preserve"> </w:t>
      </w:r>
      <w:r>
        <w:t>времену</w:t>
      </w:r>
    </w:p>
    <w:p w:rsidR="00682FD3" w:rsidRDefault="00E9667F">
      <w:pPr>
        <w:pStyle w:val="ListParagraph"/>
        <w:numPr>
          <w:ilvl w:val="0"/>
          <w:numId w:val="17"/>
        </w:numPr>
        <w:tabs>
          <w:tab w:val="left" w:pos="1845"/>
        </w:tabs>
        <w:spacing w:before="37"/>
        <w:ind w:hanging="127"/>
        <w:jc w:val="left"/>
      </w:pPr>
      <w:r>
        <w:t>Извештавање о догађајима и активностима у реалном</w:t>
      </w:r>
      <w:r>
        <w:rPr>
          <w:spacing w:val="-9"/>
        </w:rPr>
        <w:t xml:space="preserve"> </w:t>
      </w:r>
      <w:r>
        <w:t>времену</w:t>
      </w:r>
    </w:p>
    <w:p w:rsidR="00682FD3" w:rsidRDefault="00E9667F">
      <w:pPr>
        <w:pStyle w:val="ListParagraph"/>
        <w:numPr>
          <w:ilvl w:val="0"/>
          <w:numId w:val="17"/>
        </w:numPr>
        <w:tabs>
          <w:tab w:val="left" w:pos="1842"/>
        </w:tabs>
        <w:spacing w:before="38"/>
        <w:ind w:left="1842" w:hanging="125"/>
        <w:jc w:val="left"/>
      </w:pPr>
      <w:r>
        <w:t>Геолоцирање у реалном</w:t>
      </w:r>
      <w:r>
        <w:rPr>
          <w:spacing w:val="-6"/>
        </w:rPr>
        <w:t xml:space="preserve"> </w:t>
      </w:r>
      <w:r>
        <w:t>времену</w:t>
      </w:r>
    </w:p>
    <w:p w:rsidR="00682FD3" w:rsidRDefault="00682FD3">
      <w:pPr>
        <w:pStyle w:val="BodyText"/>
        <w:rPr>
          <w:sz w:val="24"/>
        </w:rPr>
      </w:pPr>
    </w:p>
    <w:p w:rsidR="00682FD3" w:rsidRDefault="00682FD3">
      <w:pPr>
        <w:pStyle w:val="BodyText"/>
        <w:spacing w:before="1"/>
      </w:pPr>
    </w:p>
    <w:p w:rsidR="00682FD3" w:rsidRDefault="00E9667F">
      <w:pPr>
        <w:pStyle w:val="ListParagraph"/>
        <w:numPr>
          <w:ilvl w:val="1"/>
          <w:numId w:val="18"/>
        </w:numPr>
        <w:tabs>
          <w:tab w:val="left" w:pos="2193"/>
        </w:tabs>
        <w:ind w:right="726" w:hanging="283"/>
        <w:jc w:val="both"/>
        <w:rPr>
          <w:sz w:val="24"/>
        </w:rPr>
      </w:pPr>
      <w:r>
        <w:t xml:space="preserve">Да понуђач </w:t>
      </w:r>
      <w:r>
        <w:rPr>
          <w:b/>
        </w:rPr>
        <w:t xml:space="preserve"> </w:t>
      </w:r>
      <w:r w:rsidRPr="000C188E">
        <w:t>има ангажовано по било ком основу(одређено , неодређено радно време или уговор о привремено повременим пословима) најмање 12 извршилаца са минимумом 6 месеци радног искуства</w:t>
      </w:r>
      <w:r>
        <w:rPr>
          <w:b/>
        </w:rPr>
        <w:t xml:space="preserve"> </w:t>
      </w:r>
      <w:r>
        <w:t>на пословима физичко-техничког обезбеђења и противпожарне заштите који поседују лиценцу издату од стране Министарства унутрашњих послова РС за вршење послова приватног обезбеђења физичком</w:t>
      </w:r>
      <w:r>
        <w:rPr>
          <w:spacing w:val="-10"/>
        </w:rPr>
        <w:t xml:space="preserve"> </w:t>
      </w:r>
      <w:r>
        <w:t>лицу</w:t>
      </w:r>
    </w:p>
    <w:p w:rsidR="00682FD3" w:rsidRDefault="00E9667F">
      <w:pPr>
        <w:pStyle w:val="ListParagraph"/>
        <w:numPr>
          <w:ilvl w:val="1"/>
          <w:numId w:val="18"/>
        </w:numPr>
        <w:tabs>
          <w:tab w:val="left" w:pos="2176"/>
        </w:tabs>
        <w:spacing w:before="122" w:line="276" w:lineRule="auto"/>
        <w:ind w:left="2142" w:right="726" w:hanging="425"/>
        <w:jc w:val="both"/>
      </w:pPr>
      <w:r>
        <w:t>Да понуђач примењује стандарде у пословању и то: ISO 9001:2015</w:t>
      </w:r>
      <w:r w:rsidR="00C70A2C">
        <w:rPr>
          <w:lang w:val="sr-Cyrl-RS"/>
        </w:rPr>
        <w:t xml:space="preserve"> или</w:t>
      </w:r>
      <w:r w:rsidR="000C188E">
        <w:rPr>
          <w:lang w:val="sr-Latn-RS"/>
        </w:rPr>
        <w:t xml:space="preserve"> </w:t>
      </w:r>
      <w:proofErr w:type="gramStart"/>
      <w:r w:rsidR="000C188E">
        <w:rPr>
          <w:lang w:val="sr-Cyrl-RS"/>
        </w:rPr>
        <w:t>одговарајући</w:t>
      </w:r>
      <w:r>
        <w:t>(</w:t>
      </w:r>
      <w:proofErr w:type="gramEnd"/>
      <w:r>
        <w:t>Систем менаџмента квалитетом), OHSAS 18001:2007</w:t>
      </w:r>
      <w:r w:rsidR="001003A3">
        <w:rPr>
          <w:lang w:val="sr-Cyrl-RS"/>
        </w:rPr>
        <w:t xml:space="preserve">или </w:t>
      </w:r>
      <w:r w:rsidR="00C70A2C">
        <w:rPr>
          <w:lang w:val="sr-Latn-RS"/>
        </w:rPr>
        <w:t xml:space="preserve"> </w:t>
      </w:r>
      <w:r w:rsidR="000C188E">
        <w:rPr>
          <w:lang w:val="sr-Cyrl-RS"/>
        </w:rPr>
        <w:t>одговарајући</w:t>
      </w:r>
      <w:r w:rsidR="001003A3">
        <w:rPr>
          <w:lang w:val="sr-Cyrl-RS"/>
        </w:rPr>
        <w:t xml:space="preserve"> </w:t>
      </w:r>
      <w:r>
        <w:t xml:space="preserve">(Систем менаџмента безбедности и </w:t>
      </w:r>
      <w:r w:rsidR="00BA675D">
        <w:t>здравља на раду), ISO 14001:20</w:t>
      </w:r>
      <w:r w:rsidR="00BA675D">
        <w:rPr>
          <w:lang w:val="sr-Cyrl-RS"/>
        </w:rPr>
        <w:t>15</w:t>
      </w:r>
      <w:r>
        <w:t xml:space="preserve"> </w:t>
      </w:r>
      <w:r w:rsidR="001003A3">
        <w:rPr>
          <w:lang w:val="sr-Cyrl-RS"/>
        </w:rPr>
        <w:t>или</w:t>
      </w:r>
      <w:r w:rsidR="001003A3" w:rsidRPr="001003A3">
        <w:t xml:space="preserve"> </w:t>
      </w:r>
      <w:r w:rsidR="000C188E">
        <w:rPr>
          <w:lang w:val="sr-Cyrl-RS"/>
        </w:rPr>
        <w:t>одговарајући</w:t>
      </w:r>
      <w:r w:rsidR="001003A3">
        <w:rPr>
          <w:lang w:val="sr-Cyrl-RS"/>
        </w:rPr>
        <w:t xml:space="preserve"> </w:t>
      </w:r>
      <w:r>
        <w:t>(Систем заштите животне средине) и ISO 27001:2013</w:t>
      </w:r>
      <w:r w:rsidR="000C188E">
        <w:rPr>
          <w:lang w:val="sr-Cyrl-RS"/>
        </w:rPr>
        <w:t>или одговарајући</w:t>
      </w:r>
      <w:r>
        <w:t xml:space="preserve"> (Систем менаџмента заштите и безбедности информација). Поред наведеног потребно је да понуђач испуњава захтеве стандарда SRPS А.L2.002:20015. за пружање услуга физичког</w:t>
      </w:r>
      <w:r>
        <w:rPr>
          <w:spacing w:val="-1"/>
        </w:rPr>
        <w:t xml:space="preserve"> </w:t>
      </w:r>
      <w:r>
        <w:t>обезбеђења</w:t>
      </w:r>
    </w:p>
    <w:p w:rsidR="00682FD3" w:rsidRDefault="00E9667F">
      <w:pPr>
        <w:pStyle w:val="ListParagraph"/>
        <w:numPr>
          <w:ilvl w:val="1"/>
          <w:numId w:val="18"/>
        </w:numPr>
        <w:tabs>
          <w:tab w:val="left" w:pos="2214"/>
        </w:tabs>
        <w:spacing w:before="120" w:line="276" w:lineRule="auto"/>
        <w:ind w:left="1717" w:right="999" w:firstLine="0"/>
      </w:pPr>
      <w:r>
        <w:t>да понуђач поседује полису осигурања од одговорности из делатности, а коју понуђач има закључену са осигуравајућим друштвом, важећа на дан јавног отварања понуда, са минималном сумом од 5.000.000,00 динара по осигураном случају за неограничени број штетних догађаја током трајања полисе. Понуђач је дужан да обезбеди полису током целог трајања уговора са</w:t>
      </w:r>
      <w:r>
        <w:rPr>
          <w:spacing w:val="-7"/>
        </w:rPr>
        <w:t xml:space="preserve"> </w:t>
      </w:r>
      <w:r>
        <w:t>наручиоцем</w:t>
      </w:r>
    </w:p>
    <w:p w:rsidR="00682FD3" w:rsidRDefault="00682FD3">
      <w:pPr>
        <w:pStyle w:val="BodyText"/>
        <w:rPr>
          <w:sz w:val="24"/>
        </w:rPr>
      </w:pPr>
    </w:p>
    <w:p w:rsidR="00682FD3" w:rsidRDefault="00E9667F">
      <w:pPr>
        <w:pStyle w:val="ListParagraph"/>
        <w:numPr>
          <w:ilvl w:val="1"/>
          <w:numId w:val="21"/>
        </w:numPr>
        <w:tabs>
          <w:tab w:val="left" w:pos="1816"/>
        </w:tabs>
        <w:spacing w:before="175" w:line="242" w:lineRule="auto"/>
        <w:ind w:left="1575" w:right="845" w:firstLine="0"/>
        <w:jc w:val="left"/>
        <w:rPr>
          <w:b/>
          <w:sz w:val="24"/>
        </w:rPr>
      </w:pPr>
      <w:r>
        <w:rPr>
          <w:spacing w:val="-60"/>
          <w:sz w:val="24"/>
          <w:u w:val="thick"/>
        </w:rPr>
        <w:t xml:space="preserve"> </w:t>
      </w:r>
      <w:r>
        <w:rPr>
          <w:b/>
          <w:sz w:val="24"/>
          <w:u w:val="thick"/>
        </w:rPr>
        <w:t>Уколико понуду подноси група понуђача</w:t>
      </w:r>
      <w:r>
        <w:rPr>
          <w:sz w:val="24"/>
        </w:rPr>
        <w:t>, сваки понуђач из групе</w:t>
      </w:r>
      <w:r>
        <w:rPr>
          <w:spacing w:val="-31"/>
          <w:sz w:val="24"/>
        </w:rPr>
        <w:t xml:space="preserve"> </w:t>
      </w:r>
      <w:r>
        <w:rPr>
          <w:sz w:val="24"/>
        </w:rPr>
        <w:t xml:space="preserve">понуђача, мора да испуни обавезне услове из чл. 75. </w:t>
      </w:r>
      <w:proofErr w:type="gramStart"/>
      <w:r>
        <w:rPr>
          <w:sz w:val="24"/>
        </w:rPr>
        <w:t>став</w:t>
      </w:r>
      <w:proofErr w:type="gramEnd"/>
      <w:r>
        <w:rPr>
          <w:sz w:val="24"/>
        </w:rPr>
        <w:t xml:space="preserve"> 1. </w:t>
      </w:r>
      <w:proofErr w:type="gramStart"/>
      <w:r>
        <w:rPr>
          <w:sz w:val="24"/>
        </w:rPr>
        <w:t>тач</w:t>
      </w:r>
      <w:proofErr w:type="gramEnd"/>
      <w:r>
        <w:rPr>
          <w:sz w:val="24"/>
        </w:rPr>
        <w:t>. 1)</w:t>
      </w:r>
      <w:proofErr w:type="gramStart"/>
      <w:r>
        <w:rPr>
          <w:sz w:val="24"/>
        </w:rPr>
        <w:t>,</w:t>
      </w:r>
      <w:proofErr w:type="gramEnd"/>
      <w:r>
        <w:rPr>
          <w:sz w:val="24"/>
        </w:rPr>
        <w:t xml:space="preserve">2), 4) и 5) Закона, </w:t>
      </w:r>
      <w:r>
        <w:rPr>
          <w:b/>
          <w:sz w:val="24"/>
        </w:rPr>
        <w:t>а додатне услове испуњавају</w:t>
      </w:r>
      <w:r>
        <w:rPr>
          <w:b/>
          <w:spacing w:val="-5"/>
          <w:sz w:val="24"/>
        </w:rPr>
        <w:t xml:space="preserve"> </w:t>
      </w:r>
      <w:r>
        <w:rPr>
          <w:b/>
          <w:sz w:val="24"/>
        </w:rPr>
        <w:t>заједно.</w:t>
      </w:r>
    </w:p>
    <w:p w:rsidR="00682FD3" w:rsidRDefault="00682FD3">
      <w:pPr>
        <w:pStyle w:val="BodyText"/>
        <w:spacing w:before="4"/>
        <w:rPr>
          <w:b/>
          <w:sz w:val="23"/>
        </w:rPr>
      </w:pPr>
    </w:p>
    <w:p w:rsidR="00682FD3" w:rsidRDefault="002C2CCB">
      <w:pPr>
        <w:ind w:left="1575"/>
        <w:rPr>
          <w:sz w:val="24"/>
        </w:rPr>
      </w:pPr>
      <w:r>
        <w:rPr>
          <w:noProof/>
          <w:lang w:bidi="ar-SA"/>
        </w:rPr>
        <mc:AlternateContent>
          <mc:Choice Requires="wps">
            <w:drawing>
              <wp:anchor distT="0" distB="0" distL="114300" distR="114300" simplePos="0" relativeHeight="251638272" behindDoc="0" locked="0" layoutInCell="1" allowOverlap="1">
                <wp:simplePos x="0" y="0"/>
                <wp:positionH relativeFrom="page">
                  <wp:posOffset>1826260</wp:posOffset>
                </wp:positionH>
                <wp:positionV relativeFrom="paragraph">
                  <wp:posOffset>166370</wp:posOffset>
                </wp:positionV>
                <wp:extent cx="3523615" cy="0"/>
                <wp:effectExtent l="16510" t="13970" r="12700" b="14605"/>
                <wp:wrapNone/>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36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8pt,13.1pt" to="421.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rk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" strokeweight="1.2pt">
                <w10:wrap anchorx="page"/>
              </v:line>
            </w:pict>
          </mc:Fallback>
        </mc:AlternateContent>
      </w:r>
      <w:proofErr w:type="gramStart"/>
      <w:r w:rsidR="00E9667F">
        <w:rPr>
          <w:b/>
          <w:sz w:val="24"/>
        </w:rPr>
        <w:t>4.Уколико понуђач подноси понуду са подизвођачем</w:t>
      </w:r>
      <w:r w:rsidR="00E9667F">
        <w:rPr>
          <w:sz w:val="24"/>
        </w:rPr>
        <w:t>, у складу са чл.</w:t>
      </w:r>
      <w:proofErr w:type="gramEnd"/>
      <w:r w:rsidR="00E9667F">
        <w:rPr>
          <w:sz w:val="24"/>
        </w:rPr>
        <w:t xml:space="preserve"> 80.</w:t>
      </w:r>
    </w:p>
    <w:p w:rsidR="00682FD3" w:rsidRDefault="00E9667F">
      <w:pPr>
        <w:ind w:left="1575"/>
        <w:rPr>
          <w:sz w:val="24"/>
        </w:rPr>
      </w:pPr>
      <w:proofErr w:type="gramStart"/>
      <w:r>
        <w:rPr>
          <w:sz w:val="24"/>
        </w:rPr>
        <w:t>Закона подизвођач мора да испуњава обавезне услове из чл.</w:t>
      </w:r>
      <w:proofErr w:type="gramEnd"/>
      <w:r>
        <w:rPr>
          <w:sz w:val="24"/>
        </w:rPr>
        <w:t xml:space="preserve"> 75. </w:t>
      </w:r>
      <w:proofErr w:type="gramStart"/>
      <w:r>
        <w:rPr>
          <w:sz w:val="24"/>
        </w:rPr>
        <w:t>став</w:t>
      </w:r>
      <w:proofErr w:type="gramEnd"/>
      <w:r>
        <w:rPr>
          <w:sz w:val="24"/>
        </w:rPr>
        <w:t xml:space="preserve"> 1. </w:t>
      </w:r>
      <w:proofErr w:type="gramStart"/>
      <w:r>
        <w:rPr>
          <w:sz w:val="24"/>
        </w:rPr>
        <w:t>тач</w:t>
      </w:r>
      <w:proofErr w:type="gramEnd"/>
      <w:r>
        <w:rPr>
          <w:sz w:val="24"/>
        </w:rPr>
        <w:t>. 1) 2)</w:t>
      </w:r>
    </w:p>
    <w:p w:rsidR="00682FD3" w:rsidRDefault="00E9667F">
      <w:pPr>
        <w:ind w:left="1575" w:right="734"/>
        <w:rPr>
          <w:sz w:val="24"/>
        </w:rPr>
      </w:pPr>
      <w:r>
        <w:rPr>
          <w:sz w:val="24"/>
        </w:rPr>
        <w:t xml:space="preserve">4) </w:t>
      </w:r>
      <w:proofErr w:type="gramStart"/>
      <w:r>
        <w:rPr>
          <w:sz w:val="24"/>
        </w:rPr>
        <w:t>и</w:t>
      </w:r>
      <w:proofErr w:type="gramEnd"/>
      <w:r>
        <w:rPr>
          <w:sz w:val="24"/>
        </w:rPr>
        <w:t xml:space="preserve"> 5) Закона и </w:t>
      </w:r>
      <w:r>
        <w:rPr>
          <w:b/>
          <w:sz w:val="24"/>
        </w:rPr>
        <w:t xml:space="preserve">додатне услове </w:t>
      </w:r>
      <w:r>
        <w:rPr>
          <w:sz w:val="24"/>
        </w:rPr>
        <w:t>у погледу кадровског капацитета за део набавке који ће понуђач извршити преко подизвођача.</w:t>
      </w:r>
    </w:p>
    <w:p w:rsidR="00682FD3" w:rsidRDefault="00682FD3">
      <w:pPr>
        <w:rPr>
          <w:sz w:val="24"/>
        </w:rPr>
        <w:sectPr w:rsidR="00682FD3">
          <w:pgSz w:w="12240" w:h="15840"/>
          <w:pgMar w:top="340" w:right="400" w:bottom="1240" w:left="1120" w:header="0" w:footer="1036" w:gutter="0"/>
          <w:cols w:space="720"/>
        </w:sectPr>
      </w:pPr>
    </w:p>
    <w:p w:rsidR="00682FD3" w:rsidRDefault="00E9667F">
      <w:pPr>
        <w:tabs>
          <w:tab w:val="left" w:pos="2103"/>
          <w:tab w:val="left" w:pos="10017"/>
        </w:tabs>
        <w:spacing w:before="72"/>
        <w:ind w:left="694"/>
        <w:rPr>
          <w:b/>
          <w:i/>
          <w:sz w:val="24"/>
        </w:rPr>
      </w:pPr>
      <w:r>
        <w:rPr>
          <w:sz w:val="24"/>
          <w:shd w:val="clear" w:color="auto" w:fill="C5D9F0"/>
        </w:rPr>
        <w:lastRenderedPageBreak/>
        <w:t xml:space="preserve"> </w:t>
      </w:r>
      <w:r>
        <w:rPr>
          <w:sz w:val="24"/>
          <w:shd w:val="clear" w:color="auto" w:fill="C5D9F0"/>
        </w:rPr>
        <w:tab/>
      </w:r>
      <w:r>
        <w:rPr>
          <w:b/>
          <w:i/>
          <w:sz w:val="24"/>
          <w:shd w:val="clear" w:color="auto" w:fill="C5D9F0"/>
        </w:rPr>
        <w:t>УПУТСТВО КАКО СЕ ДОКАЗУЈЕ ИСПУЊЕНОСТ</w:t>
      </w:r>
      <w:r>
        <w:rPr>
          <w:b/>
          <w:i/>
          <w:spacing w:val="-17"/>
          <w:sz w:val="24"/>
          <w:shd w:val="clear" w:color="auto" w:fill="C5D9F0"/>
        </w:rPr>
        <w:t xml:space="preserve"> </w:t>
      </w:r>
      <w:r>
        <w:rPr>
          <w:b/>
          <w:i/>
          <w:sz w:val="24"/>
          <w:shd w:val="clear" w:color="auto" w:fill="C5D9F0"/>
        </w:rPr>
        <w:t>УСЛОВА</w:t>
      </w:r>
      <w:r>
        <w:rPr>
          <w:b/>
          <w:i/>
          <w:sz w:val="24"/>
          <w:shd w:val="clear" w:color="auto" w:fill="C5D9F0"/>
        </w:rPr>
        <w:tab/>
      </w:r>
    </w:p>
    <w:p w:rsidR="00682FD3" w:rsidRDefault="00682FD3">
      <w:pPr>
        <w:pStyle w:val="BodyText"/>
        <w:spacing w:before="7"/>
        <w:rPr>
          <w:b/>
          <w:i/>
          <w:sz w:val="20"/>
        </w:rPr>
      </w:pPr>
    </w:p>
    <w:p w:rsidR="00682FD3" w:rsidRDefault="00E9667F">
      <w:pPr>
        <w:spacing w:line="276" w:lineRule="auto"/>
        <w:ind w:left="1443" w:right="729"/>
        <w:jc w:val="both"/>
      </w:pPr>
      <w:proofErr w:type="gramStart"/>
      <w:r>
        <w:t xml:space="preserve">Испуњеност </w:t>
      </w:r>
      <w:r>
        <w:rPr>
          <w:b/>
        </w:rPr>
        <w:t xml:space="preserve">обавезних услова </w:t>
      </w:r>
      <w:r>
        <w:t>за учешће у поступку предметне јавне набавке, у складу са чл.</w:t>
      </w:r>
      <w:proofErr w:type="gramEnd"/>
      <w:r>
        <w:t xml:space="preserve"> 77. </w:t>
      </w:r>
      <w:proofErr w:type="gramStart"/>
      <w:r>
        <w:t>став</w:t>
      </w:r>
      <w:proofErr w:type="gramEnd"/>
      <w:r>
        <w:t xml:space="preserve"> 4. </w:t>
      </w:r>
      <w:proofErr w:type="gramStart"/>
      <w:r>
        <w:t>Закона, понуђач доказује достављањем Изјаве (</w:t>
      </w:r>
      <w:r>
        <w:rPr>
          <w:b/>
          <w:i/>
        </w:rPr>
        <w:t>Образац изјаве понуђача, дат је у поглављу V одељак 3.</w:t>
      </w:r>
      <w:r>
        <w:rPr>
          <w:b/>
        </w:rPr>
        <w:t xml:space="preserve">), </w:t>
      </w:r>
      <w:r>
        <w:t>којом под пуном материјалном и кривичном одговорношћу потврђује да испуњава услове за учешће у поступку јавне набавке из чл.</w:t>
      </w:r>
      <w:proofErr w:type="gramEnd"/>
    </w:p>
    <w:p w:rsidR="00682FD3" w:rsidRDefault="00E9667F">
      <w:pPr>
        <w:pStyle w:val="ListParagraph"/>
        <w:numPr>
          <w:ilvl w:val="0"/>
          <w:numId w:val="16"/>
        </w:numPr>
        <w:tabs>
          <w:tab w:val="left" w:pos="1775"/>
        </w:tabs>
        <w:ind w:hanging="331"/>
      </w:pPr>
      <w:proofErr w:type="gramStart"/>
      <w:r>
        <w:rPr>
          <w:b/>
          <w:i/>
        </w:rPr>
        <w:t>ст</w:t>
      </w:r>
      <w:proofErr w:type="gramEnd"/>
      <w:r>
        <w:rPr>
          <w:b/>
          <w:i/>
        </w:rPr>
        <w:t xml:space="preserve">. 1. </w:t>
      </w:r>
      <w:proofErr w:type="gramStart"/>
      <w:r>
        <w:rPr>
          <w:b/>
          <w:i/>
        </w:rPr>
        <w:t>тач</w:t>
      </w:r>
      <w:proofErr w:type="gramEnd"/>
      <w:r>
        <w:rPr>
          <w:b/>
          <w:i/>
        </w:rPr>
        <w:t xml:space="preserve">. </w:t>
      </w:r>
      <w:proofErr w:type="gramStart"/>
      <w:r>
        <w:rPr>
          <w:b/>
          <w:i/>
        </w:rPr>
        <w:t>1.,</w:t>
      </w:r>
      <w:proofErr w:type="gramEnd"/>
      <w:r>
        <w:rPr>
          <w:b/>
          <w:i/>
        </w:rPr>
        <w:t xml:space="preserve"> 2., 4. </w:t>
      </w:r>
      <w:proofErr w:type="gramStart"/>
      <w:r>
        <w:rPr>
          <w:b/>
          <w:i/>
        </w:rPr>
        <w:t>и</w:t>
      </w:r>
      <w:proofErr w:type="gramEnd"/>
      <w:r>
        <w:rPr>
          <w:b/>
          <w:i/>
        </w:rPr>
        <w:t xml:space="preserve"> 5. </w:t>
      </w:r>
      <w:r>
        <w:rPr>
          <w:i/>
        </w:rPr>
        <w:t xml:space="preserve">, </w:t>
      </w:r>
      <w:proofErr w:type="gramStart"/>
      <w:r>
        <w:t>Закона ,</w:t>
      </w:r>
      <w:proofErr w:type="gramEnd"/>
      <w:r>
        <w:t xml:space="preserve"> дефинисаних овом конкурсном</w:t>
      </w:r>
      <w:r>
        <w:rPr>
          <w:spacing w:val="-12"/>
        </w:rPr>
        <w:t xml:space="preserve"> </w:t>
      </w:r>
      <w:r>
        <w:t>документацијом.</w:t>
      </w:r>
    </w:p>
    <w:p w:rsidR="00682FD3" w:rsidRDefault="00E9667F">
      <w:pPr>
        <w:spacing w:before="38"/>
        <w:ind w:left="1443"/>
        <w:rPr>
          <w:b/>
          <w:i/>
        </w:rPr>
      </w:pPr>
      <w:proofErr w:type="gramStart"/>
      <w:r>
        <w:t>Уз</w:t>
      </w:r>
      <w:r>
        <w:rPr>
          <w:spacing w:val="7"/>
        </w:rPr>
        <w:t xml:space="preserve"> </w:t>
      </w:r>
      <w:r>
        <w:t>Изјаву</w:t>
      </w:r>
      <w:r>
        <w:rPr>
          <w:spacing w:val="6"/>
        </w:rPr>
        <w:t xml:space="preserve"> </w:t>
      </w:r>
      <w:r>
        <w:t>понуђач</w:t>
      </w:r>
      <w:r>
        <w:rPr>
          <w:spacing w:val="8"/>
        </w:rPr>
        <w:t xml:space="preserve"> </w:t>
      </w:r>
      <w:r>
        <w:t>је</w:t>
      </w:r>
      <w:r>
        <w:rPr>
          <w:spacing w:val="6"/>
        </w:rPr>
        <w:t xml:space="preserve"> </w:t>
      </w:r>
      <w:r>
        <w:t>у</w:t>
      </w:r>
      <w:r>
        <w:rPr>
          <w:spacing w:val="7"/>
        </w:rPr>
        <w:t xml:space="preserve"> </w:t>
      </w:r>
      <w:r>
        <w:t>обавези</w:t>
      </w:r>
      <w:r>
        <w:rPr>
          <w:spacing w:val="7"/>
        </w:rPr>
        <w:t xml:space="preserve"> </w:t>
      </w:r>
      <w:r>
        <w:t>да</w:t>
      </w:r>
      <w:r>
        <w:rPr>
          <w:spacing w:val="11"/>
        </w:rPr>
        <w:t xml:space="preserve"> </w:t>
      </w:r>
      <w:r>
        <w:rPr>
          <w:b/>
          <w:i/>
        </w:rPr>
        <w:t>као</w:t>
      </w:r>
      <w:r>
        <w:rPr>
          <w:b/>
          <w:i/>
          <w:spacing w:val="6"/>
        </w:rPr>
        <w:t xml:space="preserve"> </w:t>
      </w:r>
      <w:r>
        <w:rPr>
          <w:b/>
          <w:i/>
        </w:rPr>
        <w:t>доказ</w:t>
      </w:r>
      <w:r>
        <w:rPr>
          <w:b/>
          <w:i/>
          <w:spacing w:val="7"/>
        </w:rPr>
        <w:t xml:space="preserve"> </w:t>
      </w:r>
      <w:r>
        <w:rPr>
          <w:b/>
          <w:i/>
        </w:rPr>
        <w:t>за</w:t>
      </w:r>
      <w:r>
        <w:rPr>
          <w:b/>
          <w:i/>
          <w:spacing w:val="8"/>
        </w:rPr>
        <w:t xml:space="preserve"> </w:t>
      </w:r>
      <w:r>
        <w:rPr>
          <w:b/>
          <w:i/>
        </w:rPr>
        <w:t>испуњење</w:t>
      </w:r>
      <w:r>
        <w:rPr>
          <w:b/>
          <w:i/>
          <w:spacing w:val="7"/>
        </w:rPr>
        <w:t xml:space="preserve"> </w:t>
      </w:r>
      <w:r>
        <w:rPr>
          <w:b/>
          <w:i/>
        </w:rPr>
        <w:t>услова</w:t>
      </w:r>
      <w:r>
        <w:rPr>
          <w:b/>
          <w:i/>
          <w:spacing w:val="8"/>
        </w:rPr>
        <w:t xml:space="preserve"> </w:t>
      </w:r>
      <w:r>
        <w:rPr>
          <w:b/>
          <w:i/>
        </w:rPr>
        <w:t>из</w:t>
      </w:r>
      <w:r>
        <w:rPr>
          <w:b/>
          <w:i/>
          <w:spacing w:val="7"/>
        </w:rPr>
        <w:t xml:space="preserve"> </w:t>
      </w:r>
      <w:r>
        <w:rPr>
          <w:b/>
          <w:i/>
        </w:rPr>
        <w:t>чл.</w:t>
      </w:r>
      <w:proofErr w:type="gramEnd"/>
      <w:r>
        <w:rPr>
          <w:b/>
          <w:i/>
          <w:spacing w:val="7"/>
        </w:rPr>
        <w:t xml:space="preserve"> </w:t>
      </w:r>
      <w:r>
        <w:rPr>
          <w:b/>
          <w:i/>
        </w:rPr>
        <w:t>75.</w:t>
      </w:r>
      <w:r>
        <w:rPr>
          <w:b/>
          <w:i/>
          <w:spacing w:val="7"/>
        </w:rPr>
        <w:t xml:space="preserve"> </w:t>
      </w:r>
      <w:proofErr w:type="gramStart"/>
      <w:r>
        <w:rPr>
          <w:b/>
          <w:i/>
        </w:rPr>
        <w:t>ст</w:t>
      </w:r>
      <w:proofErr w:type="gramEnd"/>
      <w:r>
        <w:rPr>
          <w:b/>
          <w:i/>
        </w:rPr>
        <w:t>.</w:t>
      </w:r>
      <w:r>
        <w:rPr>
          <w:b/>
          <w:i/>
          <w:spacing w:val="8"/>
        </w:rPr>
        <w:t xml:space="preserve"> </w:t>
      </w:r>
      <w:r>
        <w:rPr>
          <w:b/>
          <w:i/>
        </w:rPr>
        <w:t>1</w:t>
      </w:r>
      <w:r>
        <w:rPr>
          <w:b/>
          <w:i/>
          <w:spacing w:val="4"/>
        </w:rPr>
        <w:t xml:space="preserve"> </w:t>
      </w:r>
      <w:r>
        <w:rPr>
          <w:b/>
          <w:i/>
        </w:rPr>
        <w:t>тачка</w:t>
      </w:r>
      <w:r>
        <w:rPr>
          <w:b/>
          <w:i/>
          <w:spacing w:val="6"/>
        </w:rPr>
        <w:t xml:space="preserve"> </w:t>
      </w:r>
      <w:r>
        <w:rPr>
          <w:b/>
          <w:i/>
        </w:rPr>
        <w:t>5</w:t>
      </w:r>
    </w:p>
    <w:p w:rsidR="00682FD3" w:rsidRPr="00D4426A" w:rsidRDefault="00E9667F">
      <w:pPr>
        <w:spacing w:before="37"/>
        <w:ind w:left="1443"/>
        <w:rPr>
          <w:b/>
          <w:i/>
        </w:rPr>
      </w:pPr>
      <w:proofErr w:type="gramStart"/>
      <w:r>
        <w:t>достави</w:t>
      </w:r>
      <w:proofErr w:type="gramEnd"/>
      <w:r>
        <w:t xml:space="preserve">   важећу</w:t>
      </w:r>
      <w:r>
        <w:rPr>
          <w:u w:val="thick"/>
        </w:rPr>
        <w:t xml:space="preserve"> </w:t>
      </w:r>
      <w:r w:rsidRPr="00D4426A">
        <w:rPr>
          <w:b/>
          <w:i/>
          <w:u w:val="thick"/>
        </w:rPr>
        <w:t>Лиценцу издату од стане Министарства унутрашњих послова РС</w:t>
      </w:r>
      <w:r w:rsidRPr="00D4426A">
        <w:rPr>
          <w:b/>
          <w:i/>
          <w:spacing w:val="53"/>
          <w:u w:val="thick"/>
        </w:rPr>
        <w:t xml:space="preserve"> </w:t>
      </w:r>
      <w:r w:rsidRPr="00D4426A">
        <w:rPr>
          <w:b/>
          <w:i/>
          <w:u w:val="thick"/>
        </w:rPr>
        <w:t>за</w:t>
      </w:r>
    </w:p>
    <w:p w:rsidR="00682FD3" w:rsidRPr="00D4426A" w:rsidRDefault="00E9667F">
      <w:pPr>
        <w:pStyle w:val="Heading5"/>
        <w:spacing w:before="38" w:line="278" w:lineRule="auto"/>
        <w:ind w:left="1443" w:right="727"/>
        <w:jc w:val="both"/>
        <w:rPr>
          <w:u w:val="none"/>
        </w:rPr>
      </w:pPr>
      <w:r w:rsidRPr="00D4426A">
        <w:rPr>
          <w:b w:val="0"/>
          <w:i w:val="0"/>
          <w:spacing w:val="-56"/>
          <w:u w:val="thick"/>
        </w:rPr>
        <w:t xml:space="preserve"> </w:t>
      </w:r>
      <w:proofErr w:type="gramStart"/>
      <w:r w:rsidRPr="00D4426A">
        <w:rPr>
          <w:u w:val="thick"/>
        </w:rPr>
        <w:t>правно</w:t>
      </w:r>
      <w:proofErr w:type="gramEnd"/>
      <w:r w:rsidRPr="00D4426A">
        <w:rPr>
          <w:u w:val="thick"/>
        </w:rPr>
        <w:t xml:space="preserve"> лице и то</w:t>
      </w:r>
      <w:r w:rsidRPr="00D4426A">
        <w:rPr>
          <w:b w:val="0"/>
          <w:i w:val="0"/>
          <w:u w:val="none"/>
        </w:rPr>
        <w:t xml:space="preserve">: </w:t>
      </w:r>
      <w:r w:rsidRPr="00D4426A">
        <w:rPr>
          <w:u w:val="none"/>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Законом о приватном о</w:t>
      </w:r>
      <w:r w:rsidR="008677A9" w:rsidRPr="00D4426A">
        <w:rPr>
          <w:u w:val="none"/>
        </w:rPr>
        <w:t>безбеђењу</w:t>
      </w:r>
      <w:r w:rsidRPr="00D4426A">
        <w:rPr>
          <w:u w:val="none"/>
        </w:rPr>
        <w:t xml:space="preserve"> (,,Сл Гласник РС“ број 104/2013</w:t>
      </w:r>
      <w:r w:rsidR="002253F6" w:rsidRPr="00D4426A">
        <w:rPr>
          <w:u w:val="none"/>
        </w:rPr>
        <w:t xml:space="preserve"> ,</w:t>
      </w:r>
      <w:r w:rsidRPr="00D4426A">
        <w:rPr>
          <w:u w:val="none"/>
        </w:rPr>
        <w:t xml:space="preserve"> 42/2015</w:t>
      </w:r>
      <w:r w:rsidR="002253F6" w:rsidRPr="00D4426A">
        <w:rPr>
          <w:u w:val="none"/>
        </w:rPr>
        <w:t xml:space="preserve"> и 87/18</w:t>
      </w:r>
      <w:r w:rsidRPr="00D4426A">
        <w:rPr>
          <w:u w:val="none"/>
        </w:rPr>
        <w:t>).</w:t>
      </w:r>
    </w:p>
    <w:p w:rsidR="00682FD3" w:rsidRPr="008677A9" w:rsidRDefault="00E9667F">
      <w:pPr>
        <w:spacing w:line="276" w:lineRule="auto"/>
        <w:ind w:left="1443" w:right="727"/>
        <w:jc w:val="both"/>
        <w:rPr>
          <w:i/>
        </w:rPr>
      </w:pPr>
      <w:r>
        <w:t xml:space="preserve">Испуњеност услова из </w:t>
      </w:r>
      <w:r>
        <w:rPr>
          <w:b/>
        </w:rPr>
        <w:t>члана 75.став 2</w:t>
      </w:r>
      <w:r>
        <w:t xml:space="preserve">, којом понуђач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rPr>
        <w:t xml:space="preserve">(чл. 75. </w:t>
      </w:r>
      <w:proofErr w:type="gramStart"/>
      <w:r>
        <w:rPr>
          <w:i/>
        </w:rPr>
        <w:t>ст</w:t>
      </w:r>
      <w:proofErr w:type="gramEnd"/>
      <w:r>
        <w:rPr>
          <w:i/>
        </w:rPr>
        <w:t xml:space="preserve">. </w:t>
      </w:r>
      <w:proofErr w:type="gramStart"/>
      <w:r>
        <w:rPr>
          <w:i/>
        </w:rPr>
        <w:t xml:space="preserve">2. Закона), </w:t>
      </w:r>
      <w:r>
        <w:t xml:space="preserve">понуђач доказује достављањем Изјаве </w:t>
      </w:r>
      <w:r>
        <w:rPr>
          <w:i/>
        </w:rPr>
        <w:t>(</w:t>
      </w:r>
      <w:r>
        <w:rPr>
          <w:b/>
          <w:i/>
        </w:rPr>
        <w:t>Образац изјаве понуђача, дат је у поглављу XI</w:t>
      </w:r>
      <w:r w:rsidR="008677A9">
        <w:rPr>
          <w:b/>
          <w:i/>
        </w:rPr>
        <w:t>I</w:t>
      </w:r>
      <w:r>
        <w:rPr>
          <w:i/>
        </w:rPr>
        <w:t>).</w:t>
      </w:r>
      <w:proofErr w:type="gramEnd"/>
    </w:p>
    <w:p w:rsidR="00682FD3" w:rsidRDefault="00682FD3">
      <w:pPr>
        <w:pStyle w:val="BodyText"/>
        <w:spacing w:before="9"/>
        <w:rPr>
          <w:i/>
          <w:sz w:val="24"/>
        </w:rPr>
      </w:pPr>
    </w:p>
    <w:p w:rsidR="00682FD3" w:rsidRDefault="00E9667F">
      <w:pPr>
        <w:ind w:left="723"/>
        <w:rPr>
          <w:b/>
        </w:rPr>
      </w:pPr>
      <w:r>
        <w:rPr>
          <w:u w:val="thick"/>
        </w:rPr>
        <w:t xml:space="preserve"> </w:t>
      </w:r>
      <w:r>
        <w:rPr>
          <w:b/>
          <w:u w:val="thick"/>
        </w:rPr>
        <w:t>Испуњеност додатних услова за учешће у поступку предметне јавне набавке, понуђач</w:t>
      </w:r>
    </w:p>
    <w:p w:rsidR="00682FD3" w:rsidRDefault="00E9667F">
      <w:pPr>
        <w:spacing w:before="40"/>
        <w:ind w:left="723"/>
        <w:rPr>
          <w:b/>
        </w:rPr>
      </w:pPr>
      <w:r>
        <w:rPr>
          <w:spacing w:val="-56"/>
          <w:u w:val="thick"/>
        </w:rPr>
        <w:t xml:space="preserve"> </w:t>
      </w:r>
      <w:proofErr w:type="gramStart"/>
      <w:r>
        <w:rPr>
          <w:b/>
          <w:u w:val="thick"/>
        </w:rPr>
        <w:t>доказује</w:t>
      </w:r>
      <w:proofErr w:type="gramEnd"/>
      <w:r>
        <w:rPr>
          <w:b/>
          <w:u w:val="thick"/>
        </w:rPr>
        <w:t xml:space="preserve"> достављањем следећих доказа</w:t>
      </w:r>
      <w:r>
        <w:rPr>
          <w:b/>
        </w:rPr>
        <w:t>:</w:t>
      </w:r>
    </w:p>
    <w:p w:rsidR="00682FD3" w:rsidRPr="001F05FC" w:rsidRDefault="00682FD3">
      <w:pPr>
        <w:pStyle w:val="BodyText"/>
        <w:spacing w:before="5"/>
        <w:rPr>
          <w:b/>
          <w:sz w:val="21"/>
          <w:lang w:val="sr-Cyrl-RS"/>
        </w:rPr>
      </w:pPr>
    </w:p>
    <w:p w:rsidR="00682FD3" w:rsidRDefault="00E9667F">
      <w:pPr>
        <w:ind w:left="1856"/>
      </w:pPr>
      <w:proofErr w:type="gramStart"/>
      <w:r>
        <w:rPr>
          <w:b/>
        </w:rPr>
        <w:t>Услов наведен у делу 2.1.</w:t>
      </w:r>
      <w:proofErr w:type="gramEnd"/>
      <w:r>
        <w:rPr>
          <w:b/>
        </w:rPr>
        <w:t xml:space="preserve"> Доказ: </w:t>
      </w:r>
      <w:r>
        <w:t>Потврде НБС-а о броју дана неликвидности</w:t>
      </w:r>
    </w:p>
    <w:p w:rsidR="00682FD3" w:rsidRDefault="00E9667F">
      <w:pPr>
        <w:spacing w:before="2"/>
        <w:ind w:left="1803" w:right="730"/>
        <w:jc w:val="both"/>
      </w:pPr>
      <w:proofErr w:type="gramStart"/>
      <w:r>
        <w:rPr>
          <w:b/>
        </w:rPr>
        <w:t>Услов наведен у делу 2.2.</w:t>
      </w:r>
      <w:proofErr w:type="gramEnd"/>
      <w:r>
        <w:rPr>
          <w:b/>
        </w:rPr>
        <w:t xml:space="preserve"> Доказ: </w:t>
      </w:r>
      <w:r>
        <w:t>Копија прве стране задњег обрасца ППП ПД овереног код пореске управе о исплаћеним зарадама запослених</w:t>
      </w:r>
    </w:p>
    <w:p w:rsidR="00682FD3" w:rsidRDefault="00E9667F">
      <w:pPr>
        <w:pStyle w:val="Heading4"/>
        <w:spacing w:before="204" w:line="250" w:lineRule="exact"/>
        <w:ind w:left="1856"/>
      </w:pPr>
      <w:proofErr w:type="gramStart"/>
      <w:r>
        <w:t>Услов наведен у делу 2.3.</w:t>
      </w:r>
      <w:proofErr w:type="gramEnd"/>
      <w:r>
        <w:t xml:space="preserve"> Доказ:</w:t>
      </w:r>
    </w:p>
    <w:p w:rsidR="00682FD3" w:rsidRPr="001F05FC" w:rsidRDefault="00E9667F">
      <w:pPr>
        <w:spacing w:line="242" w:lineRule="auto"/>
        <w:ind w:left="1856" w:right="881"/>
        <w:rPr>
          <w:lang w:val="sr-Cyrl-RS"/>
        </w:rPr>
      </w:pPr>
      <w:proofErr w:type="gramStart"/>
      <w:r>
        <w:t xml:space="preserve">- </w:t>
      </w:r>
      <w:r>
        <w:rPr>
          <w:b/>
        </w:rPr>
        <w:t>Референтна листа понуђача Образац бр.</w:t>
      </w:r>
      <w:proofErr w:type="gramEnd"/>
      <w:r>
        <w:rPr>
          <w:b/>
        </w:rPr>
        <w:t xml:space="preserve"> XIII- </w:t>
      </w:r>
      <w:r>
        <w:t>Списак пружених услуга за претходне две година рачунајући до дана објављивања позива за подношење понуда</w:t>
      </w:r>
      <w:r w:rsidR="001F05FC">
        <w:rPr>
          <w:lang w:val="sr-Cyrl-RS"/>
        </w:rPr>
        <w:t xml:space="preserve"> код минимум три наручиоца</w:t>
      </w:r>
    </w:p>
    <w:p w:rsidR="00682FD3" w:rsidRDefault="00E9667F">
      <w:pPr>
        <w:spacing w:line="242" w:lineRule="auto"/>
        <w:ind w:left="1856" w:right="734"/>
        <w:rPr>
          <w:b/>
        </w:rPr>
      </w:pPr>
      <w:r>
        <w:rPr>
          <w:b/>
        </w:rPr>
        <w:t xml:space="preserve">- </w:t>
      </w:r>
      <w:r>
        <w:rPr>
          <w:sz w:val="18"/>
        </w:rPr>
        <w:t>Д</w:t>
      </w:r>
      <w:r>
        <w:t>остављање</w:t>
      </w:r>
      <w:r w:rsidR="001F05FC">
        <w:t xml:space="preserve"> </w:t>
      </w:r>
      <w:proofErr w:type="gramStart"/>
      <w:r w:rsidR="001F05FC">
        <w:t xml:space="preserve">потписане </w:t>
      </w:r>
      <w:r>
        <w:t xml:space="preserve"> Потврде</w:t>
      </w:r>
      <w:proofErr w:type="gramEnd"/>
      <w:r>
        <w:t xml:space="preserve"> референтног наручиоца о квалитетно пруженим предметним услугама у оригиналу (</w:t>
      </w:r>
      <w:r>
        <w:rPr>
          <w:b/>
        </w:rPr>
        <w:t>Образац потврде о извршеним услугама дат је у поглављу бр. XIV)</w:t>
      </w:r>
    </w:p>
    <w:p w:rsidR="00682FD3" w:rsidRDefault="00E9667F">
      <w:pPr>
        <w:pStyle w:val="BodyText"/>
        <w:ind w:left="1856" w:right="729"/>
        <w:jc w:val="both"/>
      </w:pPr>
      <w:proofErr w:type="gramStart"/>
      <w:r>
        <w:rPr>
          <w:b/>
        </w:rPr>
        <w:t>Услов наведен у делу 2.4.</w:t>
      </w:r>
      <w:proofErr w:type="gramEnd"/>
      <w:r>
        <w:rPr>
          <w:b/>
        </w:rPr>
        <w:t xml:space="preserve"> Доказ: </w:t>
      </w:r>
      <w:r>
        <w:t xml:space="preserve">Изјава дата под пуном кривичном, моралном и матријалном одговорношћу да понуђач поседује Контролно – оперативни центар који ради 24 часа 365 дана годишње. </w:t>
      </w:r>
      <w:proofErr w:type="gramStart"/>
      <w:r>
        <w:t>Понуђач је потребно да у изјави наведе локацију на којој се центар налази и да достави копију Уговора о закупу или власнички лист као доказ да се центар налази на наведеној локацији.</w:t>
      </w:r>
      <w:proofErr w:type="gramEnd"/>
    </w:p>
    <w:p w:rsidR="00682FD3" w:rsidRDefault="00E9667F">
      <w:pPr>
        <w:ind w:left="1856" w:right="733"/>
        <w:jc w:val="both"/>
      </w:pPr>
      <w:proofErr w:type="gramStart"/>
      <w:r>
        <w:rPr>
          <w:b/>
        </w:rPr>
        <w:t>Услов наведен у делу 2.5.</w:t>
      </w:r>
      <w:proofErr w:type="gramEnd"/>
      <w:r>
        <w:rPr>
          <w:b/>
        </w:rPr>
        <w:t xml:space="preserve"> Доказ: </w:t>
      </w:r>
      <w:r>
        <w:t xml:space="preserve">Копија Потврде РАТЕЛ-а о важности дозвола за радио станице </w:t>
      </w:r>
      <w:r>
        <w:rPr>
          <w:b/>
        </w:rPr>
        <w:t xml:space="preserve">са техничким прегледом </w:t>
      </w:r>
      <w:r>
        <w:t>и са доказом да је да је понуђач измирио своје финансиј</w:t>
      </w:r>
      <w:r w:rsidR="00A82C82">
        <w:t>ске обавезе према РАТЕЛ-у у 2018</w:t>
      </w:r>
      <w:r>
        <w:t xml:space="preserve">. </w:t>
      </w:r>
      <w:proofErr w:type="gramStart"/>
      <w:r>
        <w:t>години</w:t>
      </w:r>
      <w:proofErr w:type="gramEnd"/>
      <w:r>
        <w:t>.</w:t>
      </w:r>
    </w:p>
    <w:p w:rsidR="00682FD3" w:rsidRDefault="00E9667F">
      <w:pPr>
        <w:pStyle w:val="BodyText"/>
        <w:ind w:left="1856" w:right="731"/>
        <w:jc w:val="both"/>
      </w:pPr>
      <w:proofErr w:type="gramStart"/>
      <w:r>
        <w:rPr>
          <w:b/>
        </w:rPr>
        <w:t>Услов наведен у делу 2.6.</w:t>
      </w:r>
      <w:proofErr w:type="gramEnd"/>
      <w:r>
        <w:rPr>
          <w:b/>
        </w:rPr>
        <w:t xml:space="preserve"> Доказ: </w:t>
      </w:r>
      <w:r>
        <w:t>Копија уговора за телефонске услуге са једним од провајдера регистрованог за услуге мобилне телефоније у Републици Србији и копија рачуна или извода из рачуна издата</w:t>
      </w:r>
      <w:r w:rsidR="00A82C82">
        <w:t xml:space="preserve"> од провајдера за месец април 2019</w:t>
      </w:r>
      <w:r>
        <w:t xml:space="preserve">. </w:t>
      </w:r>
      <w:proofErr w:type="gramStart"/>
      <w:r>
        <w:t>године</w:t>
      </w:r>
      <w:proofErr w:type="gramEnd"/>
    </w:p>
    <w:p w:rsidR="00682FD3" w:rsidRDefault="00E9667F">
      <w:pPr>
        <w:pStyle w:val="BodyText"/>
        <w:spacing w:before="107"/>
        <w:ind w:left="1856" w:right="730"/>
        <w:jc w:val="both"/>
      </w:pPr>
      <w:proofErr w:type="gramStart"/>
      <w:r>
        <w:rPr>
          <w:b/>
        </w:rPr>
        <w:t>Услов наведен у делу 2.7.</w:t>
      </w:r>
      <w:proofErr w:type="gramEnd"/>
      <w:r>
        <w:rPr>
          <w:b/>
        </w:rPr>
        <w:t xml:space="preserve"> Доказ: </w:t>
      </w:r>
      <w:r>
        <w:t>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захтеване карактеристике</w:t>
      </w:r>
    </w:p>
    <w:p w:rsidR="00682FD3" w:rsidRDefault="00682FD3">
      <w:pPr>
        <w:jc w:val="both"/>
        <w:sectPr w:rsidR="00682FD3">
          <w:pgSz w:w="12240" w:h="15840"/>
          <w:pgMar w:top="1180" w:right="400" w:bottom="1240" w:left="1120" w:header="0" w:footer="1036" w:gutter="0"/>
          <w:cols w:space="720"/>
        </w:sectPr>
      </w:pPr>
    </w:p>
    <w:p w:rsidR="00682FD3" w:rsidRDefault="00E9667F">
      <w:pPr>
        <w:spacing w:before="80"/>
        <w:ind w:left="1856"/>
        <w:jc w:val="both"/>
        <w:rPr>
          <w:i/>
        </w:rPr>
      </w:pPr>
      <w:proofErr w:type="gramStart"/>
      <w:r>
        <w:rPr>
          <w:b/>
        </w:rPr>
        <w:lastRenderedPageBreak/>
        <w:t>Услов наведен у делу 2.8</w:t>
      </w:r>
      <w:r>
        <w:rPr>
          <w:b/>
          <w:i/>
        </w:rPr>
        <w:t>.</w:t>
      </w:r>
      <w:proofErr w:type="gramEnd"/>
      <w:r>
        <w:rPr>
          <w:b/>
          <w:i/>
        </w:rPr>
        <w:t xml:space="preserve"> Доказ</w:t>
      </w:r>
      <w:r>
        <w:rPr>
          <w:i/>
        </w:rPr>
        <w:t>:</w:t>
      </w:r>
    </w:p>
    <w:p w:rsidR="00682FD3" w:rsidRDefault="00E9667F">
      <w:pPr>
        <w:pStyle w:val="ListParagraph"/>
        <w:numPr>
          <w:ilvl w:val="1"/>
          <w:numId w:val="16"/>
        </w:numPr>
        <w:tabs>
          <w:tab w:val="left" w:pos="2094"/>
        </w:tabs>
        <w:spacing w:before="38"/>
        <w:ind w:firstLine="0"/>
        <w:jc w:val="both"/>
      </w:pPr>
      <w:r>
        <w:t>Изјава понуђача са списком који садржи</w:t>
      </w:r>
      <w:r>
        <w:rPr>
          <w:spacing w:val="-4"/>
        </w:rPr>
        <w:t xml:space="preserve"> </w:t>
      </w:r>
      <w:r>
        <w:t>:</w:t>
      </w:r>
    </w:p>
    <w:p w:rsidR="00682FD3" w:rsidRDefault="00682FD3">
      <w:pPr>
        <w:pStyle w:val="BodyText"/>
        <w:spacing w:before="9"/>
        <w:rPr>
          <w:sz w:val="20"/>
        </w:rPr>
      </w:pPr>
    </w:p>
    <w:p w:rsidR="00682FD3" w:rsidRDefault="00E9667F">
      <w:pPr>
        <w:pStyle w:val="BodyText"/>
        <w:spacing w:line="276" w:lineRule="auto"/>
        <w:ind w:left="1856" w:right="725"/>
        <w:jc w:val="both"/>
      </w:pPr>
      <w:r>
        <w:t>- најмање 12 ангажованих извршилаца по било ком основу (одређено, неодређено радно време или уговор о повремено привременим пословима), са минимумом 6 месеци радног искуства на пословима физичко-техничког обезбеђења и противпожарне заштите, који поседују лиценцу издату од стране Министарства унутрашњих послова РС за вршење послова приватног обезбеђења физичком лицу.</w:t>
      </w:r>
    </w:p>
    <w:p w:rsidR="00682FD3" w:rsidRDefault="00E9667F">
      <w:pPr>
        <w:pStyle w:val="ListParagraph"/>
        <w:numPr>
          <w:ilvl w:val="1"/>
          <w:numId w:val="16"/>
        </w:numPr>
        <w:tabs>
          <w:tab w:val="left" w:pos="2202"/>
        </w:tabs>
        <w:spacing w:line="253" w:lineRule="exact"/>
        <w:ind w:left="2201" w:hanging="345"/>
        <w:jc w:val="both"/>
      </w:pPr>
      <w:r>
        <w:t>копија М-А образаца за сваког за сваког наведеног извршиоца у</w:t>
      </w:r>
      <w:r>
        <w:rPr>
          <w:spacing w:val="48"/>
        </w:rPr>
        <w:t xml:space="preserve"> </w:t>
      </w:r>
      <w:r>
        <w:t>списку</w:t>
      </w:r>
    </w:p>
    <w:p w:rsidR="00682FD3" w:rsidRDefault="00E9667F">
      <w:pPr>
        <w:pStyle w:val="ListParagraph"/>
        <w:numPr>
          <w:ilvl w:val="1"/>
          <w:numId w:val="16"/>
        </w:numPr>
        <w:tabs>
          <w:tab w:val="left" w:pos="2111"/>
        </w:tabs>
        <w:spacing w:before="37" w:line="278" w:lineRule="auto"/>
        <w:ind w:right="731" w:firstLine="0"/>
        <w:jc w:val="both"/>
      </w:pPr>
      <w:r>
        <w:t>копија потврде о положеном стручном испиту заштите од пожара издат од стране МУП-а- за сваког наведеног извршиоца у</w:t>
      </w:r>
      <w:r>
        <w:rPr>
          <w:spacing w:val="-7"/>
        </w:rPr>
        <w:t xml:space="preserve"> </w:t>
      </w:r>
      <w:r>
        <w:t>списку</w:t>
      </w:r>
    </w:p>
    <w:p w:rsidR="00682FD3" w:rsidRDefault="00E9667F">
      <w:pPr>
        <w:pStyle w:val="ListParagraph"/>
        <w:numPr>
          <w:ilvl w:val="1"/>
          <w:numId w:val="16"/>
        </w:numPr>
        <w:tabs>
          <w:tab w:val="left" w:pos="2149"/>
        </w:tabs>
        <w:spacing w:before="196" w:line="276" w:lineRule="auto"/>
        <w:ind w:right="728" w:firstLine="0"/>
        <w:jc w:val="both"/>
      </w:pPr>
      <w:r>
        <w:t>Лиценцу за физичко лице које врши послове приватног обезбеђења издату од стране Министарства унутрашњих послова РС у складу са Законом о приватном обезбеђењу</w:t>
      </w:r>
      <w:r w:rsidR="002253F6">
        <w:t>(</w:t>
      </w:r>
      <w:r>
        <w:t xml:space="preserve"> ,,Сл. Гласник РС“ бр. 104/</w:t>
      </w:r>
      <w:r w:rsidR="002253F6">
        <w:t>2013, 42/15 и 87/18</w:t>
      </w:r>
      <w:r>
        <w:t xml:space="preserve"> ) за сваког наведеног извршиоца у</w:t>
      </w:r>
      <w:r>
        <w:rPr>
          <w:spacing w:val="-2"/>
        </w:rPr>
        <w:t xml:space="preserve"> </w:t>
      </w:r>
      <w:r>
        <w:t>списку</w:t>
      </w:r>
    </w:p>
    <w:p w:rsidR="00682FD3" w:rsidRPr="00BA675D" w:rsidRDefault="00E9667F" w:rsidP="00BA675D">
      <w:pPr>
        <w:pStyle w:val="ListParagraph"/>
        <w:numPr>
          <w:ilvl w:val="1"/>
          <w:numId w:val="18"/>
        </w:numPr>
        <w:tabs>
          <w:tab w:val="left" w:pos="2176"/>
        </w:tabs>
        <w:spacing w:before="122" w:line="276" w:lineRule="auto"/>
        <w:ind w:left="2142" w:right="726" w:hanging="425"/>
        <w:jc w:val="both"/>
      </w:pPr>
      <w:r>
        <w:rPr>
          <w:b/>
        </w:rPr>
        <w:t>Услов наведен у делу 2.9</w:t>
      </w:r>
      <w:r>
        <w:rPr>
          <w:b/>
          <w:i/>
        </w:rPr>
        <w:t>. Доказ:</w:t>
      </w:r>
      <w:r w:rsidR="00BA675D" w:rsidRPr="00BA675D">
        <w:t xml:space="preserve"> </w:t>
      </w:r>
      <w:r w:rsidR="00BA675D">
        <w:t>Да понуђач примењује стандарде у пословању и то: ISO 9001:2015</w:t>
      </w:r>
      <w:r w:rsidR="00BA675D">
        <w:rPr>
          <w:lang w:val="sr-Cyrl-RS"/>
        </w:rPr>
        <w:t xml:space="preserve"> или</w:t>
      </w:r>
      <w:r w:rsidR="000C188E">
        <w:rPr>
          <w:lang w:val="sr-Latn-RS"/>
        </w:rPr>
        <w:t xml:space="preserve"> </w:t>
      </w:r>
      <w:proofErr w:type="gramStart"/>
      <w:r w:rsidR="000C188E">
        <w:rPr>
          <w:lang w:val="sr-Cyrl-RS"/>
        </w:rPr>
        <w:t>одговарајући</w:t>
      </w:r>
      <w:r w:rsidR="00BA675D">
        <w:t>(</w:t>
      </w:r>
      <w:proofErr w:type="gramEnd"/>
      <w:r w:rsidR="00BA675D">
        <w:t>Систем менаџмента квалитетом), OHSAS 18001:2007</w:t>
      </w:r>
      <w:r w:rsidR="00BA675D">
        <w:rPr>
          <w:lang w:val="sr-Cyrl-RS"/>
        </w:rPr>
        <w:t xml:space="preserve">или </w:t>
      </w:r>
      <w:r w:rsidR="00BA675D">
        <w:rPr>
          <w:lang w:val="sr-Latn-RS"/>
        </w:rPr>
        <w:t xml:space="preserve"> </w:t>
      </w:r>
      <w:r w:rsidR="000C188E">
        <w:rPr>
          <w:lang w:val="sr-Cyrl-RS"/>
        </w:rPr>
        <w:t>одговарајући</w:t>
      </w:r>
      <w:r w:rsidR="00BA675D">
        <w:rPr>
          <w:lang w:val="sr-Cyrl-RS"/>
        </w:rPr>
        <w:t xml:space="preserve"> </w:t>
      </w:r>
      <w:r w:rsidR="00BA675D">
        <w:t>(Систем менаџмента безбедности и здравља на раду), ISO 14001:20</w:t>
      </w:r>
      <w:r w:rsidR="00BA675D">
        <w:rPr>
          <w:lang w:val="sr-Cyrl-RS"/>
        </w:rPr>
        <w:t>15</w:t>
      </w:r>
      <w:r w:rsidR="00BA675D">
        <w:t xml:space="preserve"> </w:t>
      </w:r>
      <w:r w:rsidR="00BA675D">
        <w:rPr>
          <w:lang w:val="sr-Cyrl-RS"/>
        </w:rPr>
        <w:t>или</w:t>
      </w:r>
      <w:r w:rsidR="00BA675D" w:rsidRPr="001003A3">
        <w:t xml:space="preserve"> </w:t>
      </w:r>
      <w:r w:rsidR="000C188E">
        <w:rPr>
          <w:lang w:val="sr-Cyrl-RS"/>
        </w:rPr>
        <w:t>одговарајући</w:t>
      </w:r>
      <w:r w:rsidR="00BA675D">
        <w:rPr>
          <w:lang w:val="sr-Cyrl-RS"/>
        </w:rPr>
        <w:t xml:space="preserve"> </w:t>
      </w:r>
      <w:r w:rsidR="00BA675D">
        <w:t>(Систем заштите животне средине) и ISO 27001:2013</w:t>
      </w:r>
      <w:r w:rsidR="000C188E">
        <w:rPr>
          <w:lang w:val="sr-Cyrl-RS"/>
        </w:rPr>
        <w:t>или одговарајући</w:t>
      </w:r>
      <w:r w:rsidR="00BA675D">
        <w:t xml:space="preserve"> (Систем менаџмента заштите и безбедности информација). Поред наведеног потребно је да понуђач испуњава захтеве стандарда SRPS А.L2.002:20015. </w:t>
      </w:r>
      <w:proofErr w:type="gramStart"/>
      <w:r w:rsidR="00BA675D">
        <w:t>за</w:t>
      </w:r>
      <w:proofErr w:type="gramEnd"/>
      <w:r w:rsidR="00BA675D">
        <w:t xml:space="preserve"> пружање услуга физичког</w:t>
      </w:r>
      <w:r w:rsidR="00BA675D">
        <w:rPr>
          <w:spacing w:val="-1"/>
        </w:rPr>
        <w:t xml:space="preserve"> </w:t>
      </w:r>
      <w:r w:rsidR="00BA675D">
        <w:t>обезбеђења</w:t>
      </w:r>
      <w:r w:rsidR="00BA675D">
        <w:rPr>
          <w:lang w:val="sr-Cyrl-RS"/>
        </w:rPr>
        <w:t>.</w:t>
      </w:r>
      <w:r>
        <w:t>Наведени сертификати морају бити издати од стране Акредитованих сертификационих кућа. Достављају се копије наведених</w:t>
      </w:r>
      <w:r w:rsidRPr="00BA675D">
        <w:rPr>
          <w:spacing w:val="-23"/>
        </w:rPr>
        <w:t xml:space="preserve"> </w:t>
      </w:r>
      <w:r>
        <w:t>сертификата.</w:t>
      </w:r>
    </w:p>
    <w:p w:rsidR="00682FD3" w:rsidRDefault="00E9667F">
      <w:pPr>
        <w:pStyle w:val="BodyText"/>
        <w:spacing w:before="200" w:line="276" w:lineRule="auto"/>
        <w:ind w:left="1856" w:right="727"/>
        <w:jc w:val="both"/>
      </w:pPr>
      <w:proofErr w:type="gramStart"/>
      <w:r>
        <w:rPr>
          <w:b/>
        </w:rPr>
        <w:t>Услов наведен у делу 2.10</w:t>
      </w:r>
      <w:r>
        <w:rPr>
          <w:b/>
          <w:i/>
        </w:rPr>
        <w:t>.</w:t>
      </w:r>
      <w:proofErr w:type="gramEnd"/>
      <w:r>
        <w:rPr>
          <w:b/>
          <w:i/>
        </w:rPr>
        <w:t xml:space="preserve"> Доказ: </w:t>
      </w:r>
      <w:r>
        <w:t>доставља копију важеће и исправне полисе осигурања од одго</w:t>
      </w:r>
      <w:r w:rsidR="00913C9B">
        <w:t>ворности на дан отварања понуда</w:t>
      </w:r>
      <w:r>
        <w:t>, са минималном сумом од 5.000.000</w:t>
      </w:r>
      <w:proofErr w:type="gramStart"/>
      <w:r>
        <w:t>,00</w:t>
      </w:r>
      <w:proofErr w:type="gramEnd"/>
      <w:r>
        <w:t xml:space="preserve"> динара по осигураном случају за неограничени број штетних догађаја током трајања полисе. </w:t>
      </w:r>
      <w:proofErr w:type="gramStart"/>
      <w:r>
        <w:t>Понуђач је дужан да обезбеди полису осигурања од одговорности током целог трајања уговора са наручиоцем.</w:t>
      </w:r>
      <w:proofErr w:type="gramEnd"/>
    </w:p>
    <w:p w:rsidR="00682FD3" w:rsidRDefault="00E9667F">
      <w:pPr>
        <w:pStyle w:val="BodyText"/>
        <w:spacing w:before="201"/>
        <w:ind w:left="1856" w:right="728"/>
        <w:jc w:val="both"/>
      </w:pPr>
      <w:proofErr w:type="gramStart"/>
      <w:r>
        <w:t>Под исправном полисом сматраће се само она полиса која садржи, односно испуњава све услове у погледу њене форме и садржине који су предвиђени у оквиру текста датог за овај елеменат услова.</w:t>
      </w:r>
      <w:proofErr w:type="gramEnd"/>
      <w:r>
        <w:t xml:space="preserve"> </w:t>
      </w:r>
      <w:proofErr w:type="gramStart"/>
      <w:r>
        <w:t>Рок трајања полисе не сме бити краћи од годину дана</w:t>
      </w:r>
      <w:r w:rsidR="00853494">
        <w:t xml:space="preserve"> од првог дана важности полисе.</w:t>
      </w:r>
      <w:proofErr w:type="gramEnd"/>
      <w:r>
        <w:t xml:space="preserve"> </w:t>
      </w:r>
      <w:proofErr w:type="gramStart"/>
      <w:r>
        <w:t>Наручилац ће прихватити само полисе које садрже франшизу (учешће понуђача у штети) не већу од 5% од укупне вредности осигуране суме, изражену процентуално или у номиналном износу.</w:t>
      </w:r>
      <w:proofErr w:type="gramEnd"/>
    </w:p>
    <w:p w:rsidR="00682FD3" w:rsidRDefault="00E9667F">
      <w:pPr>
        <w:pStyle w:val="BodyText"/>
        <w:ind w:left="1856" w:right="728"/>
        <w:jc w:val="both"/>
      </w:pPr>
      <w:proofErr w:type="gramStart"/>
      <w:r>
        <w:t>Уз полису, понуђач је дужан да достави и копије свих пратећих, односно припадајућих докумената који прате исту полису (услови осигурања за онај случај за који је полиса и издата и др.).</w:t>
      </w:r>
      <w:proofErr w:type="gramEnd"/>
      <w:r>
        <w:t xml:space="preserve"> </w:t>
      </w:r>
      <w:proofErr w:type="gramStart"/>
      <w:r>
        <w:t>Понуђач је дужан да достави и потврду о пласману ризика у реосигурању (потврда мора бити издата од стране осигуравајућег друштва).</w:t>
      </w:r>
      <w:proofErr w:type="gramEnd"/>
      <w:r>
        <w:t xml:space="preserve"> Предметна полиса осигурања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 и то:</w:t>
      </w:r>
    </w:p>
    <w:p w:rsidR="00682FD3" w:rsidRDefault="00E9667F">
      <w:pPr>
        <w:pStyle w:val="ListParagraph"/>
        <w:numPr>
          <w:ilvl w:val="0"/>
          <w:numId w:val="15"/>
        </w:numPr>
        <w:tabs>
          <w:tab w:val="left" w:pos="2149"/>
        </w:tabs>
        <w:spacing w:before="2"/>
        <w:ind w:right="731" w:firstLine="0"/>
        <w:jc w:val="both"/>
      </w:pPr>
      <w:r>
        <w:t>за штете настале, односно проузроковане за случај смрти, повреде тела или здравља, као и оштећења или уништења ствари трећих лица</w:t>
      </w:r>
      <w:r>
        <w:rPr>
          <w:spacing w:val="-7"/>
        </w:rPr>
        <w:t xml:space="preserve"> </w:t>
      </w:r>
      <w:r>
        <w:t>и</w:t>
      </w:r>
    </w:p>
    <w:p w:rsidR="00682FD3" w:rsidRDefault="00682FD3">
      <w:pPr>
        <w:jc w:val="both"/>
        <w:sectPr w:rsidR="00682FD3">
          <w:pgSz w:w="12240" w:h="15840"/>
          <w:pgMar w:top="1320" w:right="400" w:bottom="1240" w:left="1120" w:header="0" w:footer="1036" w:gutter="0"/>
          <w:cols w:space="720"/>
        </w:sectPr>
      </w:pPr>
    </w:p>
    <w:p w:rsidR="00682FD3" w:rsidRDefault="00E9667F">
      <w:pPr>
        <w:pStyle w:val="ListParagraph"/>
        <w:numPr>
          <w:ilvl w:val="0"/>
          <w:numId w:val="15"/>
        </w:numPr>
        <w:tabs>
          <w:tab w:val="left" w:pos="2106"/>
        </w:tabs>
        <w:spacing w:before="78"/>
        <w:ind w:right="734" w:firstLine="0"/>
      </w:pPr>
      <w:proofErr w:type="gramStart"/>
      <w:r>
        <w:lastRenderedPageBreak/>
        <w:t>за</w:t>
      </w:r>
      <w:proofErr w:type="gramEnd"/>
      <w:r>
        <w:t xml:space="preserve"> штете настале, односно проузроковане из послова и активности понуђача, као осигураника, и/или из поседовања</w:t>
      </w:r>
      <w:r>
        <w:rPr>
          <w:spacing w:val="-4"/>
        </w:rPr>
        <w:t xml:space="preserve"> </w:t>
      </w:r>
      <w:r>
        <w:t>ствари.</w:t>
      </w:r>
    </w:p>
    <w:p w:rsidR="00682FD3" w:rsidRDefault="00682FD3">
      <w:pPr>
        <w:pStyle w:val="BodyText"/>
        <w:spacing w:before="1"/>
        <w:rPr>
          <w:sz w:val="24"/>
        </w:rPr>
      </w:pPr>
    </w:p>
    <w:p w:rsidR="00682FD3" w:rsidRPr="00C555CF" w:rsidRDefault="00E9667F">
      <w:pPr>
        <w:spacing w:line="242" w:lineRule="auto"/>
        <w:ind w:left="723" w:right="806" w:firstLine="55"/>
      </w:pPr>
      <w:r w:rsidRPr="00C555CF">
        <w:rPr>
          <w:spacing w:val="-56"/>
        </w:rPr>
        <w:t xml:space="preserve"> </w:t>
      </w:r>
      <w:r w:rsidRPr="00C555CF">
        <w:t>Уколико понуду подноси група понуђача</w:t>
      </w:r>
      <w:proofErr w:type="gramStart"/>
      <w:r w:rsidRPr="00C555CF">
        <w:t>,</w:t>
      </w:r>
      <w:r w:rsidR="00F241CC" w:rsidRPr="00C555CF">
        <w:rPr>
          <w:lang w:val="sr-Cyrl-RS"/>
        </w:rPr>
        <w:t>изјаве</w:t>
      </w:r>
      <w:proofErr w:type="gramEnd"/>
      <w:r w:rsidR="00F241CC" w:rsidRPr="00C555CF">
        <w:rPr>
          <w:lang w:val="sr-Cyrl-RS"/>
        </w:rPr>
        <w:t xml:space="preserve"> морају бити потписане од стране овлашћеног лица св</w:t>
      </w:r>
      <w:r w:rsidR="00C555CF" w:rsidRPr="00C555CF">
        <w:rPr>
          <w:lang w:val="sr-Cyrl-RS"/>
        </w:rPr>
        <w:t>аког понуђача из групе понуђача</w:t>
      </w:r>
      <w:r w:rsidR="00CF2057" w:rsidRPr="00C555CF">
        <w:rPr>
          <w:lang w:val="sr-Cyrl-RS"/>
        </w:rPr>
        <w:t>.</w:t>
      </w:r>
      <w:r w:rsidRPr="00C555CF">
        <w:t>Додатне услове група понуђача испуњава заједно у складу са конкурсном документацијом.</w:t>
      </w:r>
    </w:p>
    <w:p w:rsidR="00682FD3" w:rsidRPr="00C555CF" w:rsidRDefault="00E9667F">
      <w:pPr>
        <w:ind w:left="723" w:right="727"/>
        <w:jc w:val="both"/>
        <w:rPr>
          <w:lang w:val="sr-Cyrl-RS"/>
        </w:rPr>
      </w:pPr>
      <w:r w:rsidRPr="00C555CF">
        <w:rPr>
          <w:spacing w:val="-56"/>
        </w:rPr>
        <w:t xml:space="preserve"> </w:t>
      </w:r>
      <w:proofErr w:type="gramStart"/>
      <w:r w:rsidRPr="00C555CF">
        <w:t>Уколико понуђач подноси понуду са подизвођачем, понуђач је дужан да достави Изјаву подизвођача (</w:t>
      </w:r>
      <w:r w:rsidRPr="00C555CF">
        <w:rPr>
          <w:i/>
        </w:rPr>
        <w:t>Образац изјаве подизвођача, дат је у поглављу V одељак 3.</w:t>
      </w:r>
      <w:r w:rsidRPr="00C555CF">
        <w:t>), потписану од стране овлашћеног</w:t>
      </w:r>
      <w:r w:rsidR="00CF2057" w:rsidRPr="00C555CF">
        <w:t xml:space="preserve"> лица подизвођача</w:t>
      </w:r>
      <w:r w:rsidRPr="00C555CF">
        <w:t>.</w:t>
      </w:r>
      <w:proofErr w:type="gramEnd"/>
      <w:r w:rsidRPr="00C555CF">
        <w:t xml:space="preserve"> </w:t>
      </w:r>
      <w:proofErr w:type="gramStart"/>
      <w:r w:rsidRPr="00C555CF">
        <w:t>Подизвођач мора да испуни и додатни услов располагања кадровским капацитетом за део набавке који ће понуђач извршити преко подизвођача у складу са захтевима из конкурсне документације.</w:t>
      </w:r>
      <w:proofErr w:type="gramEnd"/>
    </w:p>
    <w:p w:rsidR="00F241CC" w:rsidRDefault="00F241CC">
      <w:pPr>
        <w:ind w:left="723" w:right="727"/>
        <w:jc w:val="both"/>
        <w:rPr>
          <w:color w:val="FF0000"/>
          <w:lang w:val="sr-Cyrl-RS"/>
        </w:rPr>
      </w:pPr>
    </w:p>
    <w:p w:rsidR="00682FD3" w:rsidRPr="00C555CF" w:rsidRDefault="00682FD3">
      <w:pPr>
        <w:pStyle w:val="BodyText"/>
        <w:spacing w:before="5"/>
        <w:rPr>
          <w:sz w:val="21"/>
          <w:lang w:val="sr-Cyrl-RS"/>
        </w:rPr>
      </w:pPr>
    </w:p>
    <w:p w:rsidR="00682FD3" w:rsidRDefault="00E9667F">
      <w:pPr>
        <w:pStyle w:val="BodyText"/>
        <w:spacing w:line="276" w:lineRule="auto"/>
        <w:ind w:left="723" w:right="729"/>
        <w:jc w:val="both"/>
      </w:pPr>
      <w:proofErr w:type="gramStart"/>
      <w: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82FD3" w:rsidRDefault="00682FD3">
      <w:pPr>
        <w:pStyle w:val="BodyText"/>
        <w:spacing w:before="1"/>
        <w:rPr>
          <w:sz w:val="25"/>
        </w:rPr>
      </w:pPr>
    </w:p>
    <w:p w:rsidR="00682FD3" w:rsidRDefault="00E9667F">
      <w:pPr>
        <w:pStyle w:val="BodyText"/>
        <w:spacing w:line="276" w:lineRule="auto"/>
        <w:ind w:left="723" w:right="732"/>
        <w:jc w:val="both"/>
      </w:pPr>
      <w:proofErr w:type="gramStart"/>
      <w: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682FD3" w:rsidRDefault="00E9667F">
      <w:pPr>
        <w:pStyle w:val="Heading4"/>
        <w:spacing w:before="201" w:line="283" w:lineRule="auto"/>
        <w:ind w:right="726"/>
        <w:jc w:val="both"/>
        <w:rPr>
          <w:i/>
        </w:rPr>
      </w:pPr>
      <w:proofErr w:type="gramStart"/>
      <w:r>
        <w:rPr>
          <w:b w:val="0"/>
        </w:rPr>
        <w:t xml:space="preserve">Понуђач </w:t>
      </w:r>
      <w:r>
        <w:t xml:space="preserve">није дужан да доставља на увид доказе који су јавно доступни на интернет страницама надлежних органа, који се односе </w:t>
      </w:r>
      <w:r w:rsidR="00A82C82">
        <w:t>на испуњавање услова из чл.</w:t>
      </w:r>
      <w:proofErr w:type="gramEnd"/>
      <w:r w:rsidR="00A82C82">
        <w:t xml:space="preserve"> 75.</w:t>
      </w:r>
      <w:r>
        <w:t xml:space="preserve"> </w:t>
      </w:r>
      <w:proofErr w:type="gramStart"/>
      <w:r>
        <w:rPr>
          <w:i/>
        </w:rPr>
        <w:t>ст</w:t>
      </w:r>
      <w:proofErr w:type="gramEnd"/>
      <w:r>
        <w:rPr>
          <w:i/>
        </w:rPr>
        <w:t xml:space="preserve">. 1. </w:t>
      </w:r>
      <w:proofErr w:type="gramStart"/>
      <w:r>
        <w:rPr>
          <w:i/>
        </w:rPr>
        <w:t>тач</w:t>
      </w:r>
      <w:proofErr w:type="gramEnd"/>
      <w:r>
        <w:rPr>
          <w:i/>
        </w:rPr>
        <w:t>. 1.</w:t>
      </w:r>
    </w:p>
    <w:p w:rsidR="00682FD3" w:rsidRPr="00CF2057" w:rsidRDefault="00E9667F">
      <w:pPr>
        <w:pStyle w:val="ListParagraph"/>
        <w:numPr>
          <w:ilvl w:val="0"/>
          <w:numId w:val="14"/>
        </w:numPr>
        <w:tabs>
          <w:tab w:val="left" w:pos="945"/>
        </w:tabs>
        <w:spacing w:line="244" w:lineRule="exact"/>
        <w:jc w:val="both"/>
        <w:rPr>
          <w:b/>
        </w:rPr>
      </w:pPr>
      <w:proofErr w:type="gramStart"/>
      <w:r>
        <w:rPr>
          <w:b/>
          <w:i/>
        </w:rPr>
        <w:t>и</w:t>
      </w:r>
      <w:proofErr w:type="gramEnd"/>
      <w:r>
        <w:rPr>
          <w:b/>
          <w:i/>
        </w:rPr>
        <w:t xml:space="preserve"> 4.</w:t>
      </w:r>
      <w:r>
        <w:rPr>
          <w:b/>
          <w:i/>
          <w:spacing w:val="-3"/>
        </w:rPr>
        <w:t xml:space="preserve"> </w:t>
      </w:r>
      <w:r>
        <w:rPr>
          <w:b/>
        </w:rPr>
        <w:t>Закона.</w:t>
      </w:r>
    </w:p>
    <w:p w:rsidR="00CF2057" w:rsidRPr="00CF2057" w:rsidRDefault="00CF2057" w:rsidP="00CF2057">
      <w:pPr>
        <w:tabs>
          <w:tab w:val="left" w:pos="945"/>
        </w:tabs>
        <w:spacing w:line="244" w:lineRule="exact"/>
        <w:jc w:val="both"/>
        <w:rPr>
          <w:b/>
          <w:lang w:val="sr-Cyrl-RS"/>
        </w:rPr>
      </w:pPr>
      <w:r>
        <w:rPr>
          <w:b/>
          <w:lang w:val="sr-Cyrl-RS"/>
        </w:rPr>
        <w:t xml:space="preserve"> </w:t>
      </w:r>
    </w:p>
    <w:p w:rsidR="00682FD3" w:rsidRDefault="00682FD3">
      <w:pPr>
        <w:pStyle w:val="BodyText"/>
        <w:spacing w:before="2"/>
        <w:rPr>
          <w:b/>
          <w:sz w:val="20"/>
        </w:rPr>
      </w:pPr>
    </w:p>
    <w:p w:rsidR="00682FD3" w:rsidRDefault="00E9667F">
      <w:pPr>
        <w:spacing w:line="276" w:lineRule="auto"/>
        <w:ind w:left="723" w:right="727"/>
        <w:jc w:val="both"/>
        <w:rPr>
          <w:lang w:val="sr-Cyrl-RS"/>
        </w:rPr>
      </w:pPr>
      <w:proofErr w:type="gramStart"/>
      <w:r>
        <w:t>Уколико има захтеваних доказа који су јавно доступни на интернет страницама надлежних органа понуђач треба да наведе интернет страницу на којој су тражени подаци јавно доступни.</w:t>
      </w:r>
      <w:proofErr w:type="gramEnd"/>
      <w:r>
        <w:t xml:space="preserve"> </w:t>
      </w:r>
      <w:proofErr w:type="gramStart"/>
      <w: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r>
        <w:t xml:space="preserve"> </w:t>
      </w:r>
      <w:proofErr w:type="gramStart"/>
      <w:r>
        <w:t xml:space="preserve">Понуђач има обавезу да у својој понуди јасно наведе интернет страницу на којој су подаци који су тражени у оквиру услова јавно доступни </w:t>
      </w:r>
      <w:r>
        <w:rPr>
          <w:b/>
        </w:rPr>
        <w:t>(писана изјава дата у слободној форми са тачним навођењем који подаци тражени у оквиру услова из конкурсне документације на којој интернет страници су доступни</w:t>
      </w:r>
      <w:r>
        <w:t>), уколико на тај начин жели да докаже испуњеност</w:t>
      </w:r>
      <w:r>
        <w:rPr>
          <w:spacing w:val="-5"/>
        </w:rPr>
        <w:t xml:space="preserve"> </w:t>
      </w:r>
      <w:r>
        <w:t>услова</w:t>
      </w:r>
      <w:r w:rsidR="00CF2057">
        <w:rPr>
          <w:lang w:val="sr-Cyrl-RS"/>
        </w:rPr>
        <w:t>.</w:t>
      </w:r>
      <w:proofErr w:type="gramEnd"/>
    </w:p>
    <w:p w:rsidR="00CF2057" w:rsidRPr="00CF2057" w:rsidRDefault="00CF2057">
      <w:pPr>
        <w:spacing w:line="276" w:lineRule="auto"/>
        <w:ind w:left="723" w:right="727"/>
        <w:jc w:val="both"/>
        <w:rPr>
          <w:b/>
          <w:lang w:val="sr-Cyrl-RS"/>
        </w:rPr>
      </w:pPr>
      <w:r w:rsidRPr="00CF2057">
        <w:rPr>
          <w:b/>
          <w:lang w:val="sr-Cyrl-RS"/>
        </w:rPr>
        <w:t xml:space="preserve">Приликом сачињавања понуде употреба печата није обавезна </w:t>
      </w:r>
      <w:r w:rsidR="005B450A">
        <w:rPr>
          <w:b/>
          <w:lang w:val="sr-Cyrl-RS"/>
        </w:rPr>
        <w:t>(Правилник о допуни П</w:t>
      </w:r>
      <w:r w:rsidRPr="00CF2057">
        <w:rPr>
          <w:b/>
          <w:lang w:val="sr-Cyrl-RS"/>
        </w:rPr>
        <w:t>равилника о обавезним елементима конкурсне документације у поступцима јавних набавки и начину доказивања испуњености услова(“Службени гласник РС“ бр.41/2019</w:t>
      </w:r>
      <w:r>
        <w:rPr>
          <w:b/>
        </w:rPr>
        <w:t>)</w:t>
      </w:r>
      <w:r>
        <w:rPr>
          <w:b/>
          <w:lang w:val="sr-Cyrl-RS"/>
        </w:rPr>
        <w:t>.</w:t>
      </w:r>
    </w:p>
    <w:p w:rsidR="00682FD3" w:rsidRDefault="00E9667F">
      <w:pPr>
        <w:pStyle w:val="BodyText"/>
        <w:spacing w:before="202" w:line="276" w:lineRule="auto"/>
        <w:ind w:left="723" w:right="727"/>
        <w:jc w:val="both"/>
      </w:pPr>
      <w:proofErr w:type="gramStart"/>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682FD3" w:rsidRDefault="00682FD3">
      <w:pPr>
        <w:spacing w:line="276" w:lineRule="auto"/>
        <w:jc w:val="both"/>
        <w:sectPr w:rsidR="00682FD3">
          <w:pgSz w:w="12240" w:h="15840"/>
          <w:pgMar w:top="340" w:right="400" w:bottom="1240" w:left="1120" w:header="0" w:footer="1036" w:gutter="0"/>
          <w:cols w:space="720"/>
        </w:sectPr>
      </w:pPr>
    </w:p>
    <w:p w:rsidR="00682FD3" w:rsidRDefault="00682FD3">
      <w:pPr>
        <w:pStyle w:val="BodyText"/>
        <w:spacing w:before="1"/>
        <w:rPr>
          <w:sz w:val="18"/>
        </w:rPr>
      </w:pPr>
    </w:p>
    <w:p w:rsidR="00682FD3" w:rsidRDefault="002C2CCB">
      <w:pPr>
        <w:pStyle w:val="BodyText"/>
        <w:ind w:left="1054"/>
        <w:rPr>
          <w:sz w:val="20"/>
        </w:rPr>
      </w:pPr>
      <w:r>
        <w:rPr>
          <w:noProof/>
          <w:sz w:val="20"/>
          <w:lang w:bidi="ar-SA"/>
        </w:rPr>
        <mc:AlternateContent>
          <mc:Choice Requires="wps">
            <w:drawing>
              <wp:inline distT="0" distB="0" distL="0" distR="0">
                <wp:extent cx="5691505" cy="404495"/>
                <wp:effectExtent l="0" t="0" r="4445" b="0"/>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40449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1CC" w:rsidRDefault="00F241CC">
                            <w:pPr>
                              <w:spacing w:line="276" w:lineRule="exact"/>
                              <w:ind w:left="638"/>
                              <w:rPr>
                                <w:b/>
                                <w:i/>
                                <w:sz w:val="24"/>
                              </w:rPr>
                            </w:pPr>
                            <w:r>
                              <w:rPr>
                                <w:b/>
                                <w:i/>
                                <w:sz w:val="24"/>
                              </w:rPr>
                              <w:t>3. ОБРАЗАЦ ИЗЈАВЕ О ИСПУЊАВАЊУ УСЛОВА ИЗ ЧЛ. 75. ЗАКОНА</w:t>
                            </w:r>
                          </w:p>
                        </w:txbxContent>
                      </wps:txbx>
                      <wps:bodyPr rot="0" vert="horz" wrap="square" lIns="0" tIns="0" rIns="0" bIns="0" anchor="t" anchorCtr="0" upright="1">
                        <a:noAutofit/>
                      </wps:bodyPr>
                    </wps:wsp>
                  </a:graphicData>
                </a:graphic>
              </wp:inline>
            </w:drawing>
          </mc:Choice>
          <mc:Fallback>
            <w:pict>
              <v:shape id="Text Box 52" o:spid="_x0000_s1029" type="#_x0000_t202" style="width:448.1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" fillcolor="#c5d9f0" stroked="f">
                <v:textbox inset="0,0,0,0">
                  <w:txbxContent>
                    <w:p w:rsidR="00202996" w:rsidRDefault="00202996">
                      <w:pPr>
                        <w:spacing w:line="276" w:lineRule="exact"/>
                        <w:ind w:left="638"/>
                        <w:rPr>
                          <w:b/>
                          <w:i/>
                          <w:sz w:val="24"/>
                        </w:rPr>
                      </w:pPr>
                      <w:r>
                        <w:rPr>
                          <w:b/>
                          <w:i/>
                          <w:sz w:val="24"/>
                        </w:rPr>
                        <w:t>3. ОБРАЗАЦ ИЗЈАВЕ О ИСПУЊАВАЊУ УСЛОВА ИЗ ЧЛ. 75. ЗАКОНА</w:t>
                      </w:r>
                    </w:p>
                  </w:txbxContent>
                </v:textbox>
                <w10:anchorlock/>
              </v:shape>
            </w:pict>
          </mc:Fallback>
        </mc:AlternateContent>
      </w:r>
    </w:p>
    <w:p w:rsidR="00682FD3" w:rsidRDefault="00682FD3">
      <w:pPr>
        <w:pStyle w:val="BodyText"/>
        <w:spacing w:before="4"/>
        <w:rPr>
          <w:sz w:val="7"/>
        </w:rPr>
      </w:pPr>
    </w:p>
    <w:p w:rsidR="00682FD3" w:rsidRDefault="00E9667F">
      <w:pPr>
        <w:pStyle w:val="Heading1"/>
        <w:spacing w:before="90" w:line="276" w:lineRule="auto"/>
        <w:ind w:left="718"/>
      </w:pPr>
      <w:proofErr w:type="gramStart"/>
      <w:r>
        <w:t>ИЗЈАВА ПОНУЂАЧА</w:t>
      </w:r>
      <w:r w:rsidR="00206A65">
        <w:t xml:space="preserve"> </w:t>
      </w:r>
      <w:r>
        <w:t>О ИСПУЊАВАЊУ УСЛОВА ИЗ ЧЛ.</w:t>
      </w:r>
      <w:proofErr w:type="gramEnd"/>
      <w:r>
        <w:t xml:space="preserve"> 75. У ПОСТУПКУ ЈАВНЕ НАБАВКЕ МАЛЕ ВРЕДНОСТИ</w:t>
      </w:r>
    </w:p>
    <w:p w:rsidR="00682FD3" w:rsidRDefault="00E9667F">
      <w:pPr>
        <w:pStyle w:val="Heading3"/>
        <w:spacing w:before="196" w:line="276" w:lineRule="auto"/>
        <w:ind w:right="738"/>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понуђача, дајем следећу</w:t>
      </w:r>
    </w:p>
    <w:p w:rsidR="00682FD3" w:rsidRDefault="00682FD3">
      <w:pPr>
        <w:pStyle w:val="BodyText"/>
        <w:rPr>
          <w:sz w:val="26"/>
        </w:rPr>
      </w:pPr>
    </w:p>
    <w:p w:rsidR="00682FD3" w:rsidRDefault="00682FD3">
      <w:pPr>
        <w:pStyle w:val="BodyText"/>
        <w:spacing w:before="8"/>
        <w:rPr>
          <w:sz w:val="36"/>
        </w:rPr>
      </w:pPr>
    </w:p>
    <w:p w:rsidR="00682FD3" w:rsidRDefault="00E9667F">
      <w:pPr>
        <w:ind w:left="721" w:right="726"/>
        <w:jc w:val="center"/>
        <w:rPr>
          <w:b/>
          <w:sz w:val="24"/>
        </w:rPr>
      </w:pPr>
      <w:r>
        <w:rPr>
          <w:b/>
          <w:sz w:val="24"/>
        </w:rPr>
        <w:t>И З Ј А В У</w:t>
      </w:r>
    </w:p>
    <w:p w:rsidR="00682FD3" w:rsidRDefault="00682FD3">
      <w:pPr>
        <w:pStyle w:val="BodyText"/>
        <w:spacing w:before="8"/>
        <w:rPr>
          <w:b/>
          <w:sz w:val="20"/>
        </w:rPr>
      </w:pPr>
    </w:p>
    <w:p w:rsidR="00682FD3" w:rsidRDefault="00E9667F">
      <w:pPr>
        <w:tabs>
          <w:tab w:val="left" w:pos="7142"/>
        </w:tabs>
        <w:spacing w:line="276" w:lineRule="auto"/>
        <w:ind w:left="723" w:right="725"/>
        <w:jc w:val="both"/>
        <w:rPr>
          <w:sz w:val="24"/>
        </w:rPr>
      </w:pPr>
      <w:proofErr w:type="gramStart"/>
      <w:r>
        <w:rPr>
          <w:sz w:val="24"/>
        </w:rPr>
        <w:t>Понуђач</w:t>
      </w:r>
      <w:r>
        <w:rPr>
          <w:sz w:val="24"/>
          <w:u w:val="single"/>
        </w:rPr>
        <w:t xml:space="preserve"> </w:t>
      </w:r>
      <w:r>
        <w:rPr>
          <w:sz w:val="24"/>
          <w:u w:val="single"/>
        </w:rPr>
        <w:tab/>
      </w:r>
      <w:r>
        <w:rPr>
          <w:i/>
          <w:sz w:val="24"/>
        </w:rPr>
        <w:t xml:space="preserve">[навести назив понуђача] </w:t>
      </w:r>
      <w:r>
        <w:rPr>
          <w:sz w:val="24"/>
        </w:rPr>
        <w:t>у поступку јавне набавке.</w:t>
      </w:r>
      <w:proofErr w:type="gramEnd"/>
      <w:r>
        <w:rPr>
          <w:sz w:val="24"/>
        </w:rPr>
        <w:t xml:space="preserve"> </w:t>
      </w:r>
      <w:proofErr w:type="gramStart"/>
      <w:r>
        <w:rPr>
          <w:b/>
          <w:sz w:val="24"/>
        </w:rPr>
        <w:t xml:space="preserve">Услуге обезбеђења објекта </w:t>
      </w:r>
      <w:r w:rsidR="009F37B9">
        <w:rPr>
          <w:sz w:val="24"/>
        </w:rPr>
        <w:t>ЈН број У- 1.2.5/19.</w:t>
      </w:r>
      <w:r>
        <w:rPr>
          <w:sz w:val="24"/>
        </w:rPr>
        <w:t>, испуњава све услове из чл.</w:t>
      </w:r>
      <w:proofErr w:type="gramEnd"/>
      <w:r>
        <w:rPr>
          <w:sz w:val="24"/>
        </w:rPr>
        <w:t xml:space="preserve"> 75. Закона, односно услове дефинисане конкурсном документацијом за предметну јавну набавку, и</w:t>
      </w:r>
      <w:r>
        <w:rPr>
          <w:spacing w:val="-7"/>
          <w:sz w:val="24"/>
        </w:rPr>
        <w:t xml:space="preserve"> </w:t>
      </w:r>
      <w:r>
        <w:rPr>
          <w:sz w:val="24"/>
        </w:rPr>
        <w:t>то:</w:t>
      </w:r>
    </w:p>
    <w:p w:rsidR="00682FD3" w:rsidRDefault="00E9667F">
      <w:pPr>
        <w:pStyle w:val="Heading3"/>
        <w:numPr>
          <w:ilvl w:val="1"/>
          <w:numId w:val="14"/>
        </w:numPr>
        <w:tabs>
          <w:tab w:val="left" w:pos="2164"/>
        </w:tabs>
        <w:spacing w:before="197"/>
        <w:ind w:right="733"/>
        <w:jc w:val="both"/>
      </w:pPr>
      <w:r>
        <w:t>Понуђач је регистрован код надлежног органа, односно уписан у одговарајући</w:t>
      </w:r>
      <w:r>
        <w:rPr>
          <w:spacing w:val="-1"/>
        </w:rPr>
        <w:t xml:space="preserve"> </w:t>
      </w:r>
      <w:r>
        <w:t>регистар;</w:t>
      </w:r>
    </w:p>
    <w:p w:rsidR="00682FD3" w:rsidRDefault="00E9667F">
      <w:pPr>
        <w:pStyle w:val="ListParagraph"/>
        <w:numPr>
          <w:ilvl w:val="1"/>
          <w:numId w:val="14"/>
        </w:numPr>
        <w:tabs>
          <w:tab w:val="left" w:pos="2164"/>
        </w:tabs>
        <w:ind w:right="730"/>
        <w:jc w:val="both"/>
        <w:rPr>
          <w:sz w:val="24"/>
        </w:rPr>
      </w:pPr>
      <w:r>
        <w:rPr>
          <w:sz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1"/>
          <w:sz w:val="24"/>
        </w:rPr>
        <w:t xml:space="preserve"> </w:t>
      </w:r>
      <w:r>
        <w:rPr>
          <w:sz w:val="24"/>
        </w:rPr>
        <w:t>преваре;</w:t>
      </w:r>
    </w:p>
    <w:p w:rsidR="00682FD3" w:rsidRDefault="00E9667F">
      <w:pPr>
        <w:pStyle w:val="ListParagraph"/>
        <w:numPr>
          <w:ilvl w:val="1"/>
          <w:numId w:val="14"/>
        </w:numPr>
        <w:tabs>
          <w:tab w:val="left" w:pos="2164"/>
        </w:tabs>
        <w:ind w:right="728"/>
        <w:jc w:val="both"/>
        <w:rPr>
          <w:i/>
          <w:sz w:val="24"/>
        </w:rPr>
      </w:pPr>
      <w:r>
        <w:rPr>
          <w:sz w:val="24"/>
        </w:rPr>
        <w:t>Понуђач је измирио доспеле порезе, доприносе и друге јавне дажбине у складу са прописима Републике Србије (</w:t>
      </w:r>
      <w:r>
        <w:rPr>
          <w:i/>
          <w:sz w:val="24"/>
        </w:rPr>
        <w:t>или стране државе када има седиште на њеној</w:t>
      </w:r>
      <w:r>
        <w:rPr>
          <w:i/>
          <w:spacing w:val="-3"/>
          <w:sz w:val="24"/>
        </w:rPr>
        <w:t xml:space="preserve"> </w:t>
      </w:r>
      <w:r>
        <w:rPr>
          <w:i/>
          <w:sz w:val="24"/>
        </w:rPr>
        <w:t>територији);</w:t>
      </w:r>
    </w:p>
    <w:p w:rsidR="00682FD3" w:rsidRDefault="00E9667F">
      <w:pPr>
        <w:pStyle w:val="Heading3"/>
        <w:numPr>
          <w:ilvl w:val="1"/>
          <w:numId w:val="14"/>
        </w:numPr>
        <w:tabs>
          <w:tab w:val="left" w:pos="2164"/>
        </w:tabs>
        <w:spacing w:before="1"/>
        <w:ind w:right="736"/>
        <w:jc w:val="both"/>
      </w:pPr>
      <w:proofErr w:type="gramStart"/>
      <w:r>
        <w:t>Да поседује важећу дозволу надлежног органа за обављање делатности која је предмет набавке (Закон о јавним набавкама чл.</w:t>
      </w:r>
      <w:proofErr w:type="gramEnd"/>
      <w:r>
        <w:t xml:space="preserve"> 75. </w:t>
      </w:r>
      <w:proofErr w:type="gramStart"/>
      <w:r>
        <w:t>став</w:t>
      </w:r>
      <w:proofErr w:type="gramEnd"/>
      <w:r>
        <w:t xml:space="preserve"> 1. </w:t>
      </w:r>
      <w:proofErr w:type="gramStart"/>
      <w:r>
        <w:t>тачка</w:t>
      </w:r>
      <w:proofErr w:type="gramEnd"/>
      <w:r>
        <w:rPr>
          <w:spacing w:val="-17"/>
        </w:rPr>
        <w:t xml:space="preserve"> </w:t>
      </w:r>
      <w:r>
        <w:t>5.)</w:t>
      </w:r>
    </w:p>
    <w:p w:rsidR="00682FD3" w:rsidRDefault="00682FD3">
      <w:pPr>
        <w:pStyle w:val="BodyText"/>
        <w:rPr>
          <w:sz w:val="20"/>
        </w:rPr>
      </w:pPr>
    </w:p>
    <w:p w:rsidR="00682FD3" w:rsidRDefault="00682FD3">
      <w:pPr>
        <w:rPr>
          <w:sz w:val="20"/>
        </w:rPr>
        <w:sectPr w:rsidR="00682FD3">
          <w:pgSz w:w="12240" w:h="15840"/>
          <w:pgMar w:top="1500" w:right="400" w:bottom="1240" w:left="1120" w:header="0" w:footer="1036" w:gutter="0"/>
          <w:cols w:space="720"/>
        </w:sectPr>
      </w:pPr>
    </w:p>
    <w:p w:rsidR="00682FD3" w:rsidRDefault="00682FD3">
      <w:pPr>
        <w:pStyle w:val="BodyText"/>
        <w:rPr>
          <w:sz w:val="23"/>
        </w:rPr>
      </w:pPr>
    </w:p>
    <w:p w:rsidR="00682FD3" w:rsidRDefault="00E9667F">
      <w:pPr>
        <w:tabs>
          <w:tab w:val="left" w:pos="3048"/>
        </w:tabs>
        <w:spacing w:line="448" w:lineRule="auto"/>
        <w:ind w:left="723" w:right="38"/>
        <w:rPr>
          <w:sz w:val="24"/>
        </w:rPr>
      </w:pPr>
      <w:r>
        <w:rPr>
          <w:sz w:val="24"/>
        </w:rPr>
        <w:t>Место:</w:t>
      </w:r>
      <w:r>
        <w:rPr>
          <w:sz w:val="24"/>
          <w:u w:val="single"/>
        </w:rPr>
        <w:tab/>
      </w:r>
      <w:r>
        <w:rPr>
          <w:sz w:val="24"/>
        </w:rPr>
        <w:t xml:space="preserve"> Датум:</w:t>
      </w:r>
      <w:r>
        <w:rPr>
          <w:sz w:val="24"/>
          <w:u w:val="single"/>
        </w:rPr>
        <w:t xml:space="preserve"> </w:t>
      </w:r>
      <w:r>
        <w:rPr>
          <w:sz w:val="24"/>
          <w:u w:val="single"/>
        </w:rPr>
        <w:tab/>
      </w:r>
    </w:p>
    <w:p w:rsidR="00682FD3" w:rsidRPr="00D4426A" w:rsidRDefault="00E9667F">
      <w:pPr>
        <w:spacing w:before="4"/>
        <w:ind w:left="723"/>
        <w:rPr>
          <w:b/>
          <w:i/>
          <w:sz w:val="24"/>
        </w:rPr>
      </w:pPr>
      <w:r w:rsidRPr="00D4426A">
        <w:rPr>
          <w:b/>
          <w:i/>
          <w:sz w:val="24"/>
        </w:rPr>
        <w:t>Напомена:</w:t>
      </w:r>
    </w:p>
    <w:p w:rsidR="00682FD3" w:rsidRPr="00D4426A" w:rsidRDefault="00E9667F">
      <w:pPr>
        <w:pStyle w:val="BodyText"/>
        <w:rPr>
          <w:b/>
          <w:i/>
          <w:sz w:val="23"/>
        </w:rPr>
      </w:pPr>
      <w:r w:rsidRPr="00D4426A">
        <w:br w:type="column"/>
      </w:r>
    </w:p>
    <w:p w:rsidR="00682FD3" w:rsidRPr="00D4426A" w:rsidRDefault="00E9667F">
      <w:pPr>
        <w:ind w:left="2808" w:right="3147"/>
        <w:jc w:val="center"/>
        <w:rPr>
          <w:sz w:val="24"/>
        </w:rPr>
      </w:pPr>
      <w:r w:rsidRPr="00D4426A">
        <w:rPr>
          <w:sz w:val="24"/>
        </w:rPr>
        <w:t>Понуђач:</w:t>
      </w:r>
    </w:p>
    <w:p w:rsidR="00682FD3" w:rsidRPr="00D4426A" w:rsidRDefault="00682FD3">
      <w:pPr>
        <w:pStyle w:val="BodyText"/>
        <w:spacing w:before="10"/>
        <w:rPr>
          <w:sz w:val="20"/>
        </w:rPr>
      </w:pPr>
    </w:p>
    <w:p w:rsidR="00682FD3" w:rsidRPr="00D4426A" w:rsidRDefault="00E9667F">
      <w:pPr>
        <w:tabs>
          <w:tab w:val="left" w:pos="2490"/>
          <w:tab w:val="left" w:pos="5065"/>
        </w:tabs>
        <w:ind w:left="723"/>
        <w:rPr>
          <w:sz w:val="24"/>
        </w:rPr>
      </w:pPr>
      <w:r w:rsidRPr="00D4426A">
        <w:rPr>
          <w:sz w:val="24"/>
        </w:rPr>
        <w:tab/>
      </w:r>
      <w:r w:rsidRPr="00D4426A">
        <w:rPr>
          <w:sz w:val="24"/>
          <w:u w:val="single"/>
        </w:rPr>
        <w:t xml:space="preserve"> </w:t>
      </w:r>
      <w:r w:rsidRPr="00D4426A">
        <w:rPr>
          <w:sz w:val="24"/>
          <w:u w:val="single"/>
        </w:rPr>
        <w:tab/>
      </w:r>
    </w:p>
    <w:p w:rsidR="00682FD3" w:rsidRPr="00D4426A" w:rsidRDefault="00682FD3">
      <w:pPr>
        <w:rPr>
          <w:sz w:val="24"/>
        </w:rPr>
        <w:sectPr w:rsidR="00682FD3" w:rsidRPr="00D4426A">
          <w:type w:val="continuous"/>
          <w:pgSz w:w="12240" w:h="15840"/>
          <w:pgMar w:top="1340" w:right="400" w:bottom="1220" w:left="1120" w:header="720" w:footer="720" w:gutter="0"/>
          <w:cols w:num="2" w:space="720" w:equalWidth="0">
            <w:col w:w="3096" w:space="677"/>
            <w:col w:w="6947"/>
          </w:cols>
        </w:sectPr>
      </w:pPr>
    </w:p>
    <w:p w:rsidR="00682FD3" w:rsidRPr="00D4426A" w:rsidRDefault="00E9667F">
      <w:pPr>
        <w:spacing w:line="276" w:lineRule="auto"/>
        <w:ind w:left="723" w:right="725"/>
        <w:jc w:val="both"/>
        <w:rPr>
          <w:b/>
          <w:i/>
        </w:rPr>
      </w:pPr>
      <w:proofErr w:type="gramStart"/>
      <w:r w:rsidRPr="00D4426A">
        <w:lastRenderedPageBreak/>
        <w:t xml:space="preserve">Уз Изјаву понуђач је у обавези да </w:t>
      </w:r>
      <w:r w:rsidRPr="00D4426A">
        <w:rPr>
          <w:b/>
          <w:i/>
        </w:rPr>
        <w:t>као доказ за испуњење услова из чл.</w:t>
      </w:r>
      <w:proofErr w:type="gramEnd"/>
      <w:r w:rsidRPr="00D4426A">
        <w:rPr>
          <w:b/>
          <w:i/>
        </w:rPr>
        <w:t xml:space="preserve"> 75. </w:t>
      </w:r>
      <w:proofErr w:type="gramStart"/>
      <w:r w:rsidRPr="00D4426A">
        <w:rPr>
          <w:b/>
          <w:i/>
        </w:rPr>
        <w:t>ст</w:t>
      </w:r>
      <w:proofErr w:type="gramEnd"/>
      <w:r w:rsidRPr="00D4426A">
        <w:rPr>
          <w:b/>
          <w:i/>
        </w:rPr>
        <w:t xml:space="preserve">. 1 тачка 5 </w:t>
      </w:r>
      <w:r w:rsidRPr="00D4426A">
        <w:t>достави важећу</w:t>
      </w:r>
      <w:r w:rsidRPr="00D4426A">
        <w:rPr>
          <w:u w:val="thick"/>
        </w:rPr>
        <w:t xml:space="preserve"> </w:t>
      </w:r>
      <w:r w:rsidRPr="00D4426A">
        <w:rPr>
          <w:b/>
          <w:i/>
          <w:u w:val="thick"/>
        </w:rPr>
        <w:t>Лиценцу издату од стане Министарства унутрашњих послова РС за правно лице и</w:t>
      </w:r>
    </w:p>
    <w:p w:rsidR="00682FD3" w:rsidRPr="00D4426A" w:rsidRDefault="00E9667F">
      <w:pPr>
        <w:pStyle w:val="Heading5"/>
        <w:spacing w:line="278" w:lineRule="auto"/>
        <w:ind w:right="731"/>
        <w:jc w:val="both"/>
        <w:rPr>
          <w:u w:val="none"/>
        </w:rPr>
      </w:pPr>
      <w:r w:rsidRPr="00D4426A">
        <w:rPr>
          <w:b w:val="0"/>
          <w:i w:val="0"/>
          <w:spacing w:val="-56"/>
          <w:u w:val="thick"/>
        </w:rPr>
        <w:t xml:space="preserve"> </w:t>
      </w:r>
      <w:proofErr w:type="gramStart"/>
      <w:r w:rsidRPr="00D4426A">
        <w:rPr>
          <w:u w:val="thick"/>
        </w:rPr>
        <w:t>то</w:t>
      </w:r>
      <w:proofErr w:type="gramEnd"/>
      <w:r w:rsidRPr="00D4426A">
        <w:rPr>
          <w:b w:val="0"/>
          <w:i w:val="0"/>
          <w:u w:val="none"/>
        </w:rPr>
        <w:t xml:space="preserve">: </w:t>
      </w:r>
      <w:r w:rsidRPr="00D4426A">
        <w:rPr>
          <w:u w:val="none"/>
        </w:rPr>
        <w:t xml:space="preserve">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Законом о приватном </w:t>
      </w:r>
      <w:r w:rsidR="00206A65" w:rsidRPr="00D4426A">
        <w:rPr>
          <w:u w:val="none"/>
        </w:rPr>
        <w:t xml:space="preserve">обезбеђењу </w:t>
      </w:r>
      <w:r w:rsidRPr="00D4426A">
        <w:rPr>
          <w:u w:val="none"/>
        </w:rPr>
        <w:t xml:space="preserve"> (,,Сл Гласник РС“ број 104/2013</w:t>
      </w:r>
      <w:r w:rsidR="002253F6" w:rsidRPr="00D4426A">
        <w:rPr>
          <w:u w:val="none"/>
        </w:rPr>
        <w:t xml:space="preserve"> ,</w:t>
      </w:r>
      <w:r w:rsidRPr="00D4426A">
        <w:rPr>
          <w:u w:val="none"/>
        </w:rPr>
        <w:t xml:space="preserve"> 42/2015</w:t>
      </w:r>
      <w:r w:rsidR="002253F6" w:rsidRPr="00D4426A">
        <w:rPr>
          <w:u w:val="none"/>
        </w:rPr>
        <w:t xml:space="preserve"> и 87/18</w:t>
      </w:r>
      <w:r w:rsidRPr="00D4426A">
        <w:rPr>
          <w:u w:val="none"/>
        </w:rPr>
        <w:t>).</w:t>
      </w:r>
    </w:p>
    <w:p w:rsidR="00682FD3" w:rsidRPr="005B450A" w:rsidRDefault="00E9667F">
      <w:pPr>
        <w:spacing w:before="185"/>
        <w:ind w:left="603" w:firstLine="719"/>
        <w:rPr>
          <w:i/>
          <w:sz w:val="24"/>
          <w:lang w:val="sr-Cyrl-RS"/>
        </w:rPr>
      </w:pPr>
      <w:r>
        <w:rPr>
          <w:spacing w:val="-60"/>
          <w:sz w:val="24"/>
          <w:u w:val="thick"/>
        </w:rPr>
        <w:t xml:space="preserve"> </w:t>
      </w:r>
      <w:r>
        <w:rPr>
          <w:b/>
          <w:i/>
          <w:sz w:val="24"/>
          <w:u w:val="thick"/>
        </w:rPr>
        <w:t>Уколико понуду подноси група понуђача,</w:t>
      </w:r>
      <w:r>
        <w:rPr>
          <w:b/>
          <w:i/>
          <w:sz w:val="24"/>
        </w:rPr>
        <w:t xml:space="preserve"> </w:t>
      </w:r>
      <w:r>
        <w:rPr>
          <w:i/>
          <w:sz w:val="24"/>
        </w:rPr>
        <w:t>Изјава мора бит</w:t>
      </w:r>
      <w:r w:rsidR="005B450A">
        <w:rPr>
          <w:i/>
          <w:sz w:val="24"/>
        </w:rPr>
        <w:t xml:space="preserve">и потписана од стране </w:t>
      </w:r>
      <w:proofErr w:type="gramStart"/>
      <w:r w:rsidR="005B450A">
        <w:rPr>
          <w:i/>
          <w:sz w:val="24"/>
        </w:rPr>
        <w:t>о</w:t>
      </w:r>
      <w:r w:rsidR="009B6324">
        <w:rPr>
          <w:i/>
          <w:sz w:val="24"/>
          <w:lang w:val="sr-Cyrl-RS"/>
        </w:rPr>
        <w:t>влашћеног</w:t>
      </w:r>
      <w:r w:rsidR="005B450A">
        <w:rPr>
          <w:i/>
          <w:sz w:val="24"/>
          <w:lang w:val="sr-Cyrl-RS"/>
        </w:rPr>
        <w:t xml:space="preserve"> </w:t>
      </w:r>
      <w:r>
        <w:rPr>
          <w:i/>
          <w:sz w:val="24"/>
        </w:rPr>
        <w:t xml:space="preserve"> лица</w:t>
      </w:r>
      <w:proofErr w:type="gramEnd"/>
      <w:r>
        <w:rPr>
          <w:i/>
          <w:sz w:val="24"/>
        </w:rPr>
        <w:t xml:space="preserve"> сваког понуђача из </w:t>
      </w:r>
      <w:r w:rsidR="005B450A">
        <w:rPr>
          <w:i/>
          <w:sz w:val="24"/>
        </w:rPr>
        <w:t>групе понуђача</w:t>
      </w:r>
      <w:r w:rsidR="005B450A">
        <w:rPr>
          <w:i/>
          <w:sz w:val="24"/>
          <w:lang w:val="sr-Cyrl-RS"/>
        </w:rPr>
        <w:t>.</w:t>
      </w:r>
    </w:p>
    <w:p w:rsidR="00682FD3" w:rsidRDefault="00682FD3">
      <w:pPr>
        <w:rPr>
          <w:sz w:val="24"/>
        </w:rPr>
        <w:sectPr w:rsidR="00682FD3">
          <w:type w:val="continuous"/>
          <w:pgSz w:w="12240" w:h="15840"/>
          <w:pgMar w:top="1340" w:right="400" w:bottom="1220" w:left="1120" w:header="720" w:footer="720" w:gutter="0"/>
          <w:cols w:space="720"/>
        </w:sectPr>
      </w:pPr>
    </w:p>
    <w:p w:rsidR="00682FD3" w:rsidRDefault="00E9667F">
      <w:pPr>
        <w:spacing w:before="71"/>
        <w:ind w:left="723" w:right="726"/>
        <w:jc w:val="center"/>
        <w:rPr>
          <w:b/>
        </w:rPr>
      </w:pPr>
      <w:r>
        <w:rPr>
          <w:b/>
        </w:rPr>
        <w:lastRenderedPageBreak/>
        <w:t>ИЗЈАВА ПОДИЗВОЂАЧА</w:t>
      </w:r>
    </w:p>
    <w:p w:rsidR="00682FD3" w:rsidRDefault="00682FD3">
      <w:pPr>
        <w:pStyle w:val="BodyText"/>
        <w:spacing w:before="9"/>
        <w:rPr>
          <w:b/>
          <w:sz w:val="20"/>
        </w:rPr>
      </w:pPr>
    </w:p>
    <w:p w:rsidR="00682FD3" w:rsidRDefault="00E9667F">
      <w:pPr>
        <w:spacing w:before="1" w:line="276" w:lineRule="auto"/>
        <w:ind w:left="716" w:right="726"/>
        <w:jc w:val="center"/>
        <w:rPr>
          <w:b/>
        </w:rPr>
      </w:pPr>
      <w:proofErr w:type="gramStart"/>
      <w:r>
        <w:rPr>
          <w:b/>
        </w:rPr>
        <w:t>О ИСПУЊАВАЊУ УСЛОВА ИЗ ЧЛ.</w:t>
      </w:r>
      <w:proofErr w:type="gramEnd"/>
      <w:r>
        <w:rPr>
          <w:b/>
        </w:rPr>
        <w:t xml:space="preserve"> 75. ЗАКОНА И ДОДАТНИХ УСЛОВА У ПОСТУПКУ ЈАВНЕ НАБАВКЕ МАЛЕ ВРЕДНОСТИ</w:t>
      </w:r>
    </w:p>
    <w:p w:rsidR="00682FD3" w:rsidRDefault="00E9667F">
      <w:pPr>
        <w:pStyle w:val="BodyText"/>
        <w:spacing w:before="195" w:line="276" w:lineRule="auto"/>
        <w:ind w:left="723"/>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подизвођача, дајем следећу</w:t>
      </w:r>
    </w:p>
    <w:p w:rsidR="00682FD3" w:rsidRDefault="00E9667F">
      <w:pPr>
        <w:pStyle w:val="Heading4"/>
        <w:spacing w:before="203"/>
        <w:ind w:left="719" w:right="726"/>
        <w:jc w:val="center"/>
      </w:pPr>
      <w:r>
        <w:t>И З Ј А В У</w:t>
      </w:r>
    </w:p>
    <w:p w:rsidR="00682FD3" w:rsidRDefault="00682FD3">
      <w:pPr>
        <w:pStyle w:val="BodyText"/>
        <w:rPr>
          <w:b/>
          <w:sz w:val="24"/>
        </w:rPr>
      </w:pPr>
    </w:p>
    <w:p w:rsidR="00682FD3" w:rsidRDefault="00682FD3">
      <w:pPr>
        <w:pStyle w:val="BodyText"/>
        <w:rPr>
          <w:b/>
          <w:sz w:val="24"/>
        </w:rPr>
      </w:pPr>
    </w:p>
    <w:p w:rsidR="00682FD3" w:rsidRDefault="00E9667F">
      <w:pPr>
        <w:tabs>
          <w:tab w:val="left" w:pos="6676"/>
        </w:tabs>
        <w:spacing w:before="172" w:line="278" w:lineRule="auto"/>
        <w:ind w:left="723" w:right="726"/>
        <w:jc w:val="center"/>
        <w:rPr>
          <w:b/>
          <w:i/>
        </w:rPr>
      </w:pPr>
      <w:proofErr w:type="gramStart"/>
      <w:r>
        <w:t>Подизвођач</w:t>
      </w:r>
      <w:r>
        <w:rPr>
          <w:u w:val="single"/>
        </w:rPr>
        <w:t xml:space="preserve"> </w:t>
      </w:r>
      <w:r>
        <w:rPr>
          <w:u w:val="single"/>
        </w:rPr>
        <w:tab/>
      </w:r>
      <w:r>
        <w:rPr>
          <w:i/>
        </w:rPr>
        <w:t xml:space="preserve">[навести назив подизвођача] </w:t>
      </w:r>
      <w:r>
        <w:t xml:space="preserve">у поступку јавне набавке </w:t>
      </w:r>
      <w:r>
        <w:rPr>
          <w:b/>
        </w:rPr>
        <w:t xml:space="preserve">Услуге обезбеђења објекта </w:t>
      </w:r>
      <w:r w:rsidR="009F37B9">
        <w:t>ЈН број У- 1.2.5/19</w:t>
      </w:r>
      <w:r>
        <w:t>.,</w:t>
      </w:r>
      <w:r>
        <w:rPr>
          <w:u w:val="thick"/>
        </w:rPr>
        <w:t xml:space="preserve"> </w:t>
      </w:r>
      <w:r>
        <w:rPr>
          <w:b/>
          <w:i/>
          <w:u w:val="thick"/>
        </w:rPr>
        <w:t>испуњава услове из</w:t>
      </w:r>
      <w:r>
        <w:rPr>
          <w:b/>
          <w:i/>
          <w:spacing w:val="18"/>
          <w:u w:val="thick"/>
        </w:rPr>
        <w:t xml:space="preserve"> </w:t>
      </w:r>
      <w:r>
        <w:rPr>
          <w:b/>
          <w:i/>
          <w:u w:val="thick"/>
        </w:rPr>
        <w:t>чл.</w:t>
      </w:r>
      <w:proofErr w:type="gramEnd"/>
    </w:p>
    <w:p w:rsidR="00682FD3" w:rsidRDefault="00E9667F">
      <w:pPr>
        <w:spacing w:line="276" w:lineRule="auto"/>
        <w:ind w:left="723" w:right="734"/>
      </w:pPr>
      <w:r>
        <w:rPr>
          <w:spacing w:val="-56"/>
          <w:u w:val="thick"/>
        </w:rPr>
        <w:t xml:space="preserve"> </w:t>
      </w:r>
      <w:r>
        <w:rPr>
          <w:b/>
          <w:i/>
          <w:u w:val="thick"/>
        </w:rPr>
        <w:t xml:space="preserve">75. Закона и додатни </w:t>
      </w:r>
      <w:proofErr w:type="gramStart"/>
      <w:r>
        <w:rPr>
          <w:b/>
          <w:i/>
          <w:u w:val="thick"/>
        </w:rPr>
        <w:t>услов</w:t>
      </w:r>
      <w:r>
        <w:rPr>
          <w:b/>
          <w:i/>
        </w:rPr>
        <w:t xml:space="preserve"> </w:t>
      </w:r>
      <w:r>
        <w:t>,</w:t>
      </w:r>
      <w:proofErr w:type="gramEnd"/>
      <w:r>
        <w:t xml:space="preserve"> односно услове дефинисане конкурсном документацијом за предметну јавну набавку, и то:</w:t>
      </w:r>
    </w:p>
    <w:p w:rsidR="00682FD3" w:rsidRDefault="00E9667F">
      <w:pPr>
        <w:pStyle w:val="ListParagraph"/>
        <w:numPr>
          <w:ilvl w:val="0"/>
          <w:numId w:val="13"/>
        </w:numPr>
        <w:tabs>
          <w:tab w:val="left" w:pos="2164"/>
        </w:tabs>
        <w:spacing w:before="203" w:line="235" w:lineRule="auto"/>
        <w:ind w:right="732"/>
        <w:jc w:val="both"/>
      </w:pPr>
      <w:r>
        <w:t>Подизвођач је регистрован код надлежног органа, односно уписан у одговарајући регистар;</w:t>
      </w:r>
    </w:p>
    <w:p w:rsidR="00682FD3" w:rsidRDefault="00E9667F">
      <w:pPr>
        <w:pStyle w:val="ListParagraph"/>
        <w:numPr>
          <w:ilvl w:val="0"/>
          <w:numId w:val="13"/>
        </w:numPr>
        <w:tabs>
          <w:tab w:val="left" w:pos="2164"/>
        </w:tabs>
        <w:spacing w:before="2" w:line="237" w:lineRule="auto"/>
        <w:ind w:right="731"/>
        <w:jc w:val="both"/>
      </w:pPr>
      <w: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4"/>
        </w:rPr>
        <w:t xml:space="preserve"> </w:t>
      </w:r>
      <w:r>
        <w:t>преваре;</w:t>
      </w:r>
    </w:p>
    <w:p w:rsidR="00682FD3" w:rsidRDefault="00E9667F">
      <w:pPr>
        <w:pStyle w:val="ListParagraph"/>
        <w:numPr>
          <w:ilvl w:val="0"/>
          <w:numId w:val="13"/>
        </w:numPr>
        <w:tabs>
          <w:tab w:val="left" w:pos="2164"/>
        </w:tabs>
        <w:spacing w:before="8" w:line="237" w:lineRule="auto"/>
        <w:ind w:right="728"/>
        <w:jc w:val="both"/>
        <w:rPr>
          <w:i/>
        </w:rPr>
      </w:pPr>
      <w:r>
        <w:t>Подизвођач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682FD3" w:rsidRDefault="00E9667F">
      <w:pPr>
        <w:pStyle w:val="ListParagraph"/>
        <w:numPr>
          <w:ilvl w:val="0"/>
          <w:numId w:val="13"/>
        </w:numPr>
        <w:tabs>
          <w:tab w:val="left" w:pos="2164"/>
        </w:tabs>
        <w:spacing w:before="5" w:line="235" w:lineRule="auto"/>
        <w:ind w:right="735"/>
        <w:jc w:val="both"/>
      </w:pPr>
      <w:r>
        <w:t xml:space="preserve">Да поседује важећу дозволу надлежног органа за обављање делатности која је предмет набавке (Закон о јавним набавкама чл. 75. </w:t>
      </w:r>
      <w:proofErr w:type="gramStart"/>
      <w:r>
        <w:t>став</w:t>
      </w:r>
      <w:proofErr w:type="gramEnd"/>
      <w:r>
        <w:t xml:space="preserve"> 1. </w:t>
      </w:r>
      <w:proofErr w:type="gramStart"/>
      <w:r>
        <w:t>тачка</w:t>
      </w:r>
      <w:proofErr w:type="gramEnd"/>
      <w:r>
        <w:rPr>
          <w:spacing w:val="-13"/>
        </w:rPr>
        <w:t xml:space="preserve"> </w:t>
      </w:r>
      <w:r>
        <w:t>5.)</w:t>
      </w:r>
    </w:p>
    <w:p w:rsidR="00682FD3" w:rsidRDefault="00682FD3">
      <w:pPr>
        <w:pStyle w:val="BodyText"/>
        <w:spacing w:before="2"/>
      </w:pPr>
    </w:p>
    <w:p w:rsidR="00682FD3" w:rsidRDefault="00E9667F">
      <w:pPr>
        <w:spacing w:line="276" w:lineRule="auto"/>
        <w:ind w:left="1443" w:right="734"/>
      </w:pPr>
      <w:proofErr w:type="gramStart"/>
      <w:r>
        <w:t xml:space="preserve">Подизвођач </w:t>
      </w:r>
      <w:r>
        <w:rPr>
          <w:b/>
        </w:rPr>
        <w:t xml:space="preserve">испуњава и додатне услове располагања кадровским капацитетом </w:t>
      </w:r>
      <w:r>
        <w:t>за део набавке који ће понуђач извршити преко подизвођача.</w:t>
      </w:r>
      <w:proofErr w:type="gramEnd"/>
    </w:p>
    <w:p w:rsidR="00682FD3" w:rsidRDefault="00682FD3">
      <w:pPr>
        <w:pStyle w:val="BodyText"/>
        <w:spacing w:before="3"/>
        <w:rPr>
          <w:sz w:val="9"/>
        </w:rPr>
      </w:pPr>
    </w:p>
    <w:p w:rsidR="00682FD3" w:rsidRDefault="00E9667F">
      <w:pPr>
        <w:tabs>
          <w:tab w:val="left" w:pos="2863"/>
          <w:tab w:val="left" w:pos="6113"/>
        </w:tabs>
        <w:spacing w:before="92"/>
        <w:ind w:left="723"/>
      </w:pPr>
      <w:r>
        <w:t>Место:</w:t>
      </w:r>
      <w:r>
        <w:rPr>
          <w:u w:val="single"/>
        </w:rPr>
        <w:t xml:space="preserve"> </w:t>
      </w:r>
      <w:r>
        <w:rPr>
          <w:u w:val="single"/>
        </w:rPr>
        <w:tab/>
      </w:r>
      <w:r>
        <w:tab/>
        <w:t>П</w:t>
      </w:r>
      <w:r>
        <w:rPr>
          <w:i/>
        </w:rPr>
        <w:t>одизвођач</w:t>
      </w:r>
      <w:r>
        <w:t>:</w:t>
      </w:r>
    </w:p>
    <w:p w:rsidR="00682FD3" w:rsidRDefault="00682FD3">
      <w:pPr>
        <w:pStyle w:val="BodyText"/>
        <w:spacing w:before="9"/>
        <w:rPr>
          <w:sz w:val="12"/>
        </w:rPr>
      </w:pPr>
    </w:p>
    <w:p w:rsidR="00682FD3" w:rsidRDefault="00E9667F">
      <w:pPr>
        <w:pStyle w:val="BodyText"/>
        <w:tabs>
          <w:tab w:val="left" w:pos="2859"/>
          <w:tab w:val="left" w:pos="4184"/>
          <w:tab w:val="left" w:pos="5803"/>
          <w:tab w:val="left" w:pos="8162"/>
        </w:tabs>
        <w:spacing w:before="92"/>
        <w:ind w:left="723"/>
      </w:pPr>
      <w:r>
        <w:t>Датум:</w:t>
      </w:r>
      <w:r>
        <w:rPr>
          <w:u w:val="single"/>
        </w:rPr>
        <w:t xml:space="preserve"> </w:t>
      </w:r>
      <w:r>
        <w:rPr>
          <w:u w:val="single"/>
        </w:rPr>
        <w:tab/>
      </w:r>
      <w:r>
        <w:tab/>
      </w:r>
      <w:r>
        <w:tab/>
      </w:r>
      <w:r>
        <w:rPr>
          <w:u w:val="single"/>
        </w:rPr>
        <w:t xml:space="preserve"> </w:t>
      </w:r>
      <w:r>
        <w:rPr>
          <w:u w:val="single"/>
        </w:rPr>
        <w:tab/>
      </w:r>
    </w:p>
    <w:p w:rsidR="00682FD3" w:rsidRDefault="00682FD3">
      <w:pPr>
        <w:pStyle w:val="BodyText"/>
        <w:spacing w:before="2"/>
        <w:rPr>
          <w:sz w:val="13"/>
        </w:rPr>
      </w:pPr>
    </w:p>
    <w:p w:rsidR="00682FD3" w:rsidRDefault="00E9667F">
      <w:pPr>
        <w:pStyle w:val="Heading5"/>
        <w:spacing w:before="92"/>
        <w:rPr>
          <w:u w:val="none"/>
        </w:rPr>
      </w:pPr>
      <w:r>
        <w:rPr>
          <w:u w:val="none"/>
        </w:rPr>
        <w:t>Напомена:</w:t>
      </w:r>
    </w:p>
    <w:p w:rsidR="00682FD3" w:rsidRPr="00D4426A" w:rsidRDefault="00E9667F">
      <w:pPr>
        <w:spacing w:before="114" w:line="276" w:lineRule="auto"/>
        <w:ind w:left="723" w:right="728"/>
        <w:jc w:val="both"/>
        <w:rPr>
          <w:b/>
          <w:i/>
        </w:rPr>
      </w:pPr>
      <w:proofErr w:type="gramStart"/>
      <w:r w:rsidRPr="00D4426A">
        <w:t xml:space="preserve">Уз Изјаву понуђач је у обавези да достави за подзивођача </w:t>
      </w:r>
      <w:r w:rsidRPr="00D4426A">
        <w:rPr>
          <w:b/>
          <w:i/>
        </w:rPr>
        <w:t>као доказ за испуњење услова из чл.</w:t>
      </w:r>
      <w:proofErr w:type="gramEnd"/>
      <w:r w:rsidRPr="00D4426A">
        <w:rPr>
          <w:b/>
          <w:i/>
        </w:rPr>
        <w:t xml:space="preserve"> 75. </w:t>
      </w:r>
      <w:proofErr w:type="gramStart"/>
      <w:r w:rsidRPr="00D4426A">
        <w:rPr>
          <w:b/>
          <w:i/>
        </w:rPr>
        <w:t>ст</w:t>
      </w:r>
      <w:proofErr w:type="gramEnd"/>
      <w:r w:rsidRPr="00D4426A">
        <w:rPr>
          <w:b/>
          <w:i/>
        </w:rPr>
        <w:t xml:space="preserve">. 1 тачка 5 </w:t>
      </w:r>
      <w:r w:rsidRPr="00D4426A">
        <w:t>достави важећу</w:t>
      </w:r>
      <w:r w:rsidRPr="00D4426A">
        <w:rPr>
          <w:u w:val="thick"/>
        </w:rPr>
        <w:t xml:space="preserve"> </w:t>
      </w:r>
      <w:r w:rsidRPr="00D4426A">
        <w:rPr>
          <w:b/>
          <w:i/>
          <w:u w:val="thick"/>
        </w:rPr>
        <w:t>Лиценцу издату од стане Министарства унутрашњих послова</w:t>
      </w:r>
    </w:p>
    <w:p w:rsidR="00682FD3" w:rsidRPr="00D4426A" w:rsidRDefault="00E9667F">
      <w:pPr>
        <w:pStyle w:val="Heading5"/>
        <w:spacing w:line="278" w:lineRule="auto"/>
        <w:ind w:right="728"/>
        <w:jc w:val="both"/>
        <w:rPr>
          <w:u w:val="none"/>
        </w:rPr>
      </w:pPr>
      <w:r w:rsidRPr="00D4426A">
        <w:rPr>
          <w:b w:val="0"/>
          <w:i w:val="0"/>
          <w:spacing w:val="-56"/>
          <w:u w:val="thick"/>
        </w:rPr>
        <w:t xml:space="preserve"> </w:t>
      </w:r>
      <w:r w:rsidRPr="00D4426A">
        <w:rPr>
          <w:u w:val="thick"/>
        </w:rPr>
        <w:t>РС за правно лице и то</w:t>
      </w:r>
      <w:r w:rsidRPr="00D4426A">
        <w:rPr>
          <w:b w:val="0"/>
          <w:i w:val="0"/>
          <w:u w:val="none"/>
        </w:rPr>
        <w:t xml:space="preserve">: </w:t>
      </w:r>
      <w:r w:rsidRPr="00D4426A">
        <w:rPr>
          <w:u w:val="none"/>
        </w:rPr>
        <w:t xml:space="preserve">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w:t>
      </w:r>
      <w:r w:rsidR="00206A65" w:rsidRPr="00D4426A">
        <w:rPr>
          <w:u w:val="none"/>
        </w:rPr>
        <w:t xml:space="preserve">Законом о приватном </w:t>
      </w:r>
      <w:proofErr w:type="gramStart"/>
      <w:r w:rsidR="00206A65" w:rsidRPr="00D4426A">
        <w:rPr>
          <w:u w:val="none"/>
        </w:rPr>
        <w:t xml:space="preserve">обезбеђењу </w:t>
      </w:r>
      <w:r w:rsidRPr="00D4426A">
        <w:rPr>
          <w:u w:val="none"/>
        </w:rPr>
        <w:t xml:space="preserve"> (</w:t>
      </w:r>
      <w:proofErr w:type="gramEnd"/>
      <w:r w:rsidR="002253F6" w:rsidRPr="00D4426A">
        <w:rPr>
          <w:u w:val="none"/>
        </w:rPr>
        <w:t>,,Сл Гласник РС“ број 104/2013 ,</w:t>
      </w:r>
      <w:r w:rsidRPr="00D4426A">
        <w:rPr>
          <w:u w:val="none"/>
        </w:rPr>
        <w:t xml:space="preserve"> 42/2015</w:t>
      </w:r>
      <w:r w:rsidR="002253F6" w:rsidRPr="00D4426A">
        <w:rPr>
          <w:u w:val="none"/>
        </w:rPr>
        <w:t>и 87/18</w:t>
      </w:r>
      <w:r w:rsidRPr="00D4426A">
        <w:rPr>
          <w:u w:val="none"/>
        </w:rPr>
        <w:t>).</w:t>
      </w:r>
    </w:p>
    <w:p w:rsidR="00682FD3" w:rsidRPr="009B6324" w:rsidRDefault="00E9667F">
      <w:pPr>
        <w:spacing w:before="192" w:line="276" w:lineRule="auto"/>
        <w:ind w:left="723" w:right="731"/>
        <w:jc w:val="both"/>
        <w:rPr>
          <w:i/>
          <w:color w:val="000000" w:themeColor="text1"/>
        </w:rPr>
      </w:pPr>
      <w:r>
        <w:rPr>
          <w:spacing w:val="-56"/>
          <w:u w:val="thick"/>
        </w:rPr>
        <w:t xml:space="preserve"> </w:t>
      </w:r>
      <w:proofErr w:type="gramStart"/>
      <w:r w:rsidRPr="009B6324">
        <w:rPr>
          <w:b/>
          <w:i/>
          <w:color w:val="000000" w:themeColor="text1"/>
          <w:u w:val="thick"/>
        </w:rPr>
        <w:t>Уколико понуђач подноси понуду са подизвођачем</w:t>
      </w:r>
      <w:r w:rsidRPr="009B6324">
        <w:rPr>
          <w:i/>
          <w:color w:val="000000" w:themeColor="text1"/>
        </w:rPr>
        <w:t>, Изјава мора бити потписана од стране овлашћеног ли</w:t>
      </w:r>
      <w:r w:rsidR="005B450A" w:rsidRPr="009B6324">
        <w:rPr>
          <w:i/>
          <w:color w:val="000000" w:themeColor="text1"/>
        </w:rPr>
        <w:t>ца подизвођача</w:t>
      </w:r>
      <w:r w:rsidRPr="009B6324">
        <w:rPr>
          <w:i/>
          <w:color w:val="000000" w:themeColor="text1"/>
        </w:rPr>
        <w:t>.</w:t>
      </w:r>
      <w:proofErr w:type="gramEnd"/>
    </w:p>
    <w:p w:rsidR="00682FD3" w:rsidRDefault="00682FD3">
      <w:pPr>
        <w:spacing w:line="276" w:lineRule="auto"/>
        <w:jc w:val="both"/>
        <w:sectPr w:rsidR="00682FD3">
          <w:pgSz w:w="12240" w:h="15840"/>
          <w:pgMar w:top="1360" w:right="400" w:bottom="1240" w:left="1120" w:header="0" w:footer="1036" w:gutter="0"/>
          <w:cols w:space="720"/>
        </w:sectPr>
      </w:pPr>
    </w:p>
    <w:p w:rsidR="00682FD3" w:rsidRDefault="00682FD3">
      <w:pPr>
        <w:pStyle w:val="BodyText"/>
        <w:spacing w:before="6"/>
        <w:rPr>
          <w:i/>
          <w:sz w:val="15"/>
        </w:rPr>
      </w:pPr>
    </w:p>
    <w:p w:rsidR="00682FD3" w:rsidRDefault="00E9667F">
      <w:pPr>
        <w:tabs>
          <w:tab w:val="left" w:pos="1928"/>
          <w:tab w:val="left" w:pos="10017"/>
        </w:tabs>
        <w:spacing w:before="90"/>
        <w:ind w:left="694"/>
        <w:jc w:val="both"/>
        <w:rPr>
          <w:b/>
          <w:i/>
          <w:sz w:val="24"/>
        </w:rPr>
      </w:pPr>
      <w:r>
        <w:rPr>
          <w:b/>
          <w:i/>
          <w:sz w:val="24"/>
          <w:shd w:val="clear" w:color="auto" w:fill="C5D9F0"/>
        </w:rPr>
        <w:t xml:space="preserve"> </w:t>
      </w:r>
      <w:r>
        <w:rPr>
          <w:b/>
          <w:i/>
          <w:sz w:val="24"/>
          <w:shd w:val="clear" w:color="auto" w:fill="C5D9F0"/>
        </w:rPr>
        <w:tab/>
        <w:t>VI УПУТСТВО ПОНУЂАЧИМА КАКО ДА САЧИНЕ</w:t>
      </w:r>
      <w:r>
        <w:rPr>
          <w:b/>
          <w:i/>
          <w:spacing w:val="-17"/>
          <w:sz w:val="24"/>
          <w:shd w:val="clear" w:color="auto" w:fill="C5D9F0"/>
        </w:rPr>
        <w:t xml:space="preserve"> </w:t>
      </w:r>
      <w:r>
        <w:rPr>
          <w:b/>
          <w:i/>
          <w:sz w:val="24"/>
          <w:shd w:val="clear" w:color="auto" w:fill="C5D9F0"/>
        </w:rPr>
        <w:t>ПОНУДУ</w:t>
      </w:r>
      <w:r>
        <w:rPr>
          <w:b/>
          <w:i/>
          <w:sz w:val="24"/>
          <w:shd w:val="clear" w:color="auto" w:fill="C5D9F0"/>
        </w:rPr>
        <w:tab/>
      </w:r>
    </w:p>
    <w:p w:rsidR="00682FD3" w:rsidRDefault="00682FD3">
      <w:pPr>
        <w:pStyle w:val="BodyText"/>
        <w:rPr>
          <w:b/>
          <w:i/>
          <w:sz w:val="26"/>
        </w:rPr>
      </w:pPr>
    </w:p>
    <w:p w:rsidR="00682FD3" w:rsidRDefault="00682FD3">
      <w:pPr>
        <w:pStyle w:val="BodyText"/>
        <w:spacing w:before="9"/>
        <w:rPr>
          <w:b/>
          <w:i/>
          <w:sz w:val="38"/>
        </w:rPr>
      </w:pPr>
    </w:p>
    <w:p w:rsidR="00682FD3" w:rsidRDefault="00E9667F">
      <w:pPr>
        <w:pStyle w:val="Heading4"/>
        <w:spacing w:before="1" w:line="251" w:lineRule="exact"/>
      </w:pPr>
      <w:proofErr w:type="gramStart"/>
      <w:r>
        <w:t>1 .</w:t>
      </w:r>
      <w:proofErr w:type="gramEnd"/>
      <w:r>
        <w:t xml:space="preserve"> ПОДАЦИ О ЈЕЗИКУ НА КОЈЕМ ПОНУДА МОРА ДА БУДЕ САСТАВЉЕНА</w:t>
      </w:r>
    </w:p>
    <w:p w:rsidR="00682FD3" w:rsidRDefault="00E9667F">
      <w:pPr>
        <w:pStyle w:val="BodyText"/>
        <w:spacing w:line="251" w:lineRule="exact"/>
        <w:ind w:left="1443"/>
      </w:pPr>
      <w:proofErr w:type="gramStart"/>
      <w:r>
        <w:t>Понуда мора бити сачињена на српском језику.</w:t>
      </w:r>
      <w:proofErr w:type="gramEnd"/>
    </w:p>
    <w:p w:rsidR="00682FD3" w:rsidRDefault="00682FD3">
      <w:pPr>
        <w:pStyle w:val="BodyText"/>
        <w:spacing w:before="3"/>
      </w:pPr>
    </w:p>
    <w:p w:rsidR="00682FD3" w:rsidRPr="00793084" w:rsidRDefault="00E9667F" w:rsidP="00793084">
      <w:pPr>
        <w:pStyle w:val="Heading2"/>
        <w:numPr>
          <w:ilvl w:val="0"/>
          <w:numId w:val="12"/>
        </w:numPr>
        <w:tabs>
          <w:tab w:val="left" w:pos="964"/>
        </w:tabs>
      </w:pPr>
      <w:r>
        <w:t>НАЧИН НА КОЈИ ПОНУДА МОРА ДА БУДЕ</w:t>
      </w:r>
      <w:r>
        <w:rPr>
          <w:spacing w:val="-7"/>
        </w:rPr>
        <w:t xml:space="preserve"> </w:t>
      </w:r>
      <w:r>
        <w:t>САЧИЊЕНА</w:t>
      </w:r>
    </w:p>
    <w:p w:rsidR="00682FD3" w:rsidRDefault="00E9667F" w:rsidP="00211A4A">
      <w:pPr>
        <w:pStyle w:val="ListParagraph"/>
        <w:tabs>
          <w:tab w:val="left" w:pos="1516"/>
        </w:tabs>
        <w:ind w:left="1290" w:right="647"/>
        <w:jc w:val="left"/>
      </w:pPr>
      <w:proofErr w:type="gramStart"/>
      <w:r>
        <w:t>Понуђач подноси понуду непосредно или путем поште у затвореној коверти</w:t>
      </w:r>
      <w:r w:rsidR="00793084">
        <w:t xml:space="preserve"> или кутији</w:t>
      </w:r>
      <w:r>
        <w:t>, затворену на начин да се приликом отварања понуда може са сигурношћу утврдити да се први пут</w:t>
      </w:r>
      <w:r>
        <w:rPr>
          <w:spacing w:val="-18"/>
        </w:rPr>
        <w:t xml:space="preserve"> </w:t>
      </w:r>
      <w:r>
        <w:t>отвара.</w:t>
      </w:r>
      <w:proofErr w:type="gramEnd"/>
    </w:p>
    <w:p w:rsidR="00682FD3" w:rsidRDefault="00E9667F" w:rsidP="00211A4A">
      <w:pPr>
        <w:tabs>
          <w:tab w:val="left" w:pos="1545"/>
        </w:tabs>
        <w:spacing w:before="99"/>
        <w:ind w:left="377"/>
      </w:pPr>
      <w:r>
        <w:t>На полеђини коверте</w:t>
      </w:r>
      <w:r w:rsidR="00793084">
        <w:t xml:space="preserve"> или на </w:t>
      </w:r>
      <w:proofErr w:type="gramStart"/>
      <w:r w:rsidR="00793084">
        <w:t xml:space="preserve">кутији </w:t>
      </w:r>
      <w:r>
        <w:t xml:space="preserve"> навести</w:t>
      </w:r>
      <w:proofErr w:type="gramEnd"/>
      <w:r>
        <w:t xml:space="preserve"> назив и адресу</w:t>
      </w:r>
      <w:r w:rsidRPr="00211A4A">
        <w:rPr>
          <w:spacing w:val="-9"/>
        </w:rPr>
        <w:t xml:space="preserve"> </w:t>
      </w:r>
      <w:r>
        <w:t>понуђача.</w:t>
      </w:r>
    </w:p>
    <w:p w:rsidR="00682FD3" w:rsidRDefault="00E9667F" w:rsidP="00211A4A">
      <w:pPr>
        <w:pStyle w:val="ListParagraph"/>
        <w:tabs>
          <w:tab w:val="left" w:pos="1545"/>
        </w:tabs>
        <w:spacing w:before="101"/>
        <w:ind w:left="1323" w:right="643"/>
        <w:jc w:val="left"/>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w:t>
      </w:r>
      <w:r>
        <w:rPr>
          <w:spacing w:val="-10"/>
        </w:rPr>
        <w:t xml:space="preserve"> </w:t>
      </w:r>
      <w:r>
        <w:t>понуди.</w:t>
      </w:r>
      <w:proofErr w:type="gramEnd"/>
    </w:p>
    <w:p w:rsidR="00682FD3" w:rsidRDefault="00E9667F" w:rsidP="00211A4A">
      <w:pPr>
        <w:pStyle w:val="Heading4"/>
        <w:tabs>
          <w:tab w:val="left" w:pos="1511"/>
        </w:tabs>
        <w:spacing w:before="101" w:line="244" w:lineRule="auto"/>
        <w:ind w:left="1290" w:right="1477"/>
      </w:pPr>
      <w:r>
        <w:t>Начин преузимања конкурсне документације, односно интернет адресa где је конкурсна документација</w:t>
      </w:r>
      <w:r>
        <w:rPr>
          <w:spacing w:val="-1"/>
        </w:rPr>
        <w:t xml:space="preserve"> </w:t>
      </w:r>
      <w:r>
        <w:t>доступна:</w:t>
      </w:r>
    </w:p>
    <w:p w:rsidR="00682FD3" w:rsidRDefault="00E9667F">
      <w:pPr>
        <w:pStyle w:val="BodyText"/>
        <w:spacing w:before="89"/>
        <w:ind w:left="1443"/>
      </w:pPr>
      <w:r>
        <w:t>- Портал јавних набавки, portal.ujn.gov.rs;</w:t>
      </w:r>
    </w:p>
    <w:p w:rsidR="00682FD3" w:rsidRDefault="00E9667F">
      <w:pPr>
        <w:pStyle w:val="BodyText"/>
        <w:spacing w:before="100"/>
        <w:ind w:left="1323"/>
      </w:pPr>
      <w:proofErr w:type="gramStart"/>
      <w:r>
        <w:t>- Интернет страница наручиоца:</w:t>
      </w:r>
      <w:r>
        <w:rPr>
          <w:color w:val="0000FF"/>
        </w:rPr>
        <w:t xml:space="preserve"> </w:t>
      </w:r>
      <w:hyperlink r:id="rId12">
        <w:r>
          <w:rPr>
            <w:color w:val="0000FF"/>
            <w:u w:val="single" w:color="0000FF"/>
          </w:rPr>
          <w:t>www.atelje212.rs</w:t>
        </w:r>
      </w:hyperlink>
      <w:r>
        <w:t>.</w:t>
      </w:r>
      <w:proofErr w:type="gramEnd"/>
    </w:p>
    <w:p w:rsidR="00682FD3" w:rsidRDefault="00E9667F" w:rsidP="00211A4A">
      <w:pPr>
        <w:tabs>
          <w:tab w:val="left" w:pos="1545"/>
        </w:tabs>
        <w:spacing w:before="99"/>
        <w:ind w:right="1561"/>
      </w:pPr>
      <w:r>
        <w:t xml:space="preserve">Понуду доставити на адресу: Позориште Атеље 212, Светогорска </w:t>
      </w:r>
      <w:r w:rsidR="00A82C82">
        <w:t>бр.</w:t>
      </w:r>
      <w:r>
        <w:t xml:space="preserve">21, </w:t>
      </w:r>
      <w:r w:rsidR="00A82C82">
        <w:t xml:space="preserve">11 000 </w:t>
      </w:r>
      <w:r>
        <w:t>Београд</w:t>
      </w:r>
      <w:r w:rsidRPr="00211A4A">
        <w:rPr>
          <w:i/>
        </w:rPr>
        <w:t xml:space="preserve">, </w:t>
      </w:r>
      <w:r>
        <w:t>са назнаком:</w:t>
      </w:r>
    </w:p>
    <w:p w:rsidR="00682FD3" w:rsidRDefault="00682FD3">
      <w:pPr>
        <w:pStyle w:val="BodyText"/>
        <w:spacing w:before="10"/>
        <w:rPr>
          <w:sz w:val="24"/>
        </w:rPr>
      </w:pPr>
    </w:p>
    <w:p w:rsidR="00682FD3" w:rsidRDefault="00E9667F">
      <w:pPr>
        <w:pStyle w:val="Heading4"/>
        <w:spacing w:line="252" w:lineRule="exact"/>
        <w:ind w:left="1582"/>
      </w:pPr>
      <w:r>
        <w:t>,</w:t>
      </w:r>
      <w:proofErr w:type="gramStart"/>
      <w:r>
        <w:t>,Понуда</w:t>
      </w:r>
      <w:proofErr w:type="gramEnd"/>
      <w:r>
        <w:t xml:space="preserve"> за јавну набавку услуга</w:t>
      </w:r>
      <w:r w:rsidR="009F37B9">
        <w:t xml:space="preserve"> </w:t>
      </w:r>
      <w:r>
        <w:t>– Услуг</w:t>
      </w:r>
      <w:r w:rsidR="009F37B9">
        <w:t>е обезбеђења објекта, ЈН бр.У-1.2.5/19</w:t>
      </w:r>
      <w:r>
        <w:t>- НЕ</w:t>
      </w:r>
    </w:p>
    <w:p w:rsidR="00682FD3" w:rsidRPr="00793084" w:rsidRDefault="00E9667F" w:rsidP="00793084">
      <w:pPr>
        <w:spacing w:line="252" w:lineRule="exact"/>
        <w:ind w:left="688" w:right="726"/>
        <w:jc w:val="center"/>
        <w:rPr>
          <w:b/>
        </w:rPr>
      </w:pPr>
      <w:proofErr w:type="gramStart"/>
      <w:r>
        <w:rPr>
          <w:b/>
        </w:rPr>
        <w:t>ОТВАРАТИ”.</w:t>
      </w:r>
      <w:proofErr w:type="gramEnd"/>
    </w:p>
    <w:p w:rsidR="00682FD3" w:rsidRPr="001003A3" w:rsidRDefault="00E9667F">
      <w:pPr>
        <w:ind w:left="603" w:right="650" w:firstLine="719"/>
        <w:rPr>
          <w:b/>
        </w:rPr>
      </w:pPr>
      <w:r w:rsidRPr="001003A3">
        <w:t xml:space="preserve">Уколико понуђач поднесе понуду путем </w:t>
      </w:r>
      <w:proofErr w:type="gramStart"/>
      <w:r w:rsidRPr="001003A3">
        <w:t>поште ,</w:t>
      </w:r>
      <w:proofErr w:type="gramEnd"/>
      <w:r w:rsidRPr="001003A3">
        <w:t xml:space="preserve"> мора да обезбеди да иста стигне Наручиоцу дана </w:t>
      </w:r>
      <w:r w:rsidR="001003A3" w:rsidRPr="001003A3">
        <w:rPr>
          <w:b/>
          <w:shd w:val="clear" w:color="auto" w:fill="FFFF00"/>
          <w:lang w:val="sr-Cyrl-RS"/>
        </w:rPr>
        <w:t>03</w:t>
      </w:r>
      <w:r w:rsidR="001003A3" w:rsidRPr="001003A3">
        <w:rPr>
          <w:b/>
          <w:shd w:val="clear" w:color="auto" w:fill="FFFF00"/>
        </w:rPr>
        <w:t>.0</w:t>
      </w:r>
      <w:r w:rsidR="001003A3" w:rsidRPr="001003A3">
        <w:rPr>
          <w:b/>
          <w:shd w:val="clear" w:color="auto" w:fill="FFFF00"/>
          <w:lang w:val="sr-Cyrl-RS"/>
        </w:rPr>
        <w:t>7</w:t>
      </w:r>
      <w:r w:rsidR="009F37B9" w:rsidRPr="001003A3">
        <w:rPr>
          <w:b/>
          <w:shd w:val="clear" w:color="auto" w:fill="FFFF00"/>
        </w:rPr>
        <w:t xml:space="preserve">.2019. </w:t>
      </w:r>
      <w:proofErr w:type="gramStart"/>
      <w:r w:rsidR="009F37B9" w:rsidRPr="001003A3">
        <w:rPr>
          <w:b/>
          <w:shd w:val="clear" w:color="auto" w:fill="FFFF00"/>
        </w:rPr>
        <w:t>године</w:t>
      </w:r>
      <w:proofErr w:type="gramEnd"/>
      <w:r w:rsidR="009F37B9" w:rsidRPr="001003A3">
        <w:rPr>
          <w:b/>
          <w:shd w:val="clear" w:color="auto" w:fill="FFFF00"/>
        </w:rPr>
        <w:t xml:space="preserve"> до 11:00</w:t>
      </w:r>
      <w:r w:rsidRPr="001003A3">
        <w:rPr>
          <w:b/>
          <w:shd w:val="clear" w:color="auto" w:fill="FFFF00"/>
        </w:rPr>
        <w:t xml:space="preserve"> часова</w:t>
      </w:r>
      <w:r w:rsidRPr="001003A3">
        <w:rPr>
          <w:b/>
        </w:rPr>
        <w:t>.</w:t>
      </w:r>
    </w:p>
    <w:p w:rsidR="00682FD3" w:rsidRPr="001003A3" w:rsidRDefault="00E9667F">
      <w:pPr>
        <w:pStyle w:val="Heading4"/>
        <w:spacing w:before="5"/>
        <w:ind w:left="603" w:right="1080"/>
      </w:pPr>
      <w:proofErr w:type="gramStart"/>
      <w:r w:rsidRPr="001003A3">
        <w:t>Понуда се сматра благовременом уколико је п</w:t>
      </w:r>
      <w:r w:rsidR="009F37B9" w:rsidRPr="001003A3">
        <w:t>р</w:t>
      </w:r>
      <w:r w:rsidR="001003A3" w:rsidRPr="001003A3">
        <w:t xml:space="preserve">имљена од стране наручиоца до </w:t>
      </w:r>
      <w:r w:rsidR="001003A3" w:rsidRPr="001003A3">
        <w:rPr>
          <w:lang w:val="sr-Cyrl-RS"/>
        </w:rPr>
        <w:t>03</w:t>
      </w:r>
      <w:r w:rsidR="001003A3" w:rsidRPr="001003A3">
        <w:t>.0</w:t>
      </w:r>
      <w:r w:rsidR="001003A3" w:rsidRPr="001003A3">
        <w:rPr>
          <w:lang w:val="sr-Cyrl-RS"/>
        </w:rPr>
        <w:t>7</w:t>
      </w:r>
      <w:r w:rsidR="009F37B9" w:rsidRPr="001003A3">
        <w:t>.2019.</w:t>
      </w:r>
      <w:proofErr w:type="gramEnd"/>
      <w:r w:rsidR="009F37B9" w:rsidRPr="001003A3">
        <w:t xml:space="preserve"> </w:t>
      </w:r>
      <w:proofErr w:type="gramStart"/>
      <w:r w:rsidR="009F37B9" w:rsidRPr="001003A3">
        <w:t>године</w:t>
      </w:r>
      <w:proofErr w:type="gramEnd"/>
      <w:r w:rsidR="009F37B9" w:rsidRPr="001003A3">
        <w:t xml:space="preserve"> до 11:00</w:t>
      </w:r>
      <w:r w:rsidRPr="001003A3">
        <w:t xml:space="preserve"> часова.</w:t>
      </w:r>
    </w:p>
    <w:p w:rsidR="00682FD3" w:rsidRPr="001003A3" w:rsidRDefault="00E9667F" w:rsidP="00206A65">
      <w:pPr>
        <w:pStyle w:val="BodyText"/>
        <w:ind w:left="603" w:right="1205" w:firstLine="55"/>
        <w:jc w:val="both"/>
      </w:pPr>
      <w:proofErr w:type="gramStart"/>
      <w:r w:rsidRPr="001003A3">
        <w:t xml:space="preserve">Отварање понуда ће се обавити истог дана </w:t>
      </w:r>
      <w:r w:rsidR="001003A3" w:rsidRPr="001003A3">
        <w:rPr>
          <w:b/>
          <w:lang w:val="sr-Cyrl-RS"/>
        </w:rPr>
        <w:t>03</w:t>
      </w:r>
      <w:r w:rsidR="001003A3" w:rsidRPr="001003A3">
        <w:rPr>
          <w:b/>
        </w:rPr>
        <w:t>.0</w:t>
      </w:r>
      <w:r w:rsidR="001003A3" w:rsidRPr="001003A3">
        <w:rPr>
          <w:b/>
          <w:lang w:val="sr-Cyrl-RS"/>
        </w:rPr>
        <w:t>7</w:t>
      </w:r>
      <w:r w:rsidR="009F37B9" w:rsidRPr="001003A3">
        <w:rPr>
          <w:b/>
        </w:rPr>
        <w:t>.2019.</w:t>
      </w:r>
      <w:proofErr w:type="gramEnd"/>
      <w:r w:rsidR="009F37B9" w:rsidRPr="001003A3">
        <w:rPr>
          <w:b/>
        </w:rPr>
        <w:t xml:space="preserve"> </w:t>
      </w:r>
      <w:proofErr w:type="gramStart"/>
      <w:r w:rsidR="009F37B9" w:rsidRPr="001003A3">
        <w:rPr>
          <w:b/>
        </w:rPr>
        <w:t>године</w:t>
      </w:r>
      <w:proofErr w:type="gramEnd"/>
      <w:r w:rsidR="009F37B9" w:rsidRPr="001003A3">
        <w:rPr>
          <w:b/>
        </w:rPr>
        <w:t xml:space="preserve"> са почетком у 12:0</w:t>
      </w:r>
      <w:r w:rsidRPr="001003A3">
        <w:rPr>
          <w:b/>
        </w:rPr>
        <w:t xml:space="preserve">0 часова </w:t>
      </w:r>
      <w:r w:rsidRPr="001003A3">
        <w:t xml:space="preserve">у просторијама на адреси наручиоца у Београду, Светогорска </w:t>
      </w:r>
      <w:r w:rsidR="0000666A" w:rsidRPr="001003A3">
        <w:t>бр.</w:t>
      </w:r>
      <w:r w:rsidRPr="001003A3">
        <w:t>21, (улаз из Влајковићеве улице) у присуству чланова Комисије за предметну јавну набавку.</w:t>
      </w:r>
    </w:p>
    <w:p w:rsidR="00682FD3" w:rsidRDefault="00E9667F">
      <w:pPr>
        <w:pStyle w:val="BodyText"/>
        <w:ind w:left="723" w:right="728" w:firstLine="566"/>
        <w:jc w:val="both"/>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Уколико је понуда достављена непосредно наручилац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 понуде.</w:t>
      </w:r>
      <w:proofErr w:type="gramEnd"/>
    </w:p>
    <w:p w:rsidR="00682FD3" w:rsidRDefault="00E9667F">
      <w:pPr>
        <w:pStyle w:val="BodyText"/>
        <w:spacing w:before="200"/>
        <w:ind w:left="723" w:right="729" w:firstLine="566"/>
        <w:jc w:val="both"/>
        <w:rPr>
          <w:lang w:val="sr-Cyrl-RS"/>
        </w:rPr>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241CC" w:rsidRPr="00F241CC" w:rsidRDefault="00F241CC">
      <w:pPr>
        <w:pStyle w:val="BodyText"/>
        <w:spacing w:before="200"/>
        <w:ind w:left="723" w:right="729" w:firstLine="566"/>
        <w:jc w:val="both"/>
        <w:rPr>
          <w:lang w:val="sr-Cyrl-RS"/>
        </w:rPr>
      </w:pPr>
    </w:p>
    <w:p w:rsidR="00682FD3" w:rsidRDefault="00E9667F">
      <w:pPr>
        <w:pStyle w:val="Heading4"/>
        <w:numPr>
          <w:ilvl w:val="1"/>
          <w:numId w:val="12"/>
        </w:numPr>
        <w:tabs>
          <w:tab w:val="left" w:pos="1511"/>
        </w:tabs>
        <w:spacing w:before="204"/>
        <w:ind w:left="1510" w:hanging="220"/>
      </w:pPr>
      <w:r>
        <w:t>Понуда мора да</w:t>
      </w:r>
      <w:r>
        <w:rPr>
          <w:spacing w:val="-10"/>
        </w:rPr>
        <w:t xml:space="preserve"> </w:t>
      </w:r>
      <w:r>
        <w:t>садржи:</w:t>
      </w:r>
    </w:p>
    <w:p w:rsidR="00682FD3" w:rsidRDefault="00682FD3">
      <w:pPr>
        <w:pStyle w:val="BodyText"/>
        <w:spacing w:before="4"/>
        <w:rPr>
          <w:b/>
          <w:sz w:val="20"/>
        </w:rPr>
      </w:pPr>
    </w:p>
    <w:p w:rsidR="00682FD3" w:rsidRDefault="00E9667F">
      <w:pPr>
        <w:pStyle w:val="ListParagraph"/>
        <w:numPr>
          <w:ilvl w:val="2"/>
          <w:numId w:val="12"/>
        </w:numPr>
        <w:tabs>
          <w:tab w:val="left" w:pos="2163"/>
          <w:tab w:val="left" w:pos="2164"/>
        </w:tabs>
        <w:ind w:right="733" w:firstLine="0"/>
      </w:pPr>
      <w:r>
        <w:t>О</w:t>
      </w:r>
      <w:r w:rsidR="00206A65">
        <w:t xml:space="preserve">бразац понуде </w:t>
      </w:r>
      <w:proofErr w:type="gramStart"/>
      <w:r w:rsidR="00206A65">
        <w:t>са  обрасцем</w:t>
      </w:r>
      <w:proofErr w:type="gramEnd"/>
      <w:r w:rsidR="00206A65">
        <w:t xml:space="preserve"> структуре понуђене цене са упутством како да се попуни</w:t>
      </w:r>
      <w:r>
        <w:t xml:space="preserve"> (Образац VII у конкурсној</w:t>
      </w:r>
      <w:r>
        <w:rPr>
          <w:spacing w:val="-8"/>
        </w:rPr>
        <w:t xml:space="preserve"> </w:t>
      </w:r>
      <w:r>
        <w:t>документацији).</w:t>
      </w:r>
    </w:p>
    <w:p w:rsidR="00682FD3" w:rsidRDefault="00E9667F">
      <w:pPr>
        <w:pStyle w:val="ListParagraph"/>
        <w:numPr>
          <w:ilvl w:val="2"/>
          <w:numId w:val="12"/>
        </w:numPr>
        <w:tabs>
          <w:tab w:val="left" w:pos="2163"/>
          <w:tab w:val="left" w:pos="2164"/>
        </w:tabs>
        <w:spacing w:before="1"/>
        <w:ind w:right="733" w:firstLine="0"/>
        <w:rPr>
          <w:i/>
        </w:rPr>
      </w:pPr>
      <w:r>
        <w:t xml:space="preserve">Доказе о испуњености услова из члана 77. ЗЈН, који су наведени у Упутству како се доказује испуњеност услова </w:t>
      </w:r>
      <w:proofErr w:type="gramStart"/>
      <w:r>
        <w:rPr>
          <w:b/>
        </w:rPr>
        <w:t>( поглавље</w:t>
      </w:r>
      <w:proofErr w:type="gramEnd"/>
      <w:r>
        <w:rPr>
          <w:b/>
        </w:rPr>
        <w:t xml:space="preserve"> V у конкурсној</w:t>
      </w:r>
      <w:r>
        <w:rPr>
          <w:b/>
          <w:spacing w:val="-11"/>
        </w:rPr>
        <w:t xml:space="preserve"> </w:t>
      </w:r>
      <w:r>
        <w:rPr>
          <w:b/>
        </w:rPr>
        <w:t>документацији</w:t>
      </w:r>
      <w:r>
        <w:rPr>
          <w:i/>
        </w:rPr>
        <w:t>).</w:t>
      </w:r>
    </w:p>
    <w:p w:rsidR="00682FD3" w:rsidRPr="005B450A" w:rsidRDefault="00E9667F" w:rsidP="005B450A">
      <w:pPr>
        <w:pStyle w:val="ListParagraph"/>
        <w:numPr>
          <w:ilvl w:val="2"/>
          <w:numId w:val="12"/>
        </w:numPr>
        <w:tabs>
          <w:tab w:val="left" w:pos="2163"/>
          <w:tab w:val="left" w:pos="2164"/>
        </w:tabs>
        <w:spacing w:line="251" w:lineRule="exact"/>
        <w:ind w:firstLine="0"/>
        <w:sectPr w:rsidR="00682FD3" w:rsidRPr="005B450A">
          <w:pgSz w:w="12240" w:h="15840"/>
          <w:pgMar w:top="1500" w:right="400" w:bottom="1220" w:left="1120" w:header="0" w:footer="1036" w:gutter="0"/>
          <w:cols w:space="720"/>
        </w:sectPr>
      </w:pPr>
      <w:r>
        <w:rPr>
          <w:b/>
        </w:rPr>
        <w:t>Модел уго</w:t>
      </w:r>
      <w:r w:rsidR="005B450A">
        <w:rPr>
          <w:b/>
        </w:rPr>
        <w:t>вора</w:t>
      </w:r>
    </w:p>
    <w:p w:rsidR="00682FD3" w:rsidRDefault="00E9667F">
      <w:pPr>
        <w:pStyle w:val="ListParagraph"/>
        <w:numPr>
          <w:ilvl w:val="2"/>
          <w:numId w:val="12"/>
        </w:numPr>
        <w:tabs>
          <w:tab w:val="left" w:pos="2164"/>
        </w:tabs>
        <w:spacing w:before="1"/>
        <w:ind w:right="728" w:firstLine="0"/>
        <w:jc w:val="both"/>
      </w:pPr>
      <w:r>
        <w:rPr>
          <w:b/>
        </w:rPr>
        <w:lastRenderedPageBreak/>
        <w:t>Образ</w:t>
      </w:r>
      <w:r w:rsidR="005B450A">
        <w:rPr>
          <w:b/>
        </w:rPr>
        <w:t>ац изјаве о независној понуди -</w:t>
      </w:r>
      <w:r>
        <w:t xml:space="preserve"> (</w:t>
      </w:r>
      <w:r>
        <w:rPr>
          <w:b/>
        </w:rPr>
        <w:t xml:space="preserve">Образац изјаве из поглавља X </w:t>
      </w:r>
      <w:r>
        <w:t>у конкурсној документацији</w:t>
      </w:r>
      <w:r>
        <w:rPr>
          <w:spacing w:val="-3"/>
        </w:rPr>
        <w:t xml:space="preserve"> </w:t>
      </w:r>
      <w:r>
        <w:t>)</w:t>
      </w:r>
    </w:p>
    <w:p w:rsidR="00682FD3" w:rsidRDefault="00E9667F">
      <w:pPr>
        <w:pStyle w:val="ListParagraph"/>
        <w:numPr>
          <w:ilvl w:val="2"/>
          <w:numId w:val="12"/>
        </w:numPr>
        <w:tabs>
          <w:tab w:val="left" w:pos="2164"/>
        </w:tabs>
        <w:ind w:right="823" w:firstLine="0"/>
        <w:jc w:val="both"/>
      </w:pPr>
      <w:r>
        <w:rPr>
          <w:b/>
        </w:rPr>
        <w:t>Образац изјаве о достављању захтеваног средства финансијског обезбеђења</w:t>
      </w:r>
      <w:r w:rsidR="005B450A">
        <w:t xml:space="preserve">- </w:t>
      </w:r>
      <w:r>
        <w:t xml:space="preserve"> (</w:t>
      </w:r>
      <w:r>
        <w:rPr>
          <w:b/>
        </w:rPr>
        <w:t xml:space="preserve">Образац изјаве из поглавља XI </w:t>
      </w:r>
      <w:r>
        <w:t>у конкурсној документацији</w:t>
      </w:r>
      <w:r>
        <w:rPr>
          <w:spacing w:val="-2"/>
        </w:rPr>
        <w:t xml:space="preserve"> </w:t>
      </w:r>
      <w:r>
        <w:t>)</w:t>
      </w:r>
    </w:p>
    <w:p w:rsidR="00682FD3" w:rsidRDefault="00E9667F">
      <w:pPr>
        <w:pStyle w:val="Heading4"/>
        <w:numPr>
          <w:ilvl w:val="2"/>
          <w:numId w:val="12"/>
        </w:numPr>
        <w:tabs>
          <w:tab w:val="left" w:pos="2218"/>
          <w:tab w:val="left" w:pos="2219"/>
        </w:tabs>
        <w:spacing w:before="6" w:line="237" w:lineRule="auto"/>
        <w:ind w:right="998" w:firstLine="0"/>
        <w:rPr>
          <w:b w:val="0"/>
        </w:rPr>
      </w:pPr>
      <w:proofErr w:type="gramStart"/>
      <w:r>
        <w:t>Образац изјаве о поштовању обавеза које произлазе из чл.</w:t>
      </w:r>
      <w:proofErr w:type="gramEnd"/>
      <w:r>
        <w:t xml:space="preserve"> </w:t>
      </w:r>
      <w:proofErr w:type="gramStart"/>
      <w:r>
        <w:t>75 ст.</w:t>
      </w:r>
      <w:proofErr w:type="gramEnd"/>
      <w:r>
        <w:t xml:space="preserve"> 2 Закона о јавним набавкама (Образац изјаве из поглавља </w:t>
      </w:r>
      <w:proofErr w:type="gramStart"/>
      <w:r>
        <w:t xml:space="preserve">XII </w:t>
      </w:r>
      <w:r>
        <w:rPr>
          <w:b w:val="0"/>
          <w:spacing w:val="-20"/>
        </w:rPr>
        <w:t xml:space="preserve"> </w:t>
      </w:r>
      <w:r>
        <w:rPr>
          <w:b w:val="0"/>
        </w:rPr>
        <w:t>)</w:t>
      </w:r>
      <w:proofErr w:type="gramEnd"/>
    </w:p>
    <w:p w:rsidR="00682FD3" w:rsidRDefault="00E9667F">
      <w:pPr>
        <w:pStyle w:val="ListParagraph"/>
        <w:numPr>
          <w:ilvl w:val="2"/>
          <w:numId w:val="12"/>
        </w:numPr>
        <w:tabs>
          <w:tab w:val="left" w:pos="2141"/>
          <w:tab w:val="left" w:pos="2142"/>
        </w:tabs>
        <w:ind w:left="2142" w:right="1389" w:hanging="567"/>
      </w:pPr>
      <w:r>
        <w:rPr>
          <w:b/>
        </w:rPr>
        <w:t xml:space="preserve">Списак (референтна листа понуђача Образац бр. XIII) </w:t>
      </w:r>
    </w:p>
    <w:p w:rsidR="00682FD3" w:rsidRDefault="00E9667F">
      <w:pPr>
        <w:pStyle w:val="Heading4"/>
        <w:numPr>
          <w:ilvl w:val="2"/>
          <w:numId w:val="12"/>
        </w:numPr>
        <w:tabs>
          <w:tab w:val="left" w:pos="2141"/>
          <w:tab w:val="left" w:pos="2142"/>
        </w:tabs>
        <w:spacing w:before="4" w:line="250" w:lineRule="exact"/>
        <w:ind w:left="2142" w:hanging="567"/>
      </w:pPr>
      <w:proofErr w:type="gramStart"/>
      <w:r>
        <w:t>Образац потврде o извршеним услугама (Образац из поглавља бр.</w:t>
      </w:r>
      <w:proofErr w:type="gramEnd"/>
      <w:r>
        <w:rPr>
          <w:spacing w:val="-10"/>
        </w:rPr>
        <w:t xml:space="preserve"> </w:t>
      </w:r>
      <w:r>
        <w:t>XIV)</w:t>
      </w:r>
    </w:p>
    <w:p w:rsidR="00682FD3" w:rsidRPr="005B450A" w:rsidRDefault="00682FD3">
      <w:pPr>
        <w:pStyle w:val="BodyText"/>
        <w:spacing w:line="250" w:lineRule="exact"/>
        <w:ind w:left="2142"/>
        <w:rPr>
          <w:lang w:val="sr-Cyrl-RS"/>
        </w:rPr>
      </w:pPr>
    </w:p>
    <w:p w:rsidR="00682FD3" w:rsidRDefault="00E9667F">
      <w:pPr>
        <w:pStyle w:val="ListParagraph"/>
        <w:numPr>
          <w:ilvl w:val="2"/>
          <w:numId w:val="12"/>
        </w:numPr>
        <w:tabs>
          <w:tab w:val="left" w:pos="2163"/>
          <w:tab w:val="left" w:pos="2164"/>
        </w:tabs>
        <w:spacing w:before="8" w:line="237" w:lineRule="auto"/>
        <w:ind w:right="1153" w:firstLine="0"/>
      </w:pPr>
      <w:r>
        <w:rPr>
          <w:b/>
        </w:rPr>
        <w:t xml:space="preserve">Образац Изјаве дата под пуном кривичном, моралном и материјалном одговорношћу да понуђач поседује Контролно – оперативни центар </w:t>
      </w:r>
      <w:r>
        <w:t>који ради 24 часа 365 дана</w:t>
      </w:r>
      <w:r>
        <w:rPr>
          <w:spacing w:val="-5"/>
        </w:rPr>
        <w:t xml:space="preserve"> </w:t>
      </w:r>
      <w:r>
        <w:t>годишње.</w:t>
      </w:r>
    </w:p>
    <w:p w:rsidR="00682FD3" w:rsidRDefault="00E9667F">
      <w:pPr>
        <w:pStyle w:val="ListParagraph"/>
        <w:numPr>
          <w:ilvl w:val="2"/>
          <w:numId w:val="12"/>
        </w:numPr>
        <w:tabs>
          <w:tab w:val="left" w:pos="2164"/>
        </w:tabs>
        <w:spacing w:before="7" w:line="237" w:lineRule="auto"/>
        <w:ind w:right="728" w:firstLine="0"/>
        <w:jc w:val="both"/>
      </w:pPr>
      <w:r>
        <w:rPr>
          <w:b/>
        </w:rPr>
        <w:t xml:space="preserve">Споразум којим се понуђачи из групе међусобно и према наручиоцу обавезују на извршење уговора </w:t>
      </w:r>
      <w:r>
        <w:t xml:space="preserve">(уколико понуду подноси група понуђача) </w:t>
      </w:r>
    </w:p>
    <w:p w:rsidR="00682FD3" w:rsidRDefault="00682FD3">
      <w:pPr>
        <w:pStyle w:val="BodyText"/>
        <w:rPr>
          <w:sz w:val="24"/>
        </w:rPr>
      </w:pPr>
    </w:p>
    <w:p w:rsidR="00682FD3" w:rsidRDefault="00682FD3">
      <w:pPr>
        <w:pStyle w:val="BodyText"/>
        <w:spacing w:before="1"/>
        <w:rPr>
          <w:sz w:val="20"/>
        </w:rPr>
      </w:pPr>
    </w:p>
    <w:p w:rsidR="00682FD3" w:rsidRDefault="00E9667F">
      <w:pPr>
        <w:pStyle w:val="BodyText"/>
        <w:spacing w:line="252" w:lineRule="exact"/>
        <w:ind w:left="1323"/>
      </w:pPr>
      <w:r>
        <w:t>Понуда мора да садржи све доказе наведене у поглављу V. (Услови за учешће из члана 75. и</w:t>
      </w:r>
    </w:p>
    <w:p w:rsidR="00682FD3" w:rsidRDefault="00E9667F">
      <w:pPr>
        <w:pStyle w:val="ListParagraph"/>
        <w:numPr>
          <w:ilvl w:val="0"/>
          <w:numId w:val="11"/>
        </w:numPr>
        <w:tabs>
          <w:tab w:val="left" w:pos="1012"/>
        </w:tabs>
        <w:ind w:right="644" w:firstLine="0"/>
      </w:pPr>
      <w:r>
        <w:t>ЗЈН, и Упутства како се доказује испуњеност тих услова), као и обрасце из конкурсне документације.</w:t>
      </w:r>
    </w:p>
    <w:p w:rsidR="00682FD3" w:rsidRDefault="00682FD3">
      <w:pPr>
        <w:pStyle w:val="BodyText"/>
        <w:spacing w:before="2"/>
      </w:pPr>
    </w:p>
    <w:p w:rsidR="00682FD3" w:rsidRPr="00F241CC" w:rsidRDefault="00E9667F">
      <w:pPr>
        <w:pStyle w:val="BodyText"/>
        <w:spacing w:line="276" w:lineRule="auto"/>
        <w:ind w:left="1443" w:right="728"/>
        <w:jc w:val="both"/>
      </w:pPr>
      <w:r w:rsidRPr="00F241CC">
        <w:t>Уколико понуђачи подносе заједничку понуду, група понуђача може да се определи да обрасце дате у конкурсној документаци</w:t>
      </w:r>
      <w:r w:rsidR="00F241CC" w:rsidRPr="00F241CC">
        <w:t xml:space="preserve">ји </w:t>
      </w:r>
      <w:proofErr w:type="gramStart"/>
      <w:r w:rsidR="00F241CC" w:rsidRPr="00F241CC">
        <w:t xml:space="preserve">потписују </w:t>
      </w:r>
      <w:r w:rsidRPr="00F241CC">
        <w:t xml:space="preserve"> сви</w:t>
      </w:r>
      <w:proofErr w:type="gramEnd"/>
      <w:r w:rsidRPr="00F241CC">
        <w:t xml:space="preserve"> понуђачи из групе понуђача или група понуђача може да одреди једног понуђача из групе који ће</w:t>
      </w:r>
      <w:r w:rsidR="00141B23" w:rsidRPr="00F241CC">
        <w:t xml:space="preserve"> потписивати </w:t>
      </w:r>
      <w:r w:rsidRPr="00F241CC">
        <w:t xml:space="preserve"> обрасце дате у конкурсној документацији, изузев образаца који подразумевају давање изјава под материјалном и кривичном одговорношћу (нпр. </w:t>
      </w:r>
      <w:proofErr w:type="gramStart"/>
      <w:r w:rsidRPr="00F241CC">
        <w:t>Изјава о независној понуди, Изјава о испуњавању услова из чл.</w:t>
      </w:r>
      <w:proofErr w:type="gramEnd"/>
      <w:r w:rsidRPr="00F241CC">
        <w:t xml:space="preserve"> </w:t>
      </w:r>
      <w:proofErr w:type="gramStart"/>
      <w:r w:rsidRPr="00F241CC">
        <w:t>75 ЗЈН, Изјава о испуњавању додатних услова у складу са чл.</w:t>
      </w:r>
      <w:proofErr w:type="gramEnd"/>
      <w:r w:rsidRPr="00F241CC">
        <w:t xml:space="preserve"> </w:t>
      </w:r>
      <w:proofErr w:type="gramStart"/>
      <w:r w:rsidRPr="00F241CC">
        <w:t>76. Закона).</w:t>
      </w:r>
      <w:proofErr w:type="gramEnd"/>
    </w:p>
    <w:p w:rsidR="00682FD3" w:rsidRPr="00F241CC" w:rsidRDefault="00682FD3">
      <w:pPr>
        <w:pStyle w:val="BodyText"/>
        <w:spacing w:before="2"/>
        <w:rPr>
          <w:sz w:val="25"/>
        </w:rPr>
      </w:pPr>
    </w:p>
    <w:p w:rsidR="00682FD3" w:rsidRPr="00F241CC" w:rsidRDefault="00E9667F">
      <w:pPr>
        <w:pStyle w:val="BodyText"/>
        <w:spacing w:line="276" w:lineRule="auto"/>
        <w:ind w:left="1443" w:right="726"/>
        <w:jc w:val="both"/>
      </w:pPr>
      <w:proofErr w:type="gramStart"/>
      <w:r w:rsidRPr="00F241CC">
        <w:t>Уколико понуђачи подносе заједничку понуду, образци који подразумевају давање изјава под матерјалном и кривичном одговорношћу (Изјава о независној понуди, Изјава о испуњавању услова из чл.</w:t>
      </w:r>
      <w:proofErr w:type="gramEnd"/>
      <w:r w:rsidRPr="00F241CC">
        <w:t xml:space="preserve"> 75</w:t>
      </w:r>
      <w:r w:rsidR="0000666A" w:rsidRPr="00F241CC">
        <w:t>.</w:t>
      </w:r>
      <w:r w:rsidRPr="00F241CC">
        <w:t xml:space="preserve"> </w:t>
      </w:r>
      <w:proofErr w:type="gramStart"/>
      <w:r w:rsidRPr="00F241CC">
        <w:t>и</w:t>
      </w:r>
      <w:proofErr w:type="gramEnd"/>
      <w:r w:rsidRPr="00F241CC">
        <w:t xml:space="preserve"> Изјава о испуњавању додатних услова у складу са чл. 76. Закона), достављају се за сваког учесника у заједничкој понуди посебно, и сваки од учесника у заједничкој по</w:t>
      </w:r>
      <w:r w:rsidR="00141B23" w:rsidRPr="00F241CC">
        <w:t xml:space="preserve">нуди </w:t>
      </w:r>
      <w:proofErr w:type="gramStart"/>
      <w:r w:rsidR="00141B23" w:rsidRPr="00F241CC">
        <w:t xml:space="preserve">потписује </w:t>
      </w:r>
      <w:r w:rsidRPr="00F241CC">
        <w:t xml:space="preserve"> образац</w:t>
      </w:r>
      <w:proofErr w:type="gramEnd"/>
      <w:r w:rsidRPr="00F241CC">
        <w:t xml:space="preserve"> који се на њега односи.</w:t>
      </w:r>
    </w:p>
    <w:p w:rsidR="00682FD3" w:rsidRPr="00F241CC" w:rsidRDefault="00682FD3">
      <w:pPr>
        <w:pStyle w:val="BodyText"/>
        <w:spacing w:before="4"/>
        <w:rPr>
          <w:sz w:val="25"/>
        </w:rPr>
      </w:pPr>
    </w:p>
    <w:p w:rsidR="00F241CC" w:rsidRPr="00F241CC" w:rsidRDefault="00E9667F" w:rsidP="00F241CC">
      <w:pPr>
        <w:pStyle w:val="BodyText"/>
        <w:spacing w:line="276" w:lineRule="auto"/>
        <w:ind w:left="1443" w:right="726" w:firstLine="55"/>
        <w:jc w:val="both"/>
        <w:rPr>
          <w:lang w:val="sr-Cyrl-RS"/>
        </w:rPr>
      </w:pPr>
      <w:r w:rsidRPr="00F241CC">
        <w:t>У случају да се понуђачи определе да један понуђач из г</w:t>
      </w:r>
      <w:r w:rsidR="00141B23" w:rsidRPr="00F241CC">
        <w:t xml:space="preserve">рупе </w:t>
      </w:r>
      <w:proofErr w:type="gramStart"/>
      <w:r w:rsidR="00141B23" w:rsidRPr="00F241CC">
        <w:t xml:space="preserve">потписује </w:t>
      </w:r>
      <w:r w:rsidRPr="00F241CC">
        <w:t xml:space="preserve"> обрасце</w:t>
      </w:r>
      <w:proofErr w:type="gramEnd"/>
      <w:r w:rsidRPr="00F241CC">
        <w:t xml:space="preserve">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82FD3" w:rsidRPr="00F241CC" w:rsidRDefault="00682FD3">
      <w:pPr>
        <w:pStyle w:val="BodyText"/>
        <w:rPr>
          <w:sz w:val="24"/>
          <w:lang w:val="sr-Cyrl-RS"/>
        </w:rPr>
      </w:pPr>
    </w:p>
    <w:p w:rsidR="00682FD3" w:rsidRDefault="00682FD3">
      <w:pPr>
        <w:pStyle w:val="BodyText"/>
        <w:spacing w:before="2"/>
        <w:rPr>
          <w:sz w:val="19"/>
        </w:rPr>
      </w:pPr>
    </w:p>
    <w:p w:rsidR="00682FD3" w:rsidRDefault="00E9667F">
      <w:pPr>
        <w:pStyle w:val="Heading4"/>
        <w:numPr>
          <w:ilvl w:val="0"/>
          <w:numId w:val="10"/>
        </w:numPr>
        <w:tabs>
          <w:tab w:val="left" w:pos="945"/>
        </w:tabs>
        <w:spacing w:before="1"/>
        <w:ind w:firstLine="0"/>
      </w:pPr>
      <w:r>
        <w:t>ПАРТИЈЕ</w:t>
      </w:r>
    </w:p>
    <w:p w:rsidR="00682FD3" w:rsidRDefault="00E9667F">
      <w:pPr>
        <w:pStyle w:val="BodyText"/>
        <w:spacing w:before="63"/>
        <w:ind w:left="1323"/>
      </w:pPr>
      <w:proofErr w:type="gramStart"/>
      <w:r>
        <w:t>Предметна јавна набавка није обликована по партијама.</w:t>
      </w:r>
      <w:proofErr w:type="gramEnd"/>
    </w:p>
    <w:p w:rsidR="00682FD3" w:rsidRDefault="00682FD3">
      <w:pPr>
        <w:sectPr w:rsidR="00682FD3">
          <w:pgSz w:w="12240" w:h="15840"/>
          <w:pgMar w:top="340" w:right="400" w:bottom="1240" w:left="1120" w:header="0" w:footer="1036" w:gutter="0"/>
          <w:cols w:space="720"/>
        </w:sectPr>
      </w:pPr>
    </w:p>
    <w:p w:rsidR="00682FD3" w:rsidRDefault="00E9667F">
      <w:pPr>
        <w:pStyle w:val="Heading4"/>
        <w:numPr>
          <w:ilvl w:val="0"/>
          <w:numId w:val="10"/>
        </w:numPr>
        <w:tabs>
          <w:tab w:val="left" w:pos="945"/>
        </w:tabs>
        <w:spacing w:before="63"/>
        <w:ind w:firstLine="0"/>
      </w:pPr>
      <w:r>
        <w:lastRenderedPageBreak/>
        <w:t>ПОНУДЕ СА</w:t>
      </w:r>
      <w:r>
        <w:rPr>
          <w:spacing w:val="-6"/>
        </w:rPr>
        <w:t xml:space="preserve"> </w:t>
      </w:r>
      <w:r>
        <w:t>ВАРИЈАНТАМА</w:t>
      </w:r>
    </w:p>
    <w:p w:rsidR="00682FD3" w:rsidRDefault="00E9667F">
      <w:pPr>
        <w:pStyle w:val="BodyText"/>
        <w:spacing w:before="64"/>
        <w:ind w:left="1323"/>
      </w:pPr>
      <w:proofErr w:type="gramStart"/>
      <w:r>
        <w:t>Понуде са варијантама нису дозвољене.</w:t>
      </w:r>
      <w:proofErr w:type="gramEnd"/>
    </w:p>
    <w:p w:rsidR="00682FD3" w:rsidRDefault="00682FD3">
      <w:pPr>
        <w:pStyle w:val="BodyText"/>
        <w:spacing w:before="5"/>
      </w:pPr>
    </w:p>
    <w:p w:rsidR="00682FD3" w:rsidRDefault="00E9667F">
      <w:pPr>
        <w:pStyle w:val="Heading4"/>
        <w:numPr>
          <w:ilvl w:val="0"/>
          <w:numId w:val="10"/>
        </w:numPr>
        <w:tabs>
          <w:tab w:val="left" w:pos="945"/>
        </w:tabs>
        <w:ind w:firstLine="0"/>
      </w:pPr>
      <w:r>
        <w:t>НАЧИН ИЗМЕНЕ, ДОПУНЕ И ОПОЗИВА</w:t>
      </w:r>
      <w:r>
        <w:rPr>
          <w:spacing w:val="-7"/>
        </w:rPr>
        <w:t xml:space="preserve"> </w:t>
      </w:r>
      <w:r>
        <w:t>ПОНУДЕ</w:t>
      </w:r>
    </w:p>
    <w:p w:rsidR="00682FD3" w:rsidRDefault="00E9667F">
      <w:pPr>
        <w:pStyle w:val="BodyText"/>
        <w:spacing w:before="110"/>
        <w:ind w:left="723" w:right="727" w:firstLine="599"/>
        <w:jc w:val="both"/>
      </w:pPr>
      <w:proofErr w:type="gramStart"/>
      <w:r>
        <w:t>У складу са чланом 87.</w:t>
      </w:r>
      <w:proofErr w:type="gramEnd"/>
      <w:r>
        <w:t xml:space="preserve"> </w:t>
      </w:r>
      <w:proofErr w:type="gramStart"/>
      <w:r>
        <w:t>став</w:t>
      </w:r>
      <w:proofErr w:type="gramEnd"/>
      <w:r>
        <w:t xml:space="preserve"> 6. </w:t>
      </w:r>
      <w:proofErr w:type="gramStart"/>
      <w:r>
        <w:t>ЗЈН понуђач може у року за подношење понуде да измени, допуни или опозове своју понуду.</w:t>
      </w:r>
      <w:proofErr w:type="gramEnd"/>
    </w:p>
    <w:p w:rsidR="00682FD3" w:rsidRDefault="00E9667F">
      <w:pPr>
        <w:pStyle w:val="BodyText"/>
        <w:ind w:left="723" w:right="736" w:firstLine="599"/>
        <w:jc w:val="both"/>
      </w:pPr>
      <w:proofErr w:type="gramStart"/>
      <w:r>
        <w:t>Измена, допуна или повлачење понуде је пуноважно ако је Наручилац примио измену, допуну или опозив понуде пре истека рока за подношење понуда.</w:t>
      </w:r>
      <w:proofErr w:type="gramEnd"/>
    </w:p>
    <w:p w:rsidR="00682FD3" w:rsidRDefault="00E9667F">
      <w:pPr>
        <w:pStyle w:val="BodyText"/>
        <w:spacing w:before="1"/>
        <w:ind w:left="723" w:right="727" w:firstLine="599"/>
        <w:jc w:val="both"/>
      </w:pPr>
      <w:proofErr w:type="gramStart"/>
      <w:r>
        <w:t>Понуђач је дужан да јасно назначи који део понуде мења односно која документа накнадно доставља.</w:t>
      </w:r>
      <w:proofErr w:type="gramEnd"/>
    </w:p>
    <w:p w:rsidR="00682FD3" w:rsidRDefault="00E9667F">
      <w:pPr>
        <w:ind w:left="723" w:right="729" w:firstLine="599"/>
        <w:jc w:val="both"/>
        <w:rPr>
          <w:sz w:val="24"/>
        </w:rPr>
      </w:pPr>
      <w:r>
        <w:rPr>
          <w:sz w:val="24"/>
        </w:rPr>
        <w:t>Измену, допуну или опозив понуде треба доставити на адресу: Позориште Атеље 212, Светогорска бр. 21, Београд</w:t>
      </w:r>
      <w:r>
        <w:rPr>
          <w:i/>
          <w:sz w:val="24"/>
        </w:rPr>
        <w:t xml:space="preserve">, </w:t>
      </w:r>
      <w:r>
        <w:rPr>
          <w:sz w:val="24"/>
        </w:rPr>
        <w:t>са назнаком:</w:t>
      </w:r>
    </w:p>
    <w:p w:rsidR="00682FD3" w:rsidRDefault="00682FD3">
      <w:pPr>
        <w:pStyle w:val="BodyText"/>
        <w:spacing w:before="10"/>
        <w:rPr>
          <w:sz w:val="23"/>
        </w:rPr>
      </w:pPr>
    </w:p>
    <w:p w:rsidR="00682FD3" w:rsidRPr="009F37B9" w:rsidRDefault="00E9667F">
      <w:pPr>
        <w:ind w:left="1436"/>
        <w:rPr>
          <w:b/>
        </w:rPr>
      </w:pPr>
      <w:r>
        <w:rPr>
          <w:sz w:val="24"/>
        </w:rPr>
        <w:t>“</w:t>
      </w:r>
      <w:r w:rsidRPr="009F37B9">
        <w:rPr>
          <w:b/>
        </w:rPr>
        <w:t>Измена понуде за јавну набавку услуга – Услуге обезбеђења објекта, ЈН број</w:t>
      </w:r>
    </w:p>
    <w:p w:rsidR="00682FD3" w:rsidRPr="009F37B9" w:rsidRDefault="009F37B9">
      <w:pPr>
        <w:spacing w:before="5"/>
        <w:ind w:left="721" w:right="726"/>
        <w:jc w:val="center"/>
        <w:rPr>
          <w:b/>
        </w:rPr>
      </w:pPr>
      <w:r w:rsidRPr="009F37B9">
        <w:rPr>
          <w:b/>
        </w:rPr>
        <w:t xml:space="preserve">У-1.2.5/19 </w:t>
      </w:r>
      <w:r w:rsidR="00E9667F" w:rsidRPr="009F37B9">
        <w:rPr>
          <w:b/>
        </w:rPr>
        <w:t>– не отварати“</w:t>
      </w:r>
    </w:p>
    <w:p w:rsidR="00682FD3" w:rsidRDefault="00682FD3">
      <w:pPr>
        <w:pStyle w:val="BodyText"/>
        <w:spacing w:before="8"/>
        <w:rPr>
          <w:b/>
          <w:sz w:val="23"/>
        </w:rPr>
      </w:pPr>
    </w:p>
    <w:p w:rsidR="009F37B9" w:rsidRDefault="00E9667F">
      <w:pPr>
        <w:pStyle w:val="Heading4"/>
        <w:ind w:right="132"/>
        <w:jc w:val="center"/>
      </w:pPr>
      <w:r>
        <w:rPr>
          <w:b w:val="0"/>
        </w:rPr>
        <w:t>“</w:t>
      </w:r>
      <w:r>
        <w:t>Допуна понуде за јавну набавку услуга – Услуге обезбеђења објекта</w:t>
      </w:r>
      <w:r>
        <w:rPr>
          <w:b w:val="0"/>
        </w:rPr>
        <w:t xml:space="preserve">, </w:t>
      </w:r>
      <w:r>
        <w:t>ЈН број</w:t>
      </w:r>
    </w:p>
    <w:p w:rsidR="009F37B9" w:rsidRDefault="009F37B9" w:rsidP="009F37B9">
      <w:pPr>
        <w:spacing w:before="5"/>
        <w:ind w:left="721" w:right="726"/>
        <w:jc w:val="center"/>
        <w:rPr>
          <w:b/>
          <w:sz w:val="24"/>
        </w:rPr>
      </w:pPr>
      <w:r>
        <w:rPr>
          <w:b/>
          <w:sz w:val="24"/>
        </w:rPr>
        <w:t>У-1.2.5/19 – не отварати“</w:t>
      </w:r>
    </w:p>
    <w:p w:rsidR="00682FD3" w:rsidRPr="009F37B9" w:rsidRDefault="00682FD3">
      <w:pPr>
        <w:pStyle w:val="BodyText"/>
        <w:spacing w:before="10"/>
        <w:rPr>
          <w:b/>
          <w:sz w:val="21"/>
        </w:rPr>
      </w:pPr>
    </w:p>
    <w:p w:rsidR="00682FD3" w:rsidRDefault="00E9667F">
      <w:pPr>
        <w:ind w:left="723" w:right="132"/>
        <w:jc w:val="center"/>
        <w:rPr>
          <w:b/>
        </w:rPr>
      </w:pPr>
      <w:r>
        <w:t>“</w:t>
      </w:r>
      <w:r>
        <w:rPr>
          <w:b/>
        </w:rPr>
        <w:t>Опозив понуде за јавну набавку услуга– Услуге обезбеђења објекта, ЈН број У-</w:t>
      </w:r>
    </w:p>
    <w:p w:rsidR="009F37B9" w:rsidRDefault="009F37B9" w:rsidP="009F37B9">
      <w:pPr>
        <w:spacing w:before="5"/>
        <w:ind w:left="721" w:right="726"/>
        <w:jc w:val="center"/>
        <w:rPr>
          <w:b/>
          <w:sz w:val="24"/>
        </w:rPr>
      </w:pPr>
      <w:r>
        <w:rPr>
          <w:b/>
          <w:sz w:val="24"/>
        </w:rPr>
        <w:t>У-1.2.5/19 – не отварати“</w:t>
      </w:r>
    </w:p>
    <w:p w:rsidR="00682FD3" w:rsidRDefault="00682FD3">
      <w:pPr>
        <w:pStyle w:val="BodyText"/>
        <w:spacing w:before="7"/>
        <w:rPr>
          <w:b/>
          <w:sz w:val="21"/>
        </w:rPr>
      </w:pPr>
    </w:p>
    <w:p w:rsidR="00682FD3" w:rsidRDefault="00E9667F">
      <w:pPr>
        <w:spacing w:before="1"/>
        <w:ind w:left="1395"/>
        <w:rPr>
          <w:b/>
        </w:rPr>
      </w:pPr>
      <w:r>
        <w:t>“</w:t>
      </w:r>
      <w:r>
        <w:rPr>
          <w:b/>
        </w:rPr>
        <w:t>Измена и допуна понуде за јавну набавку услуга-Услуге обезбеђења објекта, ЈН број</w:t>
      </w:r>
    </w:p>
    <w:p w:rsidR="009F37B9" w:rsidRDefault="009F37B9" w:rsidP="009F37B9">
      <w:pPr>
        <w:spacing w:before="5"/>
        <w:ind w:left="721" w:right="726"/>
        <w:jc w:val="center"/>
        <w:rPr>
          <w:b/>
          <w:sz w:val="24"/>
        </w:rPr>
      </w:pPr>
      <w:r>
        <w:rPr>
          <w:b/>
          <w:sz w:val="24"/>
        </w:rPr>
        <w:t>У-1.2.5/19 – не отварати“</w:t>
      </w:r>
    </w:p>
    <w:p w:rsidR="00682FD3" w:rsidRDefault="00682FD3">
      <w:pPr>
        <w:pStyle w:val="BodyText"/>
        <w:rPr>
          <w:b/>
          <w:sz w:val="26"/>
        </w:rPr>
      </w:pPr>
    </w:p>
    <w:p w:rsidR="00682FD3" w:rsidRDefault="00E9667F">
      <w:pPr>
        <w:pStyle w:val="BodyText"/>
        <w:spacing w:before="188" w:line="276" w:lineRule="auto"/>
        <w:ind w:left="723" w:right="728" w:firstLine="566"/>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82FD3" w:rsidRDefault="00E9667F">
      <w:pPr>
        <w:pStyle w:val="BodyText"/>
        <w:spacing w:before="200" w:line="278" w:lineRule="auto"/>
        <w:ind w:left="723" w:right="735" w:firstLine="566"/>
        <w:jc w:val="both"/>
        <w:rPr>
          <w:rFonts w:ascii="Arial" w:hAnsi="Arial"/>
        </w:rPr>
      </w:pPr>
      <w:proofErr w:type="gramStart"/>
      <w:r>
        <w:t>По истеку рока за подношење понуда понуђач не може да повуче нити да мења своју понуду</w:t>
      </w:r>
      <w:r>
        <w:rPr>
          <w:rFonts w:ascii="Arial" w:hAnsi="Arial"/>
        </w:rPr>
        <w:t>.</w:t>
      </w:r>
      <w:proofErr w:type="gramEnd"/>
    </w:p>
    <w:p w:rsidR="00682FD3" w:rsidRDefault="00682FD3">
      <w:pPr>
        <w:pStyle w:val="BodyText"/>
        <w:rPr>
          <w:rFonts w:ascii="Arial"/>
          <w:sz w:val="24"/>
        </w:rPr>
      </w:pPr>
    </w:p>
    <w:p w:rsidR="00682FD3" w:rsidRDefault="00E9667F">
      <w:pPr>
        <w:pStyle w:val="Heading4"/>
        <w:numPr>
          <w:ilvl w:val="0"/>
          <w:numId w:val="10"/>
        </w:numPr>
        <w:tabs>
          <w:tab w:val="left" w:pos="945"/>
        </w:tabs>
        <w:spacing w:before="178"/>
        <w:ind w:firstLine="0"/>
      </w:pPr>
      <w:r>
        <w:t>УЧЕСТВОВАЊЕ У ЗАЈЕДНИЧКОЈ ПОНУДИ ИЛИ КАО</w:t>
      </w:r>
      <w:r>
        <w:rPr>
          <w:spacing w:val="-6"/>
        </w:rPr>
        <w:t xml:space="preserve"> </w:t>
      </w:r>
      <w:r>
        <w:t>ПОДИЗВОЂАЧ</w:t>
      </w:r>
    </w:p>
    <w:p w:rsidR="00682FD3" w:rsidRDefault="00E9667F">
      <w:pPr>
        <w:pStyle w:val="BodyText"/>
        <w:spacing w:before="109"/>
        <w:ind w:left="1443"/>
      </w:pPr>
      <w:r>
        <w:t>Понуђач може да поднесе само једну понуду</w:t>
      </w:r>
    </w:p>
    <w:p w:rsidR="00682FD3" w:rsidRDefault="00682FD3">
      <w:pPr>
        <w:pStyle w:val="BodyText"/>
        <w:spacing w:before="9"/>
        <w:rPr>
          <w:sz w:val="20"/>
        </w:rPr>
      </w:pPr>
    </w:p>
    <w:p w:rsidR="00682FD3" w:rsidRDefault="00E9667F">
      <w:pPr>
        <w:pStyle w:val="BodyText"/>
        <w:spacing w:line="276" w:lineRule="auto"/>
        <w:ind w:left="723" w:right="730" w:firstLine="719"/>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82FD3" w:rsidRDefault="00E9667F">
      <w:pPr>
        <w:pStyle w:val="BodyText"/>
        <w:spacing w:before="200" w:line="276" w:lineRule="auto"/>
        <w:ind w:left="723" w:right="730" w:firstLine="719"/>
        <w:jc w:val="both"/>
      </w:pPr>
      <w:proofErr w:type="gramStart"/>
      <w:r>
        <w:t xml:space="preserve">У Обрасцу понуде (поглавље </w:t>
      </w:r>
      <w:r>
        <w:rPr>
          <w:b/>
        </w:rPr>
        <w:t>VII</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82FD3" w:rsidRDefault="00E9667F">
      <w:pPr>
        <w:pStyle w:val="Heading4"/>
        <w:numPr>
          <w:ilvl w:val="0"/>
          <w:numId w:val="10"/>
        </w:numPr>
        <w:tabs>
          <w:tab w:val="left" w:pos="945"/>
        </w:tabs>
        <w:spacing w:before="206"/>
        <w:ind w:left="944"/>
      </w:pPr>
      <w:r>
        <w:t>ПОНУДА СА</w:t>
      </w:r>
      <w:r>
        <w:rPr>
          <w:spacing w:val="-3"/>
        </w:rPr>
        <w:t xml:space="preserve"> </w:t>
      </w:r>
      <w:r>
        <w:t>ПОДИЗВОЂАЧЕМ</w:t>
      </w:r>
    </w:p>
    <w:p w:rsidR="00682FD3" w:rsidRDefault="00E9667F">
      <w:pPr>
        <w:pStyle w:val="BodyText"/>
        <w:spacing w:before="109" w:line="276" w:lineRule="auto"/>
        <w:ind w:left="723" w:right="727" w:firstLine="707"/>
        <w:jc w:val="both"/>
      </w:pPr>
      <w:r>
        <w:t xml:space="preserve">Уколико понуђач подноси понуду са подизвођачем дужан је да у Обрасцу понуде (поглавље </w:t>
      </w:r>
      <w:r>
        <w:rPr>
          <w:b/>
        </w:rPr>
        <w:t>VII</w:t>
      </w:r>
      <w: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82FD3" w:rsidRDefault="00682FD3">
      <w:pPr>
        <w:spacing w:line="276" w:lineRule="auto"/>
        <w:jc w:val="both"/>
        <w:sectPr w:rsidR="00682FD3">
          <w:pgSz w:w="12240" w:h="15840"/>
          <w:pgMar w:top="360" w:right="400" w:bottom="1240" w:left="1120" w:header="0" w:footer="1036" w:gutter="0"/>
          <w:cols w:space="720"/>
        </w:sectPr>
      </w:pPr>
    </w:p>
    <w:p w:rsidR="00682FD3" w:rsidRDefault="00E9667F">
      <w:pPr>
        <w:pStyle w:val="BodyText"/>
        <w:spacing w:before="78"/>
        <w:ind w:left="603" w:right="734" w:firstLine="719"/>
      </w:pPr>
      <w:proofErr w:type="gramStart"/>
      <w:r>
        <w:lastRenderedPageBreak/>
        <w:t>Понуђач у Обрасцу понуде наводи назив и седиште подизвођача, уколико ће делимично извршење набавке поверити подизвођачу.</w:t>
      </w:r>
      <w:proofErr w:type="gramEnd"/>
    </w:p>
    <w:p w:rsidR="00682FD3" w:rsidRDefault="00E9667F">
      <w:pPr>
        <w:pStyle w:val="BodyText"/>
        <w:spacing w:before="1"/>
        <w:ind w:left="603" w:right="734" w:firstLine="719"/>
      </w:pPr>
      <w:proofErr w:type="gramStart"/>
      <w:r>
        <w:t>Понуђач је у обавези да за подизвођача достави доказе у складу са конкурсном документацијом за део предмета набавке који ће извршити преко подизвођача.</w:t>
      </w:r>
      <w:proofErr w:type="gramEnd"/>
    </w:p>
    <w:p w:rsidR="00682FD3" w:rsidRDefault="00E9667F">
      <w:pPr>
        <w:pStyle w:val="BodyText"/>
        <w:spacing w:line="276" w:lineRule="auto"/>
        <w:ind w:left="723" w:right="734" w:firstLine="566"/>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682FD3" w:rsidRDefault="00E9667F">
      <w:pPr>
        <w:pStyle w:val="BodyText"/>
        <w:spacing w:before="199" w:line="276" w:lineRule="auto"/>
        <w:ind w:left="723" w:right="730" w:firstLine="566"/>
        <w:jc w:val="both"/>
      </w:pPr>
      <w:proofErr w:type="gramStart"/>
      <w:r>
        <w:t xml:space="preserve">Понуђач је дужан да за подизвођаче достави доказе о испуњености услова који су наведени у поглављу </w:t>
      </w:r>
      <w:r>
        <w:rPr>
          <w:b/>
        </w:rPr>
        <w:t xml:space="preserve">V </w:t>
      </w:r>
      <w:r>
        <w:t>конкурсне документације, у складу са Упутством како се доказује испуњеност услова.</w:t>
      </w:r>
      <w:proofErr w:type="gramEnd"/>
    </w:p>
    <w:p w:rsidR="00682FD3" w:rsidRDefault="00E9667F">
      <w:pPr>
        <w:pStyle w:val="BodyText"/>
        <w:spacing w:before="200" w:line="278" w:lineRule="auto"/>
        <w:ind w:left="723" w:right="734" w:firstLine="566"/>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682FD3" w:rsidRDefault="00E9667F">
      <w:pPr>
        <w:pStyle w:val="BodyText"/>
        <w:spacing w:before="195" w:line="276" w:lineRule="auto"/>
        <w:ind w:left="723" w:right="734" w:firstLine="566"/>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682FD3" w:rsidRDefault="00E9667F">
      <w:pPr>
        <w:pStyle w:val="BodyText"/>
        <w:spacing w:before="201" w:line="276" w:lineRule="auto"/>
        <w:ind w:left="723" w:right="734" w:firstLine="566"/>
        <w:jc w:val="both"/>
      </w:pPr>
      <w:proofErr w:type="gramStart"/>
      <w: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w:t>
      </w:r>
      <w:r>
        <w:rPr>
          <w:spacing w:val="-4"/>
        </w:rPr>
        <w:t xml:space="preserve"> </w:t>
      </w:r>
      <w:r>
        <w:t>штету.</w:t>
      </w:r>
      <w:proofErr w:type="gramEnd"/>
    </w:p>
    <w:p w:rsidR="00682FD3" w:rsidRDefault="00E9667F">
      <w:pPr>
        <w:pStyle w:val="BodyText"/>
        <w:spacing w:before="200" w:line="276" w:lineRule="auto"/>
        <w:ind w:left="723" w:right="730" w:firstLine="566"/>
        <w:jc w:val="both"/>
      </w:pPr>
      <w:proofErr w:type="gramStart"/>
      <w:r>
        <w:t>У случају из става 12</w:t>
      </w:r>
      <w:r w:rsidR="0000666A">
        <w:t>.</w:t>
      </w:r>
      <w:proofErr w:type="gramEnd"/>
      <w:r>
        <w:t xml:space="preserve"> </w:t>
      </w:r>
      <w:proofErr w:type="gramStart"/>
      <w:r>
        <w:t>члана</w:t>
      </w:r>
      <w:proofErr w:type="gramEnd"/>
      <w:r>
        <w:t xml:space="preserve"> 80</w:t>
      </w:r>
      <w:r w:rsidR="0000666A">
        <w:t>.</w:t>
      </w:r>
      <w:r>
        <w:t xml:space="preserve"> </w:t>
      </w:r>
      <w:proofErr w:type="gramStart"/>
      <w:r>
        <w:t>Закона наручилац је дужан да обавести организацију надлежну за заштиту конкуренције.</w:t>
      </w:r>
      <w:proofErr w:type="gramEnd"/>
    </w:p>
    <w:p w:rsidR="00682FD3" w:rsidRDefault="00E9667F">
      <w:pPr>
        <w:pStyle w:val="BodyText"/>
        <w:spacing w:before="201" w:line="276" w:lineRule="auto"/>
        <w:ind w:left="723" w:right="728" w:firstLine="566"/>
        <w:jc w:val="both"/>
      </w:pPr>
      <w: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682FD3" w:rsidRDefault="00682FD3">
      <w:pPr>
        <w:pStyle w:val="BodyText"/>
        <w:rPr>
          <w:sz w:val="24"/>
        </w:rPr>
      </w:pPr>
    </w:p>
    <w:p w:rsidR="00682FD3" w:rsidRDefault="00E9667F">
      <w:pPr>
        <w:pStyle w:val="Heading4"/>
        <w:numPr>
          <w:ilvl w:val="0"/>
          <w:numId w:val="10"/>
        </w:numPr>
        <w:tabs>
          <w:tab w:val="left" w:pos="945"/>
        </w:tabs>
        <w:spacing w:before="205"/>
        <w:ind w:firstLine="0"/>
      </w:pPr>
      <w:r>
        <w:t>ЗАЈЕДНИЧКА</w:t>
      </w:r>
      <w:r>
        <w:rPr>
          <w:spacing w:val="-5"/>
        </w:rPr>
        <w:t xml:space="preserve"> </w:t>
      </w:r>
      <w:r>
        <w:t>ПОНУДА</w:t>
      </w:r>
    </w:p>
    <w:p w:rsidR="00682FD3" w:rsidRDefault="00E9667F">
      <w:pPr>
        <w:pStyle w:val="BodyText"/>
        <w:spacing w:before="109" w:line="276" w:lineRule="auto"/>
        <w:ind w:left="723" w:right="730" w:firstLine="719"/>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1) </w:t>
      </w:r>
      <w:proofErr w:type="gramStart"/>
      <w:r>
        <w:t>и</w:t>
      </w:r>
      <w:proofErr w:type="gramEnd"/>
      <w:r>
        <w:t xml:space="preserve"> 2) Закона и то податке о:</w:t>
      </w:r>
    </w:p>
    <w:p w:rsidR="00682FD3" w:rsidRDefault="00E9667F">
      <w:pPr>
        <w:pStyle w:val="ListParagraph"/>
        <w:numPr>
          <w:ilvl w:val="1"/>
          <w:numId w:val="10"/>
        </w:numPr>
        <w:tabs>
          <w:tab w:val="left" w:pos="1803"/>
          <w:tab w:val="left" w:pos="1804"/>
        </w:tabs>
        <w:spacing w:before="199"/>
        <w:ind w:right="734"/>
        <w:jc w:val="left"/>
        <w:rPr>
          <w:rFonts w:ascii="Symbol" w:hAnsi="Symbol"/>
        </w:rPr>
      </w:pPr>
      <w:r>
        <w:t>члану групе који ће бити носилац посла, односно који ће поднети понуду и који ће заступати групу понуђача пред</w:t>
      </w:r>
      <w:r>
        <w:rPr>
          <w:spacing w:val="-3"/>
        </w:rPr>
        <w:t xml:space="preserve"> </w:t>
      </w:r>
      <w:r>
        <w:t>наручиоцем,</w:t>
      </w:r>
    </w:p>
    <w:p w:rsidR="00682FD3" w:rsidRDefault="00E9667F">
      <w:pPr>
        <w:pStyle w:val="ListParagraph"/>
        <w:numPr>
          <w:ilvl w:val="1"/>
          <w:numId w:val="10"/>
        </w:numPr>
        <w:tabs>
          <w:tab w:val="left" w:pos="1803"/>
          <w:tab w:val="left" w:pos="1804"/>
        </w:tabs>
        <w:spacing w:line="253" w:lineRule="exact"/>
        <w:jc w:val="left"/>
        <w:rPr>
          <w:rFonts w:ascii="Symbol" w:hAnsi="Symbol"/>
          <w:sz w:val="20"/>
        </w:rPr>
      </w:pPr>
      <w:r>
        <w:t>опис послова сваког од понуђача из групе понуђача у извршењу</w:t>
      </w:r>
      <w:r>
        <w:rPr>
          <w:spacing w:val="-14"/>
        </w:rPr>
        <w:t xml:space="preserve"> </w:t>
      </w:r>
      <w:r>
        <w:t>уговора</w:t>
      </w:r>
    </w:p>
    <w:p w:rsidR="00682FD3" w:rsidRDefault="00E9667F">
      <w:pPr>
        <w:pStyle w:val="ListParagraph"/>
        <w:numPr>
          <w:ilvl w:val="1"/>
          <w:numId w:val="10"/>
        </w:numPr>
        <w:tabs>
          <w:tab w:val="left" w:pos="1803"/>
          <w:tab w:val="left" w:pos="1804"/>
        </w:tabs>
        <w:spacing w:before="2"/>
        <w:ind w:right="733"/>
        <w:jc w:val="left"/>
        <w:rPr>
          <w:rFonts w:ascii="Symbol" w:hAnsi="Symbol"/>
          <w:sz w:val="20"/>
        </w:rPr>
      </w:pPr>
      <w:r>
        <w:t>податке о понуђачу који ће у име групе понуђача дати средство финансијског обезбеђења</w:t>
      </w:r>
    </w:p>
    <w:p w:rsidR="00682FD3" w:rsidRDefault="00682FD3">
      <w:pPr>
        <w:pStyle w:val="BodyText"/>
        <w:rPr>
          <w:sz w:val="20"/>
        </w:rPr>
      </w:pPr>
    </w:p>
    <w:p w:rsidR="00682FD3" w:rsidRDefault="00E9667F">
      <w:pPr>
        <w:pStyle w:val="BodyText"/>
        <w:spacing w:before="1" w:line="276" w:lineRule="auto"/>
        <w:ind w:left="723" w:right="732"/>
      </w:pPr>
      <w:proofErr w:type="gramStart"/>
      <w:r>
        <w:t xml:space="preserve">Група понуђача је дужна да достави све доказе о испуњености услова који су наведени у поглављу </w:t>
      </w:r>
      <w:r>
        <w:rPr>
          <w:b/>
        </w:rPr>
        <w:t xml:space="preserve">V </w:t>
      </w:r>
      <w:r>
        <w:t>конкурсне документације, у складу са упутством како се доказује испуњеност</w:t>
      </w:r>
      <w:r>
        <w:rPr>
          <w:spacing w:val="-24"/>
        </w:rPr>
        <w:t xml:space="preserve"> </w:t>
      </w:r>
      <w:r>
        <w:t>услова.</w:t>
      </w:r>
      <w:proofErr w:type="gramEnd"/>
    </w:p>
    <w:p w:rsidR="00682FD3" w:rsidRDefault="00E9667F">
      <w:pPr>
        <w:pStyle w:val="BodyText"/>
        <w:spacing w:before="198"/>
        <w:ind w:left="723"/>
      </w:pPr>
      <w:proofErr w:type="gramStart"/>
      <w:r>
        <w:t>Понуђачи из групе понуђача одговарају неограничено солидарно према наручиоцу.</w:t>
      </w:r>
      <w:proofErr w:type="gramEnd"/>
    </w:p>
    <w:p w:rsidR="00682FD3" w:rsidRDefault="00682FD3">
      <w:pPr>
        <w:pStyle w:val="BodyText"/>
        <w:spacing w:before="9"/>
        <w:rPr>
          <w:sz w:val="20"/>
        </w:rPr>
      </w:pPr>
    </w:p>
    <w:p w:rsidR="00682FD3" w:rsidRDefault="00E9667F">
      <w:pPr>
        <w:pStyle w:val="BodyText"/>
        <w:spacing w:line="276" w:lineRule="auto"/>
        <w:ind w:left="723" w:right="734"/>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682FD3" w:rsidRDefault="00E9667F">
      <w:pPr>
        <w:pStyle w:val="BodyText"/>
        <w:spacing w:before="201" w:line="276" w:lineRule="auto"/>
        <w:ind w:left="723" w:right="734"/>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82FD3" w:rsidRDefault="00E9667F">
      <w:pPr>
        <w:pStyle w:val="BodyText"/>
        <w:spacing w:before="198" w:line="278" w:lineRule="auto"/>
        <w:ind w:left="723" w:right="734"/>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82FD3" w:rsidRDefault="00682FD3">
      <w:pPr>
        <w:spacing w:line="278" w:lineRule="auto"/>
        <w:sectPr w:rsidR="00682FD3">
          <w:pgSz w:w="12240" w:h="15840"/>
          <w:pgMar w:top="340" w:right="400" w:bottom="1240" w:left="1120" w:header="0" w:footer="1036" w:gutter="0"/>
          <w:cols w:space="720"/>
        </w:sectPr>
      </w:pPr>
    </w:p>
    <w:p w:rsidR="00682FD3" w:rsidRDefault="00E9667F">
      <w:pPr>
        <w:pStyle w:val="Heading4"/>
        <w:numPr>
          <w:ilvl w:val="0"/>
          <w:numId w:val="10"/>
        </w:numPr>
        <w:tabs>
          <w:tab w:val="left" w:pos="1014"/>
        </w:tabs>
        <w:spacing w:before="65" w:line="276" w:lineRule="auto"/>
        <w:ind w:right="731" w:firstLine="0"/>
      </w:pPr>
      <w:r>
        <w:lastRenderedPageBreak/>
        <w:t>НАЧИН И УСЛОВИ ПЛАЋАЊА, РОК, КАО И ДРУГЕ ОКОЛНОСТИ ОД КОЈИХ ЗАВИСИ ПРИХВАТЉИВОСТ</w:t>
      </w:r>
      <w:r>
        <w:rPr>
          <w:spacing w:val="49"/>
        </w:rPr>
        <w:t xml:space="preserve"> </w:t>
      </w:r>
      <w:r>
        <w:t>ПОНУДЕ</w:t>
      </w:r>
    </w:p>
    <w:p w:rsidR="00682FD3" w:rsidRDefault="00E9667F">
      <w:pPr>
        <w:pStyle w:val="BodyText"/>
        <w:spacing w:before="196"/>
        <w:ind w:left="603" w:right="639" w:firstLine="719"/>
        <w:jc w:val="both"/>
      </w:pPr>
      <w:proofErr w:type="gramStart"/>
      <w:r>
        <w:t>Наручилац ће плаћање вршити месечно, а по службеном пријему исправног рачуна.Рачун се испоставља на основу документа – Прегледа остварених радних сати, са подацима за сваког ангажованог извршиоца Пружаоца услуга, који оверава представник Наручиоца, којим се верификује квантитет и квалитет извршених услуга у претходном месецу.</w:t>
      </w:r>
      <w:proofErr w:type="gramEnd"/>
    </w:p>
    <w:p w:rsidR="00682FD3" w:rsidRDefault="00E9667F">
      <w:pPr>
        <w:spacing w:before="1"/>
        <w:ind w:left="603" w:right="638" w:firstLine="775"/>
        <w:jc w:val="both"/>
      </w:pPr>
      <w:proofErr w:type="gramStart"/>
      <w:r>
        <w:rPr>
          <w:b/>
        </w:rPr>
        <w:t xml:space="preserve">Рок плаћања је 45 дана од дана службеног пријема исправног рачуна </w:t>
      </w:r>
      <w:r>
        <w:t>у складу са Законом о роковима измирења новчаних обавеза у комерцијалним трансакцијама („Сл. гласник РС” бр. 119/2012,</w:t>
      </w:r>
      <w:r w:rsidR="009F37B9">
        <w:t xml:space="preserve"> </w:t>
      </w:r>
      <w:r>
        <w:t xml:space="preserve">68/2015 </w:t>
      </w:r>
      <w:r w:rsidR="009F37B9">
        <w:t>и</w:t>
      </w:r>
      <w:r>
        <w:t xml:space="preserve"> 113/2017)).</w:t>
      </w:r>
      <w:proofErr w:type="gramEnd"/>
    </w:p>
    <w:p w:rsidR="00682FD3" w:rsidRDefault="00E9667F">
      <w:pPr>
        <w:pStyle w:val="BodyText"/>
        <w:spacing w:line="252" w:lineRule="exact"/>
        <w:ind w:left="1290"/>
      </w:pPr>
      <w:proofErr w:type="gramStart"/>
      <w:r>
        <w:t>Плаћање се врши уплатом на рачун понуђача.</w:t>
      </w:r>
      <w:proofErr w:type="gramEnd"/>
    </w:p>
    <w:p w:rsidR="00682FD3" w:rsidRDefault="00E9667F">
      <w:pPr>
        <w:pStyle w:val="Heading4"/>
        <w:spacing w:before="6" w:line="237" w:lineRule="auto"/>
        <w:ind w:left="603" w:right="641" w:firstLine="719"/>
        <w:jc w:val="both"/>
        <w:rPr>
          <w:b w:val="0"/>
        </w:rPr>
      </w:pPr>
      <w:proofErr w:type="gramStart"/>
      <w:r>
        <w:t>Не може се прихватити понуђено авансно плаћање, односно понуда понуђача који понуди авансно плаћање биће одбијена као неприхватљива</w:t>
      </w:r>
      <w:r>
        <w:rPr>
          <w:b w:val="0"/>
        </w:rPr>
        <w:t>.</w:t>
      </w:r>
      <w:proofErr w:type="gramEnd"/>
    </w:p>
    <w:p w:rsidR="00682FD3" w:rsidRDefault="00E9667F">
      <w:pPr>
        <w:spacing w:before="3" w:line="250" w:lineRule="exact"/>
        <w:ind w:left="1290"/>
        <w:rPr>
          <w:b/>
        </w:rPr>
      </w:pPr>
      <w:proofErr w:type="gramStart"/>
      <w:r>
        <w:rPr>
          <w:b/>
        </w:rPr>
        <w:t>Рок за почетак пружања услуга не може бити краћи од 1 сата, нити дужи од 2 дана.</w:t>
      </w:r>
      <w:proofErr w:type="gramEnd"/>
    </w:p>
    <w:p w:rsidR="00682FD3" w:rsidRDefault="00E9667F">
      <w:pPr>
        <w:pStyle w:val="BodyText"/>
        <w:spacing w:line="242" w:lineRule="auto"/>
        <w:ind w:left="1290" w:right="1329"/>
      </w:pPr>
      <w:proofErr w:type="gramStart"/>
      <w:r>
        <w:t>Рок важења понуде не може бити краћи од 60 дана од дана отварања понуда.</w:t>
      </w:r>
      <w:proofErr w:type="gramEnd"/>
    </w:p>
    <w:p w:rsidR="00682FD3" w:rsidRDefault="00E9667F">
      <w:pPr>
        <w:pStyle w:val="BodyText"/>
        <w:spacing w:line="242" w:lineRule="auto"/>
        <w:ind w:left="723" w:firstLine="566"/>
      </w:pPr>
      <w:proofErr w:type="gramStart"/>
      <w:r>
        <w:t>У случају истека рока важења понуде, наручилац је дужан да у писаном облику затражи од понуђача продужење рока важења понуде.</w:t>
      </w:r>
      <w:proofErr w:type="gramEnd"/>
    </w:p>
    <w:p w:rsidR="00682FD3" w:rsidRDefault="00E9667F">
      <w:pPr>
        <w:pStyle w:val="BodyText"/>
        <w:ind w:left="1323" w:right="878" w:hanging="34"/>
      </w:pPr>
      <w:proofErr w:type="gramStart"/>
      <w:r>
        <w:t>Понуђач који прихвати захтев за продужење рока важења понуде на може мењати понуду.</w:t>
      </w:r>
      <w:proofErr w:type="gramEnd"/>
      <w:r>
        <w:t xml:space="preserve"> Рокове понуђач треба прецизно да одреди, у складу са обрасцем понуде</w:t>
      </w:r>
    </w:p>
    <w:p w:rsidR="00682FD3" w:rsidRDefault="00E9667F">
      <w:pPr>
        <w:pStyle w:val="BodyText"/>
        <w:ind w:left="603" w:right="637" w:firstLine="719"/>
        <w:jc w:val="both"/>
      </w:pPr>
      <w:proofErr w:type="gramStart"/>
      <w:r>
        <w:t>Не могу се прихватити непрецизно одређени рокови (нпр. одмах, по договору, од-до, сукцесивно и сл.).</w:t>
      </w:r>
      <w:proofErr w:type="gramEnd"/>
      <w:r>
        <w:t xml:space="preserve"> </w:t>
      </w:r>
      <w:proofErr w:type="gramStart"/>
      <w:r>
        <w:t xml:space="preserve">У случају да понуђач непрецизно одреди рокове, понуда ће се сматрати </w:t>
      </w:r>
      <w:r>
        <w:rPr>
          <w:b/>
        </w:rPr>
        <w:t>неприхватљивом</w:t>
      </w:r>
      <w:r>
        <w:t>.</w:t>
      </w:r>
      <w:proofErr w:type="gramEnd"/>
    </w:p>
    <w:p w:rsidR="00682FD3" w:rsidRDefault="00682FD3">
      <w:pPr>
        <w:pStyle w:val="BodyText"/>
        <w:rPr>
          <w:sz w:val="19"/>
        </w:rPr>
      </w:pPr>
    </w:p>
    <w:p w:rsidR="00682FD3" w:rsidRDefault="00E9667F">
      <w:pPr>
        <w:pStyle w:val="Heading4"/>
        <w:numPr>
          <w:ilvl w:val="0"/>
          <w:numId w:val="10"/>
        </w:numPr>
        <w:tabs>
          <w:tab w:val="left" w:pos="1084"/>
        </w:tabs>
        <w:ind w:right="647" w:firstLine="0"/>
      </w:pPr>
      <w:r>
        <w:t>ВАЛУТА И НАЧИН НА КОЈИ МОРА ДА БУДЕ НАВЕДЕНА И ИЗРАЖЕНА ЦЕНА У ПОНУДИ</w:t>
      </w:r>
    </w:p>
    <w:p w:rsidR="00682FD3" w:rsidRDefault="00682FD3">
      <w:pPr>
        <w:pStyle w:val="BodyText"/>
        <w:spacing w:before="9"/>
        <w:rPr>
          <w:b/>
          <w:sz w:val="21"/>
        </w:rPr>
      </w:pPr>
    </w:p>
    <w:p w:rsidR="00682FD3" w:rsidRDefault="00E9667F">
      <w:pPr>
        <w:pStyle w:val="BodyText"/>
        <w:spacing w:line="276" w:lineRule="auto"/>
        <w:ind w:left="723" w:right="729"/>
        <w:jc w:val="both"/>
      </w:pPr>
      <w:proofErr w:type="gramStart"/>
      <w:r>
        <w:t xml:space="preserve">Цена мора бити исказана у динарима, са и </w:t>
      </w:r>
      <w:r>
        <w:rPr>
          <w:color w:val="000009"/>
        </w:rPr>
        <w:t xml:space="preserve">без пореза на додату вредност,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682FD3" w:rsidRDefault="00E9667F">
      <w:pPr>
        <w:pStyle w:val="BodyText"/>
        <w:spacing w:before="200"/>
        <w:ind w:left="723"/>
        <w:jc w:val="both"/>
      </w:pPr>
      <w:proofErr w:type="gramStart"/>
      <w:r>
        <w:t>У цену су урачунати сви трошкови које понуђач има у реализацији предметне јавне набавке.</w:t>
      </w:r>
      <w:proofErr w:type="gramEnd"/>
    </w:p>
    <w:p w:rsidR="00682FD3" w:rsidRDefault="00682FD3">
      <w:pPr>
        <w:pStyle w:val="BodyText"/>
        <w:rPr>
          <w:sz w:val="21"/>
        </w:rPr>
      </w:pPr>
    </w:p>
    <w:p w:rsidR="00682FD3" w:rsidRDefault="00E9667F">
      <w:pPr>
        <w:pStyle w:val="Heading4"/>
        <w:jc w:val="both"/>
      </w:pPr>
      <w:proofErr w:type="gramStart"/>
      <w:r>
        <w:t>Цена је фиксна и не може се мењати.</w:t>
      </w:r>
      <w:proofErr w:type="gramEnd"/>
    </w:p>
    <w:p w:rsidR="00682FD3" w:rsidRDefault="00682FD3">
      <w:pPr>
        <w:pStyle w:val="BodyText"/>
        <w:spacing w:before="4"/>
        <w:rPr>
          <w:b/>
          <w:sz w:val="20"/>
        </w:rPr>
      </w:pPr>
    </w:p>
    <w:p w:rsidR="00682FD3" w:rsidRDefault="00E9667F">
      <w:pPr>
        <w:pStyle w:val="BodyText"/>
        <w:spacing w:before="1"/>
        <w:ind w:left="723"/>
        <w:jc w:val="both"/>
      </w:pPr>
      <w:r>
        <w:t>Ако је у понуди исказана неуобичајено ниска цена, наручилац ће поступити у складу са чланом</w:t>
      </w:r>
    </w:p>
    <w:p w:rsidR="00682FD3" w:rsidRDefault="00E9667F">
      <w:pPr>
        <w:pStyle w:val="BodyText"/>
        <w:spacing w:before="37"/>
        <w:ind w:left="723"/>
        <w:jc w:val="both"/>
      </w:pPr>
      <w:r>
        <w:t>92. Закона.</w:t>
      </w:r>
    </w:p>
    <w:p w:rsidR="00682FD3" w:rsidRDefault="00682FD3">
      <w:pPr>
        <w:pStyle w:val="BodyText"/>
        <w:rPr>
          <w:sz w:val="24"/>
        </w:rPr>
      </w:pPr>
    </w:p>
    <w:p w:rsidR="00682FD3" w:rsidRDefault="00682FD3">
      <w:pPr>
        <w:pStyle w:val="BodyText"/>
        <w:rPr>
          <w:sz w:val="24"/>
        </w:rPr>
      </w:pPr>
    </w:p>
    <w:p w:rsidR="00682FD3" w:rsidRDefault="00E9667F">
      <w:pPr>
        <w:pStyle w:val="Heading5"/>
        <w:numPr>
          <w:ilvl w:val="0"/>
          <w:numId w:val="9"/>
        </w:numPr>
        <w:tabs>
          <w:tab w:val="left" w:pos="1055"/>
        </w:tabs>
        <w:spacing w:before="181"/>
        <w:ind w:firstLine="0"/>
        <w:jc w:val="both"/>
        <w:rPr>
          <w:u w:val="none"/>
        </w:rPr>
      </w:pPr>
      <w:r>
        <w:rPr>
          <w:u w:val="none"/>
        </w:rPr>
        <w:t>СРЕДСТВО ФИНАНСИЈСКОГ</w:t>
      </w:r>
      <w:r>
        <w:rPr>
          <w:spacing w:val="-1"/>
          <w:u w:val="none"/>
        </w:rPr>
        <w:t xml:space="preserve"> </w:t>
      </w:r>
      <w:r>
        <w:rPr>
          <w:u w:val="none"/>
        </w:rPr>
        <w:t>ОБЕЗБЕЂЕЊА</w:t>
      </w:r>
    </w:p>
    <w:p w:rsidR="00682FD3" w:rsidRDefault="00682FD3">
      <w:pPr>
        <w:pStyle w:val="BodyText"/>
        <w:spacing w:before="5"/>
        <w:rPr>
          <w:b/>
          <w:i/>
          <w:sz w:val="20"/>
        </w:rPr>
      </w:pPr>
    </w:p>
    <w:p w:rsidR="00682FD3" w:rsidRDefault="00E9667F">
      <w:pPr>
        <w:spacing w:line="252" w:lineRule="exact"/>
        <w:ind w:left="1323"/>
      </w:pPr>
      <w:r>
        <w:rPr>
          <w:spacing w:val="-56"/>
          <w:u w:val="single"/>
        </w:rPr>
        <w:t xml:space="preserve"> </w:t>
      </w:r>
      <w:r>
        <w:rPr>
          <w:u w:val="single"/>
        </w:rPr>
        <w:t xml:space="preserve">Изабрани понуђач је дужан да </w:t>
      </w:r>
      <w:r>
        <w:rPr>
          <w:b/>
          <w:u w:val="single"/>
        </w:rPr>
        <w:t>у року од три дана од дана потписивања уговора</w:t>
      </w:r>
      <w:r>
        <w:rPr>
          <w:u w:val="single"/>
        </w:rPr>
        <w:t>, као</w:t>
      </w:r>
    </w:p>
    <w:p w:rsidR="00682FD3" w:rsidRDefault="00E9667F">
      <w:pPr>
        <w:pStyle w:val="BodyText"/>
        <w:spacing w:line="252" w:lineRule="exact"/>
        <w:ind w:left="603"/>
      </w:pPr>
      <w:r>
        <w:rPr>
          <w:spacing w:val="-56"/>
          <w:u w:val="single"/>
        </w:rPr>
        <w:t xml:space="preserve"> </w:t>
      </w:r>
      <w:proofErr w:type="gramStart"/>
      <w:r>
        <w:rPr>
          <w:u w:val="single"/>
        </w:rPr>
        <w:t>средства</w:t>
      </w:r>
      <w:proofErr w:type="gramEnd"/>
      <w:r>
        <w:rPr>
          <w:u w:val="single"/>
        </w:rPr>
        <w:t xml:space="preserve"> финансијског обезбеђења својих уговорних обавеза, достави</w:t>
      </w:r>
      <w:r>
        <w:t>:</w:t>
      </w:r>
    </w:p>
    <w:p w:rsidR="00682FD3" w:rsidRDefault="00682FD3">
      <w:pPr>
        <w:pStyle w:val="BodyText"/>
        <w:spacing w:before="1"/>
      </w:pPr>
    </w:p>
    <w:p w:rsidR="00682FD3" w:rsidRDefault="00E9667F">
      <w:pPr>
        <w:ind w:left="603" w:right="640" w:firstLine="719"/>
        <w:jc w:val="both"/>
      </w:pPr>
      <w:r>
        <w:rPr>
          <w:b/>
        </w:rPr>
        <w:t>-оригинал сопствену бланко меницу за добро извршење посла</w:t>
      </w:r>
      <w:r>
        <w:rPr>
          <w:color w:val="000080"/>
        </w:rPr>
        <w:t xml:space="preserve">, </w:t>
      </w:r>
      <w:r>
        <w:t>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682FD3" w:rsidRDefault="00E9667F">
      <w:pPr>
        <w:pStyle w:val="BodyText"/>
        <w:spacing w:before="1"/>
        <w:ind w:left="1323"/>
      </w:pPr>
      <w:proofErr w:type="gramStart"/>
      <w:r>
        <w:t>Меница мора бити евидентирана у Регистру меница и овлашћења Народне банке Србије.</w:t>
      </w:r>
      <w:proofErr w:type="gramEnd"/>
    </w:p>
    <w:p w:rsidR="00682FD3" w:rsidRDefault="00682FD3">
      <w:pPr>
        <w:sectPr w:rsidR="00682FD3">
          <w:pgSz w:w="12240" w:h="15840"/>
          <w:pgMar w:top="1340" w:right="400" w:bottom="1240" w:left="1120" w:header="0" w:footer="1036" w:gutter="0"/>
          <w:cols w:space="720"/>
        </w:sectPr>
      </w:pPr>
    </w:p>
    <w:p w:rsidR="00682FD3" w:rsidRDefault="00E9667F">
      <w:pPr>
        <w:pStyle w:val="BodyText"/>
        <w:spacing w:before="78"/>
        <w:ind w:left="603" w:right="638" w:firstLine="719"/>
        <w:jc w:val="both"/>
      </w:pPr>
      <w:proofErr w:type="gramStart"/>
      <w: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уговорене вредности без ПДВ-а.</w:t>
      </w:r>
      <w:proofErr w:type="gramEnd"/>
    </w:p>
    <w:p w:rsidR="00682FD3" w:rsidRDefault="00E9667F">
      <w:pPr>
        <w:pStyle w:val="Heading5"/>
        <w:spacing w:before="5"/>
        <w:ind w:left="1323"/>
        <w:rPr>
          <w:u w:val="none"/>
        </w:rPr>
      </w:pPr>
      <w:r>
        <w:rPr>
          <w:b w:val="0"/>
          <w:i w:val="0"/>
          <w:spacing w:val="-56"/>
          <w:u w:val="thick"/>
        </w:rPr>
        <w:t xml:space="preserve"> </w:t>
      </w:r>
      <w:r>
        <w:rPr>
          <w:u w:val="thick"/>
        </w:rPr>
        <w:t>Менично овлашћење потписује овлашћено лице понуђача, чије су име и начин</w:t>
      </w:r>
    </w:p>
    <w:p w:rsidR="00682FD3" w:rsidRDefault="00E9667F">
      <w:pPr>
        <w:spacing w:before="1" w:line="250" w:lineRule="exact"/>
        <w:ind w:left="603"/>
        <w:rPr>
          <w:b/>
          <w:i/>
        </w:rPr>
      </w:pPr>
      <w:r>
        <w:rPr>
          <w:spacing w:val="-56"/>
          <w:u w:val="thick"/>
        </w:rPr>
        <w:t xml:space="preserve"> </w:t>
      </w:r>
      <w:proofErr w:type="gramStart"/>
      <w:r>
        <w:rPr>
          <w:b/>
          <w:i/>
          <w:u w:val="thick"/>
        </w:rPr>
        <w:t>потписивања</w:t>
      </w:r>
      <w:proofErr w:type="gramEnd"/>
      <w:r>
        <w:rPr>
          <w:b/>
          <w:i/>
          <w:u w:val="thick"/>
        </w:rPr>
        <w:t xml:space="preserve"> садржани у картону депонованих потписа.</w:t>
      </w:r>
    </w:p>
    <w:p w:rsidR="00682FD3" w:rsidRDefault="00E9667F">
      <w:pPr>
        <w:pStyle w:val="BodyText"/>
        <w:spacing w:line="242" w:lineRule="auto"/>
        <w:ind w:left="603" w:right="644" w:firstLine="719"/>
        <w:jc w:val="both"/>
      </w:pPr>
      <w:proofErr w:type="gramStart"/>
      <w: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p>
    <w:p w:rsidR="00682FD3" w:rsidRDefault="00E9667F">
      <w:pPr>
        <w:pStyle w:val="BodyText"/>
        <w:ind w:left="603" w:right="645" w:firstLine="719"/>
        <w:jc w:val="both"/>
      </w:pPr>
      <w:proofErr w:type="gramStart"/>
      <w:r>
        <w:t>Меница за добро извршење посла мора да важи још 30 (тридесет) дана од дана истека рока за коначно извршење свих уговорених</w:t>
      </w:r>
      <w:r>
        <w:rPr>
          <w:spacing w:val="-3"/>
        </w:rPr>
        <w:t xml:space="preserve"> </w:t>
      </w:r>
      <w:r>
        <w:t>обавеза.</w:t>
      </w:r>
      <w:proofErr w:type="gramEnd"/>
    </w:p>
    <w:p w:rsidR="00682FD3" w:rsidRDefault="00E9667F">
      <w:pPr>
        <w:pStyle w:val="Heading5"/>
        <w:spacing w:line="252" w:lineRule="exact"/>
        <w:ind w:left="1323"/>
        <w:rPr>
          <w:u w:val="none"/>
        </w:rPr>
      </w:pPr>
      <w:r>
        <w:rPr>
          <w:b w:val="0"/>
          <w:i w:val="0"/>
          <w:spacing w:val="-56"/>
          <w:u w:val="thick"/>
        </w:rPr>
        <w:t xml:space="preserve"> </w:t>
      </w:r>
      <w:r>
        <w:rPr>
          <w:u w:val="thick"/>
        </w:rPr>
        <w:t xml:space="preserve">У случају подношења заједничке понуде, средство обезбеђења доставља понуђач који је </w:t>
      </w:r>
      <w:r>
        <w:rPr>
          <w:spacing w:val="5"/>
          <w:u w:val="thick"/>
        </w:rPr>
        <w:t>у</w:t>
      </w:r>
    </w:p>
    <w:p w:rsidR="00682FD3" w:rsidRDefault="00E9667F">
      <w:pPr>
        <w:spacing w:line="251" w:lineRule="exact"/>
        <w:ind w:left="603"/>
        <w:rPr>
          <w:b/>
          <w:i/>
        </w:rPr>
      </w:pPr>
      <w:r>
        <w:rPr>
          <w:spacing w:val="-56"/>
          <w:u w:val="thick"/>
        </w:rPr>
        <w:t xml:space="preserve"> </w:t>
      </w:r>
      <w:proofErr w:type="gramStart"/>
      <w:r>
        <w:rPr>
          <w:b/>
          <w:i/>
          <w:u w:val="thick"/>
        </w:rPr>
        <w:t>Споразуму одређен као понуђач који ће у име групе понуђача дати средство обезбеђења.</w:t>
      </w:r>
      <w:proofErr w:type="gramEnd"/>
    </w:p>
    <w:p w:rsidR="00682FD3" w:rsidRDefault="00E9667F">
      <w:pPr>
        <w:pStyle w:val="BodyText"/>
        <w:ind w:left="603" w:right="637" w:firstLine="719"/>
        <w:jc w:val="both"/>
      </w:pPr>
      <w: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proofErr w:type="gramStart"/>
      <w:r>
        <w:t>др.закон ,</w:t>
      </w:r>
      <w:proofErr w:type="gramEnd"/>
      <w:r>
        <w:t xml:space="preserve"> 31/2011 и</w:t>
      </w:r>
      <w:r>
        <w:rPr>
          <w:spacing w:val="-4"/>
        </w:rPr>
        <w:t xml:space="preserve"> </w:t>
      </w:r>
      <w:r>
        <w:t>139/2014-др.закон)</w:t>
      </w:r>
    </w:p>
    <w:p w:rsidR="00682FD3" w:rsidRDefault="00E9667F">
      <w:pPr>
        <w:pStyle w:val="BodyText"/>
        <w:ind w:left="603" w:right="648" w:firstLine="719"/>
        <w:jc w:val="both"/>
      </w:pPr>
      <w:r>
        <w:t>Наручилац ће активирати меницу за добро извршење посла у случају да понуђач не буде извршавао своје уговорне обавезе у роковима и на начин предвиђен уговором</w:t>
      </w:r>
    </w:p>
    <w:p w:rsidR="00682FD3" w:rsidRDefault="00E9667F">
      <w:pPr>
        <w:pStyle w:val="BodyText"/>
        <w:ind w:left="603" w:right="643" w:firstLine="719"/>
        <w:jc w:val="both"/>
      </w:pPr>
      <w:r>
        <w:t xml:space="preserve">По извршењу уговорених обавеза понуђача, средство финансијског обезбеђења за добро извршење посла ће на захтев </w:t>
      </w:r>
      <w:proofErr w:type="gramStart"/>
      <w:r>
        <w:t>понуђача</w:t>
      </w:r>
      <w:r w:rsidR="00913C9B">
        <w:rPr>
          <w:lang w:val="sr-Cyrl-CS"/>
        </w:rPr>
        <w:t xml:space="preserve">  </w:t>
      </w:r>
      <w:r>
        <w:t>бити</w:t>
      </w:r>
      <w:proofErr w:type="gramEnd"/>
      <w:r>
        <w:t xml:space="preserve"> враћено.</w:t>
      </w:r>
    </w:p>
    <w:p w:rsidR="00682FD3" w:rsidRDefault="00682FD3">
      <w:pPr>
        <w:pStyle w:val="BodyText"/>
        <w:spacing w:before="1"/>
      </w:pPr>
    </w:p>
    <w:p w:rsidR="00682FD3" w:rsidRDefault="00E9667F">
      <w:pPr>
        <w:pStyle w:val="Heading5"/>
        <w:numPr>
          <w:ilvl w:val="0"/>
          <w:numId w:val="9"/>
        </w:numPr>
        <w:tabs>
          <w:tab w:val="left" w:pos="1319"/>
        </w:tabs>
        <w:spacing w:line="276" w:lineRule="auto"/>
        <w:ind w:right="729" w:firstLine="0"/>
        <w:jc w:val="both"/>
        <w:rPr>
          <w:u w:val="none"/>
        </w:rPr>
      </w:pPr>
      <w:r>
        <w:rPr>
          <w:u w:val="none"/>
        </w:rPr>
        <w:t>ЗАШТИТА ПОВЕРЉИВОСТИ ПОДАТАКА КОЈЕ НАРУЧИЛАЦ СТАВЉА ПОНУЂАЧИМА НА РАСПОЛАГАЊЕ, УКЉУЧУЈУЋИ И ЊИХОВЕ</w:t>
      </w:r>
      <w:r>
        <w:rPr>
          <w:spacing w:val="-13"/>
          <w:u w:val="none"/>
        </w:rPr>
        <w:t xml:space="preserve"> </w:t>
      </w:r>
      <w:r>
        <w:rPr>
          <w:u w:val="none"/>
        </w:rPr>
        <w:t>ПОДИЗВОЂАЧЕ</w:t>
      </w:r>
    </w:p>
    <w:p w:rsidR="00682FD3" w:rsidRDefault="00E9667F">
      <w:pPr>
        <w:pStyle w:val="BodyText"/>
        <w:spacing w:before="196"/>
        <w:ind w:left="723"/>
      </w:pPr>
      <w:proofErr w:type="gramStart"/>
      <w:r>
        <w:t>Предметна набавка не садржи поверљиве информације које наручилац ставља на располагање.</w:t>
      </w:r>
      <w:proofErr w:type="gramEnd"/>
    </w:p>
    <w:p w:rsidR="00682FD3" w:rsidRDefault="00E9667F">
      <w:pPr>
        <w:pStyle w:val="Heading4"/>
        <w:numPr>
          <w:ilvl w:val="0"/>
          <w:numId w:val="9"/>
        </w:numPr>
        <w:tabs>
          <w:tab w:val="left" w:pos="1132"/>
        </w:tabs>
        <w:spacing w:before="162" w:line="276" w:lineRule="auto"/>
        <w:ind w:right="734" w:firstLine="0"/>
        <w:jc w:val="both"/>
      </w:pPr>
      <w:r>
        <w:t>ДОДАТНЕ ИНФОРМАЦИЈЕ ИЛИ ПОЈАШЊЕЊА У ВЕЗИ СА ПРИПРЕМАЊЕМ ПОНУДЕ</w:t>
      </w:r>
    </w:p>
    <w:p w:rsidR="00682FD3" w:rsidRDefault="00E9667F">
      <w:pPr>
        <w:pStyle w:val="BodyText"/>
        <w:spacing w:before="196" w:line="276" w:lineRule="auto"/>
        <w:ind w:left="723" w:right="725"/>
        <w:jc w:val="both"/>
      </w:pPr>
      <w:r>
        <w:t>Заинтересовано лице може, у писаном облику (путем поште на адресу наручиоца, електронском поштом на e-mail</w:t>
      </w:r>
      <w:r w:rsidR="00E75C9E">
        <w:rPr>
          <w:lang w:val="sr-Cyrl-RS"/>
        </w:rPr>
        <w:t xml:space="preserve">: </w:t>
      </w:r>
      <w:hyperlink r:id="rId13" w:history="1">
        <w:proofErr w:type="gramStart"/>
        <w:r w:rsidR="00E75C9E">
          <w:rPr>
            <w:rStyle w:val="Hyperlink"/>
          </w:rPr>
          <w:t>javnenabavke@atelje212.rs</w:t>
        </w:r>
      </w:hyperlink>
      <w:r w:rsidR="00E75C9E">
        <w:rPr>
          <w:lang w:val="sr-Cyrl-RS"/>
        </w:rPr>
        <w:t xml:space="preserve"> </w:t>
      </w:r>
      <w:r>
        <w:t>,или</w:t>
      </w:r>
      <w:proofErr w:type="gramEnd"/>
      <w:r>
        <w:t xml:space="preserve"> путем факса)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82FD3" w:rsidRDefault="00E9667F">
      <w:pPr>
        <w:pStyle w:val="BodyText"/>
        <w:spacing w:before="199"/>
        <w:ind w:left="1443"/>
      </w:pPr>
      <w:r>
        <w:t>Питања треба у писаној форми упутити на адресу:</w:t>
      </w:r>
    </w:p>
    <w:p w:rsidR="00682FD3" w:rsidRDefault="00682FD3">
      <w:pPr>
        <w:pStyle w:val="BodyText"/>
        <w:spacing w:before="9"/>
        <w:rPr>
          <w:sz w:val="20"/>
        </w:rPr>
      </w:pPr>
    </w:p>
    <w:p w:rsidR="00682FD3" w:rsidRDefault="00E9667F">
      <w:pPr>
        <w:pStyle w:val="Heading4"/>
        <w:spacing w:line="276" w:lineRule="auto"/>
        <w:ind w:right="727" w:firstLine="719"/>
        <w:jc w:val="both"/>
      </w:pPr>
      <w:r>
        <w:t xml:space="preserve">Позориште Атеље 212, Светогорска 21, </w:t>
      </w:r>
      <w:proofErr w:type="gramStart"/>
      <w:r>
        <w:t xml:space="preserve">Београд </w:t>
      </w:r>
      <w:r>
        <w:rPr>
          <w:b w:val="0"/>
        </w:rPr>
        <w:t>,</w:t>
      </w:r>
      <w:proofErr w:type="gramEnd"/>
      <w:r>
        <w:rPr>
          <w:b w:val="0"/>
        </w:rPr>
        <w:t xml:space="preserve"> уз напомену „ </w:t>
      </w:r>
      <w:r>
        <w:t>Захтев за додатним информацијама или појашњењима конкурсне документације, ЈН услуга – Усл</w:t>
      </w:r>
      <w:r w:rsidR="00C435DE">
        <w:t>уге обезбеђења објекта бр. У- 1.2.5/19</w:t>
      </w:r>
      <w:r>
        <w:t>"</w:t>
      </w:r>
      <w:r>
        <w:rPr>
          <w:b w:val="0"/>
        </w:rPr>
        <w:t>, или на email</w:t>
      </w:r>
      <w:r>
        <w:t>:</w:t>
      </w:r>
      <w:r w:rsidR="00C435DE">
        <w:t xml:space="preserve"> </w:t>
      </w:r>
      <w:hyperlink r:id="rId14" w:history="1">
        <w:r w:rsidR="00C435DE">
          <w:rPr>
            <w:rStyle w:val="Hyperlink"/>
          </w:rPr>
          <w:t>javnenabavke@atelje212.rs</w:t>
        </w:r>
      </w:hyperlink>
      <w:r w:rsidR="00C435DE">
        <w:t xml:space="preserve"> </w:t>
      </w:r>
      <w:r>
        <w:t>, сваког радног дана у периоду од 9:00-16:00 часова.</w:t>
      </w:r>
    </w:p>
    <w:p w:rsidR="00682FD3" w:rsidRDefault="00E9667F">
      <w:pPr>
        <w:pStyle w:val="BodyText"/>
        <w:spacing w:before="200" w:line="276" w:lineRule="auto"/>
        <w:ind w:left="723" w:right="729" w:firstLine="719"/>
        <w:jc w:val="both"/>
      </w:pPr>
      <w:proofErr w:type="gramStart"/>
      <w:r>
        <w:t>Наручилац ће, у року од 3 (три) дана од дана пријема захтева у случају из чл.</w:t>
      </w:r>
      <w:proofErr w:type="gramEnd"/>
      <w:r>
        <w:t xml:space="preserve"> </w:t>
      </w:r>
      <w:proofErr w:type="gramStart"/>
      <w:r>
        <w:t>63 став 2, информацију објавити на Порталу јавних набавки, Порталу јавних набавки града Београда и на својој интернет страници.</w:t>
      </w:r>
      <w:proofErr w:type="gramEnd"/>
    </w:p>
    <w:p w:rsidR="00682FD3" w:rsidRDefault="00E9667F">
      <w:pPr>
        <w:pStyle w:val="BodyText"/>
        <w:spacing w:before="200" w:line="276" w:lineRule="auto"/>
        <w:ind w:left="723" w:right="731" w:firstLine="719"/>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w:t>
      </w:r>
      <w:r>
        <w:rPr>
          <w:spacing w:val="-4"/>
        </w:rPr>
        <w:t xml:space="preserve"> </w:t>
      </w:r>
      <w:r>
        <w:t>понуда.</w:t>
      </w:r>
      <w:proofErr w:type="gramEnd"/>
    </w:p>
    <w:p w:rsidR="00682FD3" w:rsidRDefault="00E9667F">
      <w:pPr>
        <w:pStyle w:val="BodyText"/>
        <w:spacing w:before="200" w:line="276" w:lineRule="auto"/>
        <w:ind w:left="723" w:right="729" w:firstLine="719"/>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682FD3" w:rsidRDefault="00E9667F">
      <w:pPr>
        <w:pStyle w:val="BodyText"/>
        <w:spacing w:before="201" w:line="276" w:lineRule="auto"/>
        <w:ind w:left="723" w:right="728" w:firstLine="719"/>
        <w:jc w:val="both"/>
      </w:pPr>
      <w:proofErr w:type="gramStart"/>
      <w:r>
        <w:t>Тражење додатних информација или појашњења у вези са припремањем понуде телефоном није дозвољено.</w:t>
      </w:r>
      <w:proofErr w:type="gramEnd"/>
    </w:p>
    <w:p w:rsidR="00682FD3" w:rsidRDefault="00682FD3">
      <w:pPr>
        <w:spacing w:line="276" w:lineRule="auto"/>
        <w:jc w:val="both"/>
        <w:sectPr w:rsidR="00682FD3">
          <w:pgSz w:w="12240" w:h="15840"/>
          <w:pgMar w:top="340" w:right="400" w:bottom="1240" w:left="1120" w:header="0" w:footer="1036" w:gutter="0"/>
          <w:cols w:space="720"/>
        </w:sectPr>
      </w:pPr>
    </w:p>
    <w:p w:rsidR="00682FD3" w:rsidRDefault="00E9667F">
      <w:pPr>
        <w:pStyle w:val="BodyText"/>
        <w:spacing w:before="78"/>
        <w:ind w:left="1443"/>
      </w:pPr>
      <w:proofErr w:type="gramStart"/>
      <w:r>
        <w:lastRenderedPageBreak/>
        <w:t>Комуникација у поступку јавне набавке врши се искључиво на начин одређен чланом 20.</w:t>
      </w:r>
      <w:proofErr w:type="gramEnd"/>
    </w:p>
    <w:p w:rsidR="00682FD3" w:rsidRDefault="00E9667F">
      <w:pPr>
        <w:pStyle w:val="BodyText"/>
        <w:spacing w:before="38"/>
        <w:ind w:left="723"/>
      </w:pPr>
      <w:proofErr w:type="gramStart"/>
      <w:r>
        <w:t>Закона.</w:t>
      </w:r>
      <w:proofErr w:type="gramEnd"/>
    </w:p>
    <w:p w:rsidR="00682FD3" w:rsidRDefault="00682FD3">
      <w:pPr>
        <w:pStyle w:val="BodyText"/>
        <w:spacing w:before="3"/>
        <w:rPr>
          <w:sz w:val="13"/>
        </w:rPr>
      </w:pPr>
    </w:p>
    <w:p w:rsidR="00682FD3" w:rsidRDefault="00E9667F">
      <w:pPr>
        <w:pStyle w:val="Heading4"/>
        <w:numPr>
          <w:ilvl w:val="0"/>
          <w:numId w:val="9"/>
        </w:numPr>
        <w:tabs>
          <w:tab w:val="left" w:pos="1173"/>
        </w:tabs>
        <w:spacing w:before="91" w:line="276" w:lineRule="auto"/>
        <w:ind w:right="732" w:firstLine="0"/>
        <w:jc w:val="both"/>
      </w:pPr>
      <w:r>
        <w:t>ДОДАТНА ОБЈАШЊЕЊА ОД ПОНУЂАЧА ПОСЛЕ ОТВАРАЊА ПОНУДА И КОНТРОЛА КОД ПОНУЂАЧА ОДНОСНО ЊЕГОВОГ</w:t>
      </w:r>
      <w:r>
        <w:rPr>
          <w:spacing w:val="-12"/>
        </w:rPr>
        <w:t xml:space="preserve"> </w:t>
      </w:r>
      <w:r>
        <w:t>ПОДИЗВОЂАЧА</w:t>
      </w:r>
    </w:p>
    <w:p w:rsidR="00682FD3" w:rsidRDefault="00E9667F">
      <w:pPr>
        <w:pStyle w:val="BodyText"/>
        <w:spacing w:before="196" w:line="276" w:lineRule="auto"/>
        <w:ind w:left="723" w:right="734"/>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p>
    <w:p w:rsidR="00682FD3" w:rsidRDefault="00E9667F">
      <w:pPr>
        <w:pStyle w:val="BodyText"/>
        <w:spacing w:before="200" w:line="276" w:lineRule="auto"/>
        <w:ind w:left="723" w:right="732"/>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w:t>
      </w:r>
      <w:r>
        <w:rPr>
          <w:spacing w:val="-1"/>
        </w:rPr>
        <w:t xml:space="preserve"> </w:t>
      </w:r>
      <w:r>
        <w:t>подизвођача.</w:t>
      </w:r>
    </w:p>
    <w:p w:rsidR="00682FD3" w:rsidRDefault="00E9667F">
      <w:pPr>
        <w:pStyle w:val="BodyText"/>
        <w:spacing w:before="199" w:line="276" w:lineRule="auto"/>
        <w:ind w:left="723" w:right="732"/>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682FD3" w:rsidRDefault="00E9667F">
      <w:pPr>
        <w:pStyle w:val="BodyText"/>
        <w:spacing w:before="201"/>
        <w:ind w:left="723"/>
      </w:pPr>
      <w:proofErr w:type="gramStart"/>
      <w:r>
        <w:t>У случају разлике између јединичне и укупне цене, меродавна је јединична цена.</w:t>
      </w:r>
      <w:proofErr w:type="gramEnd"/>
    </w:p>
    <w:p w:rsidR="00682FD3" w:rsidRDefault="00682FD3">
      <w:pPr>
        <w:pStyle w:val="BodyText"/>
        <w:spacing w:before="7"/>
        <w:rPr>
          <w:sz w:val="20"/>
        </w:rPr>
      </w:pPr>
    </w:p>
    <w:p w:rsidR="00682FD3" w:rsidRDefault="00E9667F">
      <w:pPr>
        <w:pStyle w:val="BodyText"/>
        <w:spacing w:line="278" w:lineRule="auto"/>
        <w:ind w:left="723" w:right="732"/>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682FD3" w:rsidRDefault="00E9667F">
      <w:pPr>
        <w:pStyle w:val="Heading4"/>
        <w:numPr>
          <w:ilvl w:val="0"/>
          <w:numId w:val="9"/>
        </w:numPr>
        <w:tabs>
          <w:tab w:val="left" w:pos="1055"/>
        </w:tabs>
        <w:spacing w:before="200"/>
        <w:ind w:firstLine="0"/>
        <w:jc w:val="both"/>
      </w:pPr>
      <w:r>
        <w:t>НЕГАТИВНЕ</w:t>
      </w:r>
      <w:r>
        <w:rPr>
          <w:spacing w:val="-5"/>
        </w:rPr>
        <w:t xml:space="preserve"> </w:t>
      </w:r>
      <w:r>
        <w:t>РЕФЕРЕНЦЕ</w:t>
      </w:r>
    </w:p>
    <w:p w:rsidR="00682FD3" w:rsidRDefault="00682FD3">
      <w:pPr>
        <w:pStyle w:val="BodyText"/>
        <w:spacing w:before="4"/>
        <w:rPr>
          <w:b/>
          <w:sz w:val="20"/>
        </w:rPr>
      </w:pPr>
    </w:p>
    <w:p w:rsidR="00682FD3" w:rsidRDefault="00E9667F">
      <w:pPr>
        <w:pStyle w:val="BodyText"/>
        <w:spacing w:before="1"/>
        <w:ind w:left="1443"/>
      </w:pPr>
      <w:proofErr w:type="gramStart"/>
      <w:r>
        <w:t>Наручилац може одбити понуду уколико поседује доказе у смислу одредби члана</w:t>
      </w:r>
      <w:r>
        <w:rPr>
          <w:spacing w:val="53"/>
        </w:rPr>
        <w:t xml:space="preserve"> </w:t>
      </w:r>
      <w:r>
        <w:t>82.</w:t>
      </w:r>
      <w:proofErr w:type="gramEnd"/>
    </w:p>
    <w:p w:rsidR="00682FD3" w:rsidRDefault="00E9667F">
      <w:pPr>
        <w:pStyle w:val="BodyText"/>
        <w:spacing w:before="37"/>
        <w:ind w:left="723"/>
      </w:pPr>
      <w:proofErr w:type="gramStart"/>
      <w:r>
        <w:t>Закона.</w:t>
      </w:r>
      <w:proofErr w:type="gramEnd"/>
    </w:p>
    <w:p w:rsidR="00682FD3" w:rsidRDefault="00682FD3">
      <w:pPr>
        <w:pStyle w:val="BodyText"/>
        <w:rPr>
          <w:sz w:val="21"/>
        </w:rPr>
      </w:pPr>
    </w:p>
    <w:p w:rsidR="00682FD3" w:rsidRDefault="00E9667F">
      <w:pPr>
        <w:pStyle w:val="Heading4"/>
        <w:numPr>
          <w:ilvl w:val="0"/>
          <w:numId w:val="9"/>
        </w:numPr>
        <w:tabs>
          <w:tab w:val="left" w:pos="1105"/>
        </w:tabs>
        <w:spacing w:line="278" w:lineRule="auto"/>
        <w:ind w:right="733" w:firstLine="0"/>
      </w:pPr>
      <w:r>
        <w:t>ВРСТА КРИТЕРИЈУМА ЗА ДОДЕЛУ УГОВОРА, ЕЛЕМЕНТИ КРИТЕРИЈУМА НА ОСНОВУ КОЈИХ СЕ ДОДЕЉУЈЕ</w:t>
      </w:r>
      <w:r>
        <w:rPr>
          <w:spacing w:val="-9"/>
        </w:rPr>
        <w:t xml:space="preserve"> </w:t>
      </w:r>
      <w:r>
        <w:t>УГОВОР</w:t>
      </w:r>
    </w:p>
    <w:p w:rsidR="00682FD3" w:rsidRDefault="00E9667F">
      <w:pPr>
        <w:spacing w:before="191"/>
        <w:ind w:left="723"/>
        <w:rPr>
          <w:b/>
        </w:rPr>
      </w:pPr>
      <w:proofErr w:type="gramStart"/>
      <w:r>
        <w:t xml:space="preserve">Избор најповољније понуде ће се извршити применом критеријума </w:t>
      </w:r>
      <w:r>
        <w:rPr>
          <w:b/>
        </w:rPr>
        <w:t>„Најнижа понуђена цена“.</w:t>
      </w:r>
      <w:proofErr w:type="gramEnd"/>
    </w:p>
    <w:p w:rsidR="00682FD3" w:rsidRDefault="00682FD3">
      <w:pPr>
        <w:pStyle w:val="BodyText"/>
        <w:spacing w:before="2"/>
        <w:rPr>
          <w:b/>
          <w:sz w:val="21"/>
        </w:rPr>
      </w:pPr>
    </w:p>
    <w:p w:rsidR="00682FD3" w:rsidRDefault="00E9667F">
      <w:pPr>
        <w:pStyle w:val="Heading4"/>
        <w:numPr>
          <w:ilvl w:val="0"/>
          <w:numId w:val="9"/>
        </w:numPr>
        <w:tabs>
          <w:tab w:val="left" w:pos="1197"/>
        </w:tabs>
        <w:spacing w:line="276" w:lineRule="auto"/>
        <w:ind w:right="730" w:firstLine="0"/>
        <w:jc w:val="both"/>
      </w:pPr>
      <w:r>
        <w:t xml:space="preserve">ЕЛЕМЕНТИ </w:t>
      </w:r>
      <w:r w:rsidRPr="0000666A">
        <w:t>КРИТЕРИЈУМА ОДНОСНО НАЧИН</w:t>
      </w:r>
      <w:r>
        <w:t xml:space="preserve"> НА ОСНОВУ КОЈИХ ЋЕ НАРУЧИЛАЦ ИЗВРШИТИ ДОДЕЛУ УГОВОРА У СИТУАЦИЈИ КАДА ПОСТОЈЕ ДВЕ ИЛИ ВИШЕ ПОНУДА СА ИСТОМ ПОНУЂЕНОМ</w:t>
      </w:r>
      <w:r>
        <w:rPr>
          <w:spacing w:val="-13"/>
        </w:rPr>
        <w:t xml:space="preserve"> </w:t>
      </w:r>
      <w:r>
        <w:t>ЦЕНОМ</w:t>
      </w:r>
    </w:p>
    <w:p w:rsidR="00682FD3" w:rsidRDefault="00E9667F">
      <w:pPr>
        <w:pStyle w:val="BodyText"/>
        <w:spacing w:before="196"/>
        <w:ind w:left="603" w:right="734" w:firstLine="719"/>
        <w:rPr>
          <w:b/>
        </w:rPr>
      </w:pPr>
      <w:proofErr w:type="gramStart"/>
      <w:r>
        <w:t>Уколико две или више понуда имају исту најнижу понуђену цену, као најповољнија биће изабрана понуда оног понуђача који је понудио</w:t>
      </w:r>
      <w:r w:rsidR="00206A65">
        <w:t xml:space="preserve"> </w:t>
      </w:r>
      <w:r w:rsidRPr="00206A65">
        <w:t>краћи рок почетка вршења услуга.</w:t>
      </w:r>
      <w:proofErr w:type="gramEnd"/>
    </w:p>
    <w:p w:rsidR="00682FD3" w:rsidRDefault="00682FD3">
      <w:pPr>
        <w:pStyle w:val="BodyText"/>
        <w:spacing w:before="11"/>
        <w:rPr>
          <w:b/>
          <w:sz w:val="13"/>
        </w:rPr>
      </w:pPr>
    </w:p>
    <w:p w:rsidR="00682FD3" w:rsidRDefault="00E9667F">
      <w:pPr>
        <w:pStyle w:val="BodyText"/>
        <w:spacing w:before="92" w:line="276" w:lineRule="auto"/>
        <w:ind w:left="723" w:right="730"/>
        <w:jc w:val="both"/>
      </w:pPr>
      <w:proofErr w:type="gramStart"/>
      <w: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t xml:space="preserve"> </w:t>
      </w:r>
      <w:proofErr w:type="gramStart"/>
      <w:r>
        <w:t>Наручилац ће писмено обавестити све понуђаче који су поднели понуде о датуму када ће се одржати извлачење путем жреба.</w:t>
      </w:r>
      <w:proofErr w:type="gramEnd"/>
      <w:r>
        <w:t xml:space="preserve"> </w:t>
      </w:r>
      <w:proofErr w:type="gramStart"/>
      <w:r>
        <w:t>Жребом ће бити обухваћене само оне понуде које имају једнаку најниж</w:t>
      </w:r>
      <w:r w:rsidR="00206A65">
        <w:t>у понуђену цену и једнак</w:t>
      </w:r>
      <w:r w:rsidR="00206A65" w:rsidRPr="00206A65">
        <w:rPr>
          <w:u w:val="single"/>
        </w:rPr>
        <w:t xml:space="preserve"> </w:t>
      </w:r>
      <w:r w:rsidR="00206A65" w:rsidRPr="00206A65">
        <w:t>најкраћи рок почетка вршења услуга</w:t>
      </w:r>
      <w:r>
        <w:t>.</w:t>
      </w:r>
      <w:proofErr w:type="gramEnd"/>
      <w:r>
        <w:t xml:space="preserve"> </w:t>
      </w:r>
      <w:proofErr w:type="gramStart"/>
      <w: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t xml:space="preserve"> </w:t>
      </w:r>
      <w:proofErr w:type="gramStart"/>
      <w:r>
        <w:t>Понуђачу чији назив буде на извученом папиру ће бити додељен уговор.</w:t>
      </w:r>
      <w:proofErr w:type="gramEnd"/>
      <w:r>
        <w:t xml:space="preserve"> </w:t>
      </w:r>
      <w:proofErr w:type="gramStart"/>
      <w:r>
        <w:t>Понуђачима који не присуствују овом поступку, наручилац ће доставити записник извлачења путем</w:t>
      </w:r>
      <w:r>
        <w:rPr>
          <w:spacing w:val="-6"/>
        </w:rPr>
        <w:t xml:space="preserve"> </w:t>
      </w:r>
      <w:r>
        <w:t>жреба.</w:t>
      </w:r>
      <w:proofErr w:type="gramEnd"/>
    </w:p>
    <w:p w:rsidR="00682FD3" w:rsidRDefault="00682FD3">
      <w:pPr>
        <w:spacing w:line="276" w:lineRule="auto"/>
        <w:jc w:val="both"/>
        <w:sectPr w:rsidR="00682FD3">
          <w:pgSz w:w="12240" w:h="15840"/>
          <w:pgMar w:top="340" w:right="400" w:bottom="1240" w:left="1120" w:header="0" w:footer="1036" w:gutter="0"/>
          <w:cols w:space="720"/>
        </w:sectPr>
      </w:pPr>
    </w:p>
    <w:p w:rsidR="00682FD3" w:rsidRDefault="00E9667F">
      <w:pPr>
        <w:pStyle w:val="Heading4"/>
        <w:numPr>
          <w:ilvl w:val="0"/>
          <w:numId w:val="9"/>
        </w:numPr>
        <w:tabs>
          <w:tab w:val="left" w:pos="1079"/>
        </w:tabs>
        <w:spacing w:before="63" w:line="276" w:lineRule="auto"/>
        <w:ind w:right="731" w:firstLine="0"/>
        <w:jc w:val="both"/>
      </w:pPr>
      <w:r>
        <w:lastRenderedPageBreak/>
        <w:t>КОРИШЋЕЊЕ ПАТЕНТА И ОДГОВОРНОСТ ЗА ПОВРЕДУ ЗАШТИЋЕНИХ ПРАВА ИНТЕЛЕКТУАЛНЕ СВОЈИНЕ ТРЕЋИХ</w:t>
      </w:r>
      <w:r>
        <w:rPr>
          <w:spacing w:val="-7"/>
        </w:rPr>
        <w:t xml:space="preserve"> </w:t>
      </w:r>
      <w:r>
        <w:t>ЛИЦА</w:t>
      </w:r>
    </w:p>
    <w:p w:rsidR="00682FD3" w:rsidRDefault="00E9667F">
      <w:pPr>
        <w:pStyle w:val="BodyText"/>
        <w:spacing w:before="196" w:line="276" w:lineRule="auto"/>
        <w:ind w:left="723" w:right="730"/>
        <w:jc w:val="both"/>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682FD3" w:rsidRDefault="00E9667F">
      <w:pPr>
        <w:pStyle w:val="Heading4"/>
        <w:numPr>
          <w:ilvl w:val="0"/>
          <w:numId w:val="9"/>
        </w:numPr>
        <w:tabs>
          <w:tab w:val="left" w:pos="1055"/>
        </w:tabs>
        <w:spacing w:before="206"/>
        <w:ind w:firstLine="0"/>
        <w:jc w:val="both"/>
      </w:pPr>
      <w:r>
        <w:rPr>
          <w:u w:val="thick"/>
        </w:rPr>
        <w:t>ДОНОШЕЊЕ ОДЛУКЕ У ВЕЗИ СА ОВОМ ЈАВНОМ</w:t>
      </w:r>
      <w:r>
        <w:rPr>
          <w:spacing w:val="-10"/>
          <w:u w:val="thick"/>
        </w:rPr>
        <w:t xml:space="preserve"> </w:t>
      </w:r>
      <w:r>
        <w:rPr>
          <w:u w:val="thick"/>
        </w:rPr>
        <w:t>НАБАКОМ</w:t>
      </w:r>
    </w:p>
    <w:p w:rsidR="00682FD3" w:rsidRDefault="00682FD3">
      <w:pPr>
        <w:pStyle w:val="BodyText"/>
        <w:spacing w:before="1"/>
        <w:rPr>
          <w:b/>
          <w:sz w:val="20"/>
        </w:rPr>
      </w:pPr>
    </w:p>
    <w:p w:rsidR="00682FD3" w:rsidRPr="00923127" w:rsidRDefault="00923127" w:rsidP="00923127">
      <w:pPr>
        <w:pStyle w:val="BodyText"/>
        <w:ind w:left="113"/>
      </w:pPr>
      <w:r>
        <w:t xml:space="preserve">              </w:t>
      </w:r>
      <w:proofErr w:type="gramStart"/>
      <w:r>
        <w:t>Одлука о додели Уговора биће донета у року од 10 (десет) дана од дана отварања понуда.</w:t>
      </w:r>
      <w:proofErr w:type="gramEnd"/>
    </w:p>
    <w:p w:rsidR="00682FD3" w:rsidRDefault="00E9667F">
      <w:pPr>
        <w:pStyle w:val="BodyText"/>
        <w:spacing w:before="201" w:line="276" w:lineRule="auto"/>
        <w:ind w:left="723" w:right="650" w:firstLine="719"/>
      </w:pPr>
      <w:proofErr w:type="gramStart"/>
      <w:r>
        <w:t>Након доношења одлуке Наручилац ће исту објавити на Порталу јавних набавки, Порталу јавних набавки града Београда и на свој</w:t>
      </w:r>
      <w:r w:rsidR="00C435DE">
        <w:t>ој интернет страници, у року три</w:t>
      </w:r>
      <w:r>
        <w:t xml:space="preserve"> дана од дана доношења.</w:t>
      </w:r>
      <w:proofErr w:type="gramEnd"/>
    </w:p>
    <w:p w:rsidR="00682FD3" w:rsidRDefault="00E9667F">
      <w:pPr>
        <w:pStyle w:val="Heading4"/>
        <w:spacing w:before="205"/>
        <w:jc w:val="both"/>
      </w:pPr>
      <w:r>
        <w:rPr>
          <w:b w:val="0"/>
          <w:spacing w:val="-56"/>
          <w:u w:val="thick"/>
        </w:rPr>
        <w:t xml:space="preserve"> </w:t>
      </w:r>
      <w:r>
        <w:rPr>
          <w:u w:val="thick"/>
        </w:rPr>
        <w:t>20. ПОШТОВАЊЕ ОБАВЕЗА КОЈЕ ПРОИЗИЛАЗЕ ИЗ ВАЖЕЋИХ ПРОПИСА</w:t>
      </w:r>
    </w:p>
    <w:p w:rsidR="00682FD3" w:rsidRDefault="00682FD3">
      <w:pPr>
        <w:pStyle w:val="BodyText"/>
        <w:spacing w:before="2"/>
        <w:rPr>
          <w:b/>
          <w:sz w:val="20"/>
        </w:rPr>
      </w:pPr>
    </w:p>
    <w:p w:rsidR="00682FD3" w:rsidRPr="005B450A" w:rsidRDefault="00E9667F">
      <w:pPr>
        <w:pStyle w:val="BodyText"/>
        <w:spacing w:line="278" w:lineRule="auto"/>
        <w:ind w:left="723" w:right="729"/>
        <w:jc w:val="both"/>
        <w:rPr>
          <w:b/>
          <w:lang w:val="sr-Cyrl-RS"/>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b/>
        </w:rPr>
        <w:t>(Образац изјаве из поглавља V конкурсне документације</w:t>
      </w:r>
      <w:r w:rsidR="005B450A">
        <w:rPr>
          <w:b/>
          <w:lang w:val="sr-Cyrl-RS"/>
        </w:rPr>
        <w:t>)</w:t>
      </w:r>
    </w:p>
    <w:p w:rsidR="00682FD3" w:rsidRDefault="00E9667F">
      <w:pPr>
        <w:pStyle w:val="Heading4"/>
        <w:spacing w:before="194"/>
        <w:jc w:val="both"/>
      </w:pPr>
      <w:r>
        <w:rPr>
          <w:u w:val="thick"/>
        </w:rPr>
        <w:t>21. НАЧИН И РОК ЗА ПОДНОШЕЊЕ ЗАХТЕВА ЗА ЗАШТИТУ ПРАВА ПОНУЂАЧА</w:t>
      </w:r>
    </w:p>
    <w:p w:rsidR="00682FD3" w:rsidRDefault="00682FD3">
      <w:pPr>
        <w:pStyle w:val="BodyText"/>
        <w:spacing w:before="2"/>
        <w:rPr>
          <w:b/>
          <w:sz w:val="20"/>
        </w:rPr>
      </w:pPr>
    </w:p>
    <w:p w:rsidR="00682FD3" w:rsidRDefault="00E9667F">
      <w:pPr>
        <w:pStyle w:val="BodyText"/>
        <w:spacing w:line="276" w:lineRule="auto"/>
        <w:ind w:left="723" w:right="731"/>
        <w:jc w:val="both"/>
      </w:pPr>
      <w:proofErr w:type="gramStart"/>
      <w: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682FD3" w:rsidRDefault="00E9667F">
      <w:pPr>
        <w:pStyle w:val="BodyText"/>
        <w:spacing w:before="200" w:line="276" w:lineRule="auto"/>
        <w:ind w:left="723" w:right="735"/>
        <w:jc w:val="both"/>
      </w:pPr>
      <w: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682FD3" w:rsidRDefault="00E9667F">
      <w:pPr>
        <w:pStyle w:val="BodyText"/>
        <w:spacing w:before="201" w:line="276" w:lineRule="auto"/>
        <w:ind w:left="723" w:right="727" w:firstLine="359"/>
        <w:jc w:val="both"/>
      </w:pPr>
      <w:r>
        <w:t>Захтев за заштиту права се доставља непосредно на адресу: Позориште Атеље 212, Светогорска бр. 21</w:t>
      </w:r>
      <w:proofErr w:type="gramStart"/>
      <w:r>
        <w:t>,</w:t>
      </w:r>
      <w:r w:rsidR="00C435DE">
        <w:t>11</w:t>
      </w:r>
      <w:proofErr w:type="gramEnd"/>
      <w:r w:rsidR="00C435DE">
        <w:t xml:space="preserve"> 000 </w:t>
      </w:r>
      <w:r>
        <w:t xml:space="preserve"> Београд, електронском поштом на e-mail:</w:t>
      </w:r>
      <w:r w:rsidR="00C435DE">
        <w:t xml:space="preserve"> </w:t>
      </w:r>
      <w:hyperlink r:id="rId15" w:history="1">
        <w:r w:rsidR="00C435DE">
          <w:rPr>
            <w:rStyle w:val="Hyperlink"/>
          </w:rPr>
          <w:t>javnenabavke@atelje212.rs</w:t>
        </w:r>
      </w:hyperlink>
      <w:r>
        <w:t xml:space="preserve"> (сваког радног дана, понедељак – петак, у периоду од 09.00 до 16.00 часова) или препорученом пошиљком са повратницом.</w:t>
      </w:r>
    </w:p>
    <w:p w:rsidR="00682FD3" w:rsidRDefault="00E9667F">
      <w:pPr>
        <w:pStyle w:val="BodyText"/>
        <w:spacing w:before="200" w:line="276" w:lineRule="auto"/>
        <w:ind w:left="723" w:right="731"/>
        <w:jc w:val="both"/>
      </w:pPr>
      <w:proofErr w:type="gramStart"/>
      <w: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t xml:space="preserve"> </w:t>
      </w:r>
      <w:proofErr w:type="gramStart"/>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w:t>
      </w:r>
      <w:r>
        <w:rPr>
          <w:spacing w:val="-6"/>
        </w:rPr>
        <w:t xml:space="preserve"> </w:t>
      </w:r>
      <w:r>
        <w:t>захтева.</w:t>
      </w:r>
      <w:proofErr w:type="gramEnd"/>
    </w:p>
    <w:p w:rsidR="00682FD3" w:rsidRDefault="00E9667F">
      <w:pPr>
        <w:pStyle w:val="BodyText"/>
        <w:spacing w:before="201" w:line="276" w:lineRule="auto"/>
        <w:ind w:left="723" w:right="725"/>
        <w:jc w:val="both"/>
      </w:pPr>
      <w:proofErr w:type="gramStart"/>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t xml:space="preserve"> </w:t>
      </w:r>
      <w:proofErr w:type="gramStart"/>
      <w:r>
        <w:t>став</w:t>
      </w:r>
      <w:proofErr w:type="gramEnd"/>
      <w:r>
        <w:t xml:space="preserve"> 2. </w:t>
      </w:r>
      <w:proofErr w:type="gramStart"/>
      <w:r>
        <w:t>ЗЈН указао наручиоцу на евентуалне недостатке и неправилности, а наручилац исте није</w:t>
      </w:r>
      <w:r>
        <w:rPr>
          <w:spacing w:val="-5"/>
        </w:rPr>
        <w:t xml:space="preserve"> </w:t>
      </w:r>
      <w:r>
        <w:t>отклонио.</w:t>
      </w:r>
      <w:proofErr w:type="gramEnd"/>
    </w:p>
    <w:p w:rsidR="00682FD3" w:rsidRDefault="00E9667F">
      <w:pPr>
        <w:pStyle w:val="BodyText"/>
        <w:spacing w:before="200" w:line="276" w:lineRule="auto"/>
        <w:ind w:left="723" w:right="730"/>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682FD3" w:rsidRDefault="00682FD3">
      <w:pPr>
        <w:spacing w:line="276" w:lineRule="auto"/>
        <w:jc w:val="both"/>
        <w:sectPr w:rsidR="00682FD3">
          <w:pgSz w:w="12240" w:h="15840"/>
          <w:pgMar w:top="360" w:right="400" w:bottom="1240" w:left="1120" w:header="0" w:footer="1036" w:gutter="0"/>
          <w:cols w:space="720"/>
        </w:sectPr>
      </w:pPr>
    </w:p>
    <w:p w:rsidR="00682FD3" w:rsidRDefault="00E9667F">
      <w:pPr>
        <w:pStyle w:val="BodyText"/>
        <w:spacing w:before="78" w:line="276" w:lineRule="auto"/>
        <w:ind w:left="723" w:right="726"/>
        <w:jc w:val="both"/>
      </w:pPr>
      <w:proofErr w:type="gramStart"/>
      <w:r>
        <w:lastRenderedPageBreak/>
        <w:t>После доношења одлуке о додели уговора из чл.108.</w:t>
      </w:r>
      <w:proofErr w:type="gramEnd"/>
      <w:r>
        <w:t xml:space="preserve"> </w:t>
      </w:r>
      <w:proofErr w:type="gramStart"/>
      <w:r>
        <w:t>ЗЈН или одлуке о обустави поступка јавне набавке из чл.</w:t>
      </w:r>
      <w:proofErr w:type="gramEnd"/>
      <w:r>
        <w:t xml:space="preserve"> 109. ЗЈН, рок за подношење захтева за заштиту права је пет дана од дана објављивања одлуке на Порталу јавних набавки.</w:t>
      </w:r>
    </w:p>
    <w:p w:rsidR="00682FD3" w:rsidRDefault="00E9667F">
      <w:pPr>
        <w:pStyle w:val="BodyText"/>
        <w:spacing w:before="200" w:line="276" w:lineRule="auto"/>
        <w:ind w:left="723" w:right="729"/>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682FD3" w:rsidRDefault="00E9667F">
      <w:pPr>
        <w:pStyle w:val="BodyText"/>
        <w:spacing w:before="201" w:line="276" w:lineRule="auto"/>
        <w:ind w:left="723" w:right="731"/>
        <w:jc w:val="both"/>
      </w:pPr>
      <w:proofErr w:type="gramStart"/>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682FD3" w:rsidRDefault="00E9667F">
      <w:pPr>
        <w:pStyle w:val="BodyText"/>
        <w:spacing w:before="200" w:line="276" w:lineRule="auto"/>
        <w:ind w:left="723" w:right="730"/>
        <w:jc w:val="both"/>
      </w:pPr>
      <w:proofErr w:type="gramStart"/>
      <w:r>
        <w:t>Захтев за заштиту права не задржава даље активности наручиоца у поступку јавне набавке у складу са одредбама члана 150.</w:t>
      </w:r>
      <w:proofErr w:type="gramEnd"/>
      <w:r>
        <w:t xml:space="preserve"> </w:t>
      </w:r>
      <w:proofErr w:type="gramStart"/>
      <w:r>
        <w:t>овог</w:t>
      </w:r>
      <w:proofErr w:type="gramEnd"/>
      <w:r>
        <w:t xml:space="preserve"> ЗЈН.</w:t>
      </w:r>
    </w:p>
    <w:p w:rsidR="00682FD3" w:rsidRDefault="00E9667F">
      <w:pPr>
        <w:pStyle w:val="BodyText"/>
        <w:spacing w:before="200"/>
        <w:ind w:left="723"/>
        <w:jc w:val="both"/>
      </w:pPr>
      <w:r>
        <w:t>Захтев за заштиту права мора да садржи:</w:t>
      </w:r>
    </w:p>
    <w:p w:rsidR="00682FD3" w:rsidRDefault="00682FD3">
      <w:pPr>
        <w:pStyle w:val="BodyText"/>
        <w:spacing w:before="7"/>
        <w:rPr>
          <w:sz w:val="20"/>
        </w:rPr>
      </w:pPr>
    </w:p>
    <w:p w:rsidR="00682FD3" w:rsidRDefault="00E9667F">
      <w:pPr>
        <w:pStyle w:val="ListParagraph"/>
        <w:numPr>
          <w:ilvl w:val="0"/>
          <w:numId w:val="8"/>
        </w:numPr>
        <w:tabs>
          <w:tab w:val="left" w:pos="964"/>
        </w:tabs>
        <w:jc w:val="both"/>
      </w:pPr>
      <w:r>
        <w:t>назив и адресу подносиоца захтева и лице за</w:t>
      </w:r>
      <w:r>
        <w:rPr>
          <w:spacing w:val="-6"/>
        </w:rPr>
        <w:t xml:space="preserve"> </w:t>
      </w:r>
      <w:r>
        <w:t>контакт;</w:t>
      </w:r>
    </w:p>
    <w:p w:rsidR="00682FD3" w:rsidRDefault="00682FD3">
      <w:pPr>
        <w:pStyle w:val="BodyText"/>
        <w:spacing w:before="9"/>
        <w:rPr>
          <w:sz w:val="20"/>
        </w:rPr>
      </w:pPr>
    </w:p>
    <w:p w:rsidR="00682FD3" w:rsidRDefault="00E9667F">
      <w:pPr>
        <w:pStyle w:val="ListParagraph"/>
        <w:numPr>
          <w:ilvl w:val="0"/>
          <w:numId w:val="8"/>
        </w:numPr>
        <w:tabs>
          <w:tab w:val="left" w:pos="964"/>
        </w:tabs>
        <w:spacing w:before="1"/>
        <w:jc w:val="both"/>
      </w:pPr>
      <w:r>
        <w:t>назив и адресу</w:t>
      </w:r>
      <w:r>
        <w:rPr>
          <w:spacing w:val="-6"/>
        </w:rPr>
        <w:t xml:space="preserve"> </w:t>
      </w:r>
      <w:r>
        <w:t>наручиоца;</w:t>
      </w:r>
    </w:p>
    <w:p w:rsidR="00682FD3" w:rsidRDefault="00682FD3">
      <w:pPr>
        <w:pStyle w:val="BodyText"/>
        <w:spacing w:before="6"/>
        <w:rPr>
          <w:sz w:val="20"/>
        </w:rPr>
      </w:pPr>
    </w:p>
    <w:p w:rsidR="00682FD3" w:rsidRDefault="00E9667F">
      <w:pPr>
        <w:pStyle w:val="BodyText"/>
        <w:ind w:left="723"/>
        <w:jc w:val="both"/>
      </w:pPr>
      <w:proofErr w:type="gramStart"/>
      <w:r>
        <w:t>3)податке</w:t>
      </w:r>
      <w:proofErr w:type="gramEnd"/>
      <w:r>
        <w:t xml:space="preserve"> о јавној набавци која је предмет захтева, односно о одлуци наручиоца;</w:t>
      </w:r>
    </w:p>
    <w:p w:rsidR="00682FD3" w:rsidRDefault="00682FD3">
      <w:pPr>
        <w:pStyle w:val="BodyText"/>
        <w:spacing w:before="9"/>
        <w:rPr>
          <w:sz w:val="20"/>
        </w:rPr>
      </w:pPr>
    </w:p>
    <w:p w:rsidR="00682FD3" w:rsidRDefault="00E9667F">
      <w:pPr>
        <w:pStyle w:val="ListParagraph"/>
        <w:numPr>
          <w:ilvl w:val="0"/>
          <w:numId w:val="7"/>
        </w:numPr>
        <w:tabs>
          <w:tab w:val="left" w:pos="964"/>
        </w:tabs>
        <w:jc w:val="both"/>
      </w:pPr>
      <w:r>
        <w:t>повреде прописа којима се уређује поступак јавне</w:t>
      </w:r>
      <w:r>
        <w:rPr>
          <w:spacing w:val="-6"/>
        </w:rPr>
        <w:t xml:space="preserve"> </w:t>
      </w:r>
      <w:r>
        <w:t>набавке;</w:t>
      </w:r>
    </w:p>
    <w:p w:rsidR="00682FD3" w:rsidRDefault="00682FD3">
      <w:pPr>
        <w:pStyle w:val="BodyText"/>
        <w:spacing w:before="9"/>
        <w:rPr>
          <w:sz w:val="20"/>
        </w:rPr>
      </w:pPr>
    </w:p>
    <w:p w:rsidR="00682FD3" w:rsidRDefault="00E9667F">
      <w:pPr>
        <w:pStyle w:val="ListParagraph"/>
        <w:numPr>
          <w:ilvl w:val="0"/>
          <w:numId w:val="7"/>
        </w:numPr>
        <w:tabs>
          <w:tab w:val="left" w:pos="964"/>
        </w:tabs>
        <w:jc w:val="both"/>
      </w:pPr>
      <w:r>
        <w:t>чињенице и доказе којима се повреде</w:t>
      </w:r>
      <w:r>
        <w:rPr>
          <w:spacing w:val="-18"/>
        </w:rPr>
        <w:t xml:space="preserve"> </w:t>
      </w:r>
      <w:r>
        <w:t>доказују;</w:t>
      </w:r>
    </w:p>
    <w:p w:rsidR="00682FD3" w:rsidRDefault="00682FD3">
      <w:pPr>
        <w:pStyle w:val="BodyText"/>
        <w:spacing w:before="7"/>
        <w:rPr>
          <w:sz w:val="20"/>
        </w:rPr>
      </w:pPr>
    </w:p>
    <w:p w:rsidR="00682FD3" w:rsidRDefault="00E9667F">
      <w:pPr>
        <w:pStyle w:val="ListParagraph"/>
        <w:numPr>
          <w:ilvl w:val="0"/>
          <w:numId w:val="7"/>
        </w:numPr>
        <w:tabs>
          <w:tab w:val="left" w:pos="964"/>
        </w:tabs>
        <w:jc w:val="both"/>
      </w:pPr>
      <w:proofErr w:type="gramStart"/>
      <w:r>
        <w:t>потврду</w:t>
      </w:r>
      <w:proofErr w:type="gramEnd"/>
      <w:r>
        <w:t xml:space="preserve"> о</w:t>
      </w:r>
      <w:r w:rsidR="00206A65">
        <w:t xml:space="preserve"> уплати таксе из члана 156.</w:t>
      </w:r>
      <w:r>
        <w:rPr>
          <w:spacing w:val="-20"/>
        </w:rPr>
        <w:t xml:space="preserve"> </w:t>
      </w:r>
      <w:r>
        <w:t>ЗЈН;</w:t>
      </w:r>
    </w:p>
    <w:p w:rsidR="00682FD3" w:rsidRDefault="00682FD3">
      <w:pPr>
        <w:pStyle w:val="BodyText"/>
        <w:spacing w:before="9"/>
        <w:rPr>
          <w:sz w:val="20"/>
        </w:rPr>
      </w:pPr>
    </w:p>
    <w:p w:rsidR="00682FD3" w:rsidRDefault="00E9667F">
      <w:pPr>
        <w:pStyle w:val="ListParagraph"/>
        <w:numPr>
          <w:ilvl w:val="0"/>
          <w:numId w:val="7"/>
        </w:numPr>
        <w:tabs>
          <w:tab w:val="left" w:pos="964"/>
        </w:tabs>
        <w:jc w:val="both"/>
      </w:pPr>
      <w:proofErr w:type="gramStart"/>
      <w:r>
        <w:t>потпис</w:t>
      </w:r>
      <w:proofErr w:type="gramEnd"/>
      <w:r>
        <w:rPr>
          <w:spacing w:val="-1"/>
        </w:rPr>
        <w:t xml:space="preserve"> </w:t>
      </w:r>
      <w:r>
        <w:t>подносиоца.</w:t>
      </w:r>
    </w:p>
    <w:p w:rsidR="00682FD3" w:rsidRDefault="00682FD3">
      <w:pPr>
        <w:pStyle w:val="BodyText"/>
        <w:spacing w:before="6"/>
        <w:rPr>
          <w:sz w:val="20"/>
        </w:rPr>
      </w:pPr>
    </w:p>
    <w:p w:rsidR="00682FD3" w:rsidRDefault="00E9667F">
      <w:pPr>
        <w:pStyle w:val="BodyText"/>
        <w:spacing w:before="1" w:line="276" w:lineRule="auto"/>
        <w:ind w:left="723" w:right="733"/>
        <w:jc w:val="both"/>
      </w:pPr>
      <w:proofErr w:type="gramStart"/>
      <w: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t xml:space="preserve"> </w:t>
      </w:r>
      <w:proofErr w:type="gramStart"/>
      <w:r>
        <w:t>став</w:t>
      </w:r>
      <w:proofErr w:type="gramEnd"/>
      <w:r>
        <w:t xml:space="preserve"> 1. </w:t>
      </w:r>
      <w:proofErr w:type="gramStart"/>
      <w:r>
        <w:t>тачка</w:t>
      </w:r>
      <w:proofErr w:type="gramEnd"/>
      <w:r>
        <w:t xml:space="preserve"> 6) ЗЈН, је:</w:t>
      </w:r>
    </w:p>
    <w:p w:rsidR="00682FD3" w:rsidRDefault="00E9667F">
      <w:pPr>
        <w:pStyle w:val="Heading4"/>
        <w:numPr>
          <w:ilvl w:val="1"/>
          <w:numId w:val="7"/>
        </w:numPr>
        <w:tabs>
          <w:tab w:val="left" w:pos="1734"/>
        </w:tabs>
        <w:spacing w:before="200" w:line="280" w:lineRule="auto"/>
        <w:ind w:right="731" w:firstLine="708"/>
      </w:pPr>
      <w:proofErr w:type="gramStart"/>
      <w:r>
        <w:t>Потврда о извршеној уплати таксе из члана 156.</w:t>
      </w:r>
      <w:proofErr w:type="gramEnd"/>
      <w:r>
        <w:t xml:space="preserve"> ЗЈН која садржи следеће елементе:</w:t>
      </w:r>
    </w:p>
    <w:p w:rsidR="00682FD3" w:rsidRDefault="00E9667F">
      <w:pPr>
        <w:pStyle w:val="ListParagraph"/>
        <w:numPr>
          <w:ilvl w:val="0"/>
          <w:numId w:val="6"/>
        </w:numPr>
        <w:tabs>
          <w:tab w:val="left" w:pos="1744"/>
        </w:tabs>
        <w:spacing w:before="191"/>
        <w:ind w:firstLine="708"/>
      </w:pPr>
      <w:r>
        <w:t>да буде издата од стране банке и да садржи печат</w:t>
      </w:r>
      <w:r>
        <w:rPr>
          <w:spacing w:val="-4"/>
        </w:rPr>
        <w:t xml:space="preserve"> </w:t>
      </w:r>
      <w:r>
        <w:t>банке;</w:t>
      </w:r>
    </w:p>
    <w:p w:rsidR="00682FD3" w:rsidRDefault="00682FD3">
      <w:pPr>
        <w:pStyle w:val="BodyText"/>
        <w:spacing w:before="8"/>
        <w:rPr>
          <w:sz w:val="20"/>
        </w:rPr>
      </w:pPr>
    </w:p>
    <w:p w:rsidR="00682FD3" w:rsidRDefault="00E9667F">
      <w:pPr>
        <w:pStyle w:val="ListParagraph"/>
        <w:numPr>
          <w:ilvl w:val="0"/>
          <w:numId w:val="6"/>
        </w:numPr>
        <w:tabs>
          <w:tab w:val="left" w:pos="1760"/>
        </w:tabs>
        <w:spacing w:before="1" w:line="276" w:lineRule="auto"/>
        <w:ind w:right="731" w:firstLine="708"/>
        <w:jc w:val="both"/>
      </w:pP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w:t>
      </w:r>
      <w:r>
        <w:rPr>
          <w:spacing w:val="-12"/>
        </w:rPr>
        <w:t xml:space="preserve"> </w:t>
      </w:r>
      <w:r>
        <w:t>реализован.</w:t>
      </w:r>
    </w:p>
    <w:p w:rsidR="00682FD3" w:rsidRDefault="00E9667F">
      <w:pPr>
        <w:pStyle w:val="ListParagraph"/>
        <w:numPr>
          <w:ilvl w:val="0"/>
          <w:numId w:val="6"/>
        </w:numPr>
        <w:tabs>
          <w:tab w:val="left" w:pos="1746"/>
        </w:tabs>
        <w:spacing w:before="199" w:line="465" w:lineRule="auto"/>
        <w:ind w:left="1431" w:right="2705" w:firstLine="0"/>
      </w:pPr>
      <w:proofErr w:type="gramStart"/>
      <w:r>
        <w:t>износ</w:t>
      </w:r>
      <w:proofErr w:type="gramEnd"/>
      <w:r>
        <w:t xml:space="preserve"> таксе из члана 156. ЗЈН чија се уплата врши - 60.000</w:t>
      </w:r>
      <w:r>
        <w:rPr>
          <w:spacing w:val="-23"/>
        </w:rPr>
        <w:t xml:space="preserve"> </w:t>
      </w:r>
      <w:r>
        <w:t>динара; (4) број рачуна:</w:t>
      </w:r>
      <w:r>
        <w:rPr>
          <w:spacing w:val="-3"/>
        </w:rPr>
        <w:t xml:space="preserve"> </w:t>
      </w:r>
      <w:r>
        <w:t>840-30678845-06;</w:t>
      </w:r>
    </w:p>
    <w:p w:rsidR="00682FD3" w:rsidRDefault="00E9667F">
      <w:pPr>
        <w:pStyle w:val="ListParagraph"/>
        <w:numPr>
          <w:ilvl w:val="0"/>
          <w:numId w:val="5"/>
        </w:numPr>
        <w:tabs>
          <w:tab w:val="left" w:pos="1744"/>
        </w:tabs>
        <w:ind w:firstLine="708"/>
      </w:pPr>
      <w:r>
        <w:t>шифру плаћања: 153 или</w:t>
      </w:r>
      <w:r>
        <w:rPr>
          <w:spacing w:val="-3"/>
        </w:rPr>
        <w:t xml:space="preserve"> </w:t>
      </w:r>
      <w:r>
        <w:t>253;</w:t>
      </w:r>
    </w:p>
    <w:p w:rsidR="00682FD3" w:rsidRDefault="00682FD3">
      <w:pPr>
        <w:pStyle w:val="BodyText"/>
        <w:spacing w:before="9"/>
        <w:rPr>
          <w:sz w:val="20"/>
        </w:rPr>
      </w:pPr>
    </w:p>
    <w:p w:rsidR="00682FD3" w:rsidRDefault="00E9667F">
      <w:pPr>
        <w:pStyle w:val="ListParagraph"/>
        <w:numPr>
          <w:ilvl w:val="0"/>
          <w:numId w:val="5"/>
        </w:numPr>
        <w:tabs>
          <w:tab w:val="left" w:pos="1748"/>
        </w:tabs>
        <w:spacing w:line="276" w:lineRule="auto"/>
        <w:ind w:right="734" w:firstLine="708"/>
      </w:pPr>
      <w:r>
        <w:t>позив на број: подаци о броју или ознаци јавне набавке поводом које се подноси захтев за заштиту</w:t>
      </w:r>
      <w:r>
        <w:rPr>
          <w:spacing w:val="-4"/>
        </w:rPr>
        <w:t xml:space="preserve"> </w:t>
      </w:r>
      <w:r>
        <w:t>права;</w:t>
      </w:r>
    </w:p>
    <w:p w:rsidR="00682FD3" w:rsidRDefault="00682FD3">
      <w:pPr>
        <w:spacing w:line="276" w:lineRule="auto"/>
        <w:sectPr w:rsidR="00682FD3">
          <w:pgSz w:w="12240" w:h="15840"/>
          <w:pgMar w:top="340" w:right="400" w:bottom="1240" w:left="1120" w:header="0" w:footer="1036" w:gutter="0"/>
          <w:cols w:space="720"/>
        </w:sectPr>
      </w:pPr>
    </w:p>
    <w:p w:rsidR="00682FD3" w:rsidRDefault="00E9667F">
      <w:pPr>
        <w:pStyle w:val="ListParagraph"/>
        <w:numPr>
          <w:ilvl w:val="0"/>
          <w:numId w:val="5"/>
        </w:numPr>
        <w:tabs>
          <w:tab w:val="left" w:pos="1746"/>
        </w:tabs>
        <w:spacing w:before="78"/>
        <w:ind w:left="1745" w:hanging="314"/>
      </w:pPr>
      <w:proofErr w:type="gramStart"/>
      <w:r>
        <w:lastRenderedPageBreak/>
        <w:t>сврха</w:t>
      </w:r>
      <w:proofErr w:type="gramEnd"/>
      <w:r>
        <w:t>: ЗЗП; Позориште Атеље 212; јавна набавка ЈН</w:t>
      </w:r>
      <w:r>
        <w:rPr>
          <w:spacing w:val="-5"/>
        </w:rPr>
        <w:t xml:space="preserve"> </w:t>
      </w:r>
      <w:r w:rsidR="00C435DE">
        <w:t>У-1.2.5/19</w:t>
      </w:r>
      <w:r>
        <w:rPr>
          <w:i/>
        </w:rPr>
        <w:t>;</w:t>
      </w:r>
      <w:r>
        <w:t>.</w:t>
      </w:r>
    </w:p>
    <w:p w:rsidR="00682FD3" w:rsidRDefault="00682FD3">
      <w:pPr>
        <w:pStyle w:val="BodyText"/>
        <w:spacing w:before="9"/>
        <w:rPr>
          <w:sz w:val="20"/>
        </w:rPr>
      </w:pPr>
    </w:p>
    <w:p w:rsidR="00682FD3" w:rsidRDefault="00E9667F">
      <w:pPr>
        <w:pStyle w:val="ListParagraph"/>
        <w:numPr>
          <w:ilvl w:val="0"/>
          <w:numId w:val="5"/>
        </w:numPr>
        <w:tabs>
          <w:tab w:val="left" w:pos="1744"/>
        </w:tabs>
        <w:ind w:firstLine="708"/>
      </w:pPr>
      <w:r>
        <w:t>корисник: буџет Републике</w:t>
      </w:r>
      <w:r>
        <w:rPr>
          <w:spacing w:val="-2"/>
        </w:rPr>
        <w:t xml:space="preserve"> </w:t>
      </w:r>
      <w:r>
        <w:t>Србије;</w:t>
      </w:r>
    </w:p>
    <w:p w:rsidR="00682FD3" w:rsidRDefault="00682FD3">
      <w:pPr>
        <w:pStyle w:val="BodyText"/>
        <w:spacing w:before="7"/>
        <w:rPr>
          <w:sz w:val="20"/>
        </w:rPr>
      </w:pPr>
    </w:p>
    <w:p w:rsidR="00682FD3" w:rsidRDefault="00E9667F">
      <w:pPr>
        <w:pStyle w:val="ListParagraph"/>
        <w:numPr>
          <w:ilvl w:val="0"/>
          <w:numId w:val="5"/>
        </w:numPr>
        <w:tabs>
          <w:tab w:val="left" w:pos="1803"/>
        </w:tabs>
        <w:spacing w:line="276" w:lineRule="auto"/>
        <w:ind w:right="732" w:firstLine="708"/>
        <w:jc w:val="both"/>
      </w:pPr>
      <w:r>
        <w:t>назив уплатиоца, односно назив подносиоца захтева за заштиту права за којег је извршена уплата</w:t>
      </w:r>
      <w:r>
        <w:rPr>
          <w:spacing w:val="-1"/>
        </w:rPr>
        <w:t xml:space="preserve"> </w:t>
      </w:r>
      <w:r>
        <w:t>таксе;</w:t>
      </w:r>
    </w:p>
    <w:p w:rsidR="00682FD3" w:rsidRDefault="00E9667F">
      <w:pPr>
        <w:pStyle w:val="ListParagraph"/>
        <w:numPr>
          <w:ilvl w:val="0"/>
          <w:numId w:val="5"/>
        </w:numPr>
        <w:tabs>
          <w:tab w:val="left" w:pos="1856"/>
        </w:tabs>
        <w:spacing w:before="201"/>
        <w:ind w:left="1855" w:hanging="424"/>
        <w:rPr>
          <w:b/>
        </w:rPr>
      </w:pPr>
      <w:r>
        <w:t>потпис овлашћеног лица банке,</w:t>
      </w:r>
      <w:r>
        <w:rPr>
          <w:spacing w:val="-2"/>
        </w:rPr>
        <w:t xml:space="preserve"> </w:t>
      </w:r>
      <w:r>
        <w:rPr>
          <w:b/>
        </w:rPr>
        <w:t>или</w:t>
      </w:r>
    </w:p>
    <w:p w:rsidR="00682FD3" w:rsidRDefault="00682FD3">
      <w:pPr>
        <w:pStyle w:val="BodyText"/>
        <w:spacing w:before="9"/>
        <w:rPr>
          <w:b/>
          <w:sz w:val="20"/>
        </w:rPr>
      </w:pPr>
    </w:p>
    <w:p w:rsidR="00682FD3" w:rsidRDefault="00E9667F">
      <w:pPr>
        <w:pStyle w:val="ListParagraph"/>
        <w:numPr>
          <w:ilvl w:val="1"/>
          <w:numId w:val="7"/>
        </w:numPr>
        <w:tabs>
          <w:tab w:val="left" w:pos="1674"/>
        </w:tabs>
        <w:spacing w:line="276" w:lineRule="auto"/>
        <w:ind w:right="727" w:firstLine="708"/>
        <w:jc w:val="both"/>
        <w:rPr>
          <w:b/>
        </w:rPr>
      </w:pPr>
      <w:r>
        <w:rPr>
          <w:b/>
        </w:rPr>
        <w:t xml:space="preserve">Налог за уплату, </w:t>
      </w:r>
      <w:r>
        <w:t xml:space="preserve">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rPr>
        <w:t>или</w:t>
      </w:r>
    </w:p>
    <w:p w:rsidR="00682FD3" w:rsidRDefault="00E9667F">
      <w:pPr>
        <w:pStyle w:val="ListParagraph"/>
        <w:numPr>
          <w:ilvl w:val="1"/>
          <w:numId w:val="7"/>
        </w:numPr>
        <w:tabs>
          <w:tab w:val="left" w:pos="1667"/>
        </w:tabs>
        <w:spacing w:before="200" w:line="276" w:lineRule="auto"/>
        <w:ind w:right="727" w:firstLine="708"/>
        <w:jc w:val="both"/>
        <w:rPr>
          <w:b/>
        </w:rPr>
      </w:pPr>
      <w:r>
        <w:rPr>
          <w:b/>
        </w:rPr>
        <w:t xml:space="preserve">Потврда издата од стране Републике Србије, Министарства финансија, Управе за трезор, </w:t>
      </w:r>
      <w: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spacing w:val="-9"/>
        </w:rPr>
        <w:t xml:space="preserve"> </w:t>
      </w:r>
      <w:r>
        <w:rPr>
          <w:b/>
        </w:rPr>
        <w:t>или</w:t>
      </w:r>
    </w:p>
    <w:p w:rsidR="00682FD3" w:rsidRDefault="00E9667F">
      <w:pPr>
        <w:pStyle w:val="ListParagraph"/>
        <w:numPr>
          <w:ilvl w:val="1"/>
          <w:numId w:val="7"/>
        </w:numPr>
        <w:tabs>
          <w:tab w:val="left" w:pos="1715"/>
        </w:tabs>
        <w:spacing w:before="199" w:line="276" w:lineRule="auto"/>
        <w:ind w:right="730" w:firstLine="708"/>
        <w:jc w:val="both"/>
      </w:pPr>
      <w:r>
        <w:rPr>
          <w:b/>
        </w:rPr>
        <w:t xml:space="preserve">Потврда издата од стране Народне банке Србије, </w:t>
      </w:r>
      <w: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82FD3" w:rsidRDefault="00E9667F">
      <w:pPr>
        <w:pStyle w:val="BodyText"/>
        <w:spacing w:before="200"/>
        <w:ind w:left="723"/>
      </w:pPr>
      <w:proofErr w:type="gramStart"/>
      <w:r>
        <w:t>Поступак заштите права регулисан је одредбама чл.</w:t>
      </w:r>
      <w:proofErr w:type="gramEnd"/>
      <w:r>
        <w:t xml:space="preserve"> 138. - 166. </w:t>
      </w:r>
      <w:proofErr w:type="gramStart"/>
      <w:r>
        <w:t>ЗЈН.</w:t>
      </w:r>
      <w:proofErr w:type="gramEnd"/>
    </w:p>
    <w:p w:rsidR="00682FD3" w:rsidRDefault="00682FD3">
      <w:pPr>
        <w:pStyle w:val="BodyText"/>
        <w:spacing w:before="2"/>
        <w:rPr>
          <w:sz w:val="21"/>
        </w:rPr>
      </w:pPr>
    </w:p>
    <w:p w:rsidR="00682FD3" w:rsidRDefault="00E9667F">
      <w:pPr>
        <w:pStyle w:val="Heading4"/>
      </w:pPr>
      <w:r>
        <w:rPr>
          <w:b w:val="0"/>
          <w:spacing w:val="-56"/>
          <w:u w:val="thick"/>
        </w:rPr>
        <w:t xml:space="preserve"> </w:t>
      </w:r>
      <w:r>
        <w:rPr>
          <w:u w:val="thick"/>
        </w:rPr>
        <w:t>22. ЗАКЉУЧЕЊЕ УГОВОРА</w:t>
      </w:r>
    </w:p>
    <w:p w:rsidR="00682FD3" w:rsidRDefault="00682FD3">
      <w:pPr>
        <w:pStyle w:val="BodyText"/>
        <w:spacing w:before="2"/>
        <w:rPr>
          <w:b/>
          <w:sz w:val="20"/>
        </w:rPr>
      </w:pPr>
    </w:p>
    <w:p w:rsidR="00682FD3" w:rsidRDefault="00E9667F">
      <w:pPr>
        <w:pStyle w:val="BodyText"/>
        <w:spacing w:line="278" w:lineRule="auto"/>
        <w:ind w:left="723" w:right="731" w:firstLine="719"/>
        <w:jc w:val="both"/>
      </w:pPr>
      <w:proofErr w:type="gramStart"/>
      <w:r>
        <w:t>Наручилац ће уговор доставити понуђачу којем је уговор додељен у року од осам дана од дана протека рока за подношење захтева за заштиту права из члана 149.</w:t>
      </w:r>
      <w:proofErr w:type="gramEnd"/>
      <w:r>
        <w:t xml:space="preserve"> </w:t>
      </w:r>
      <w:proofErr w:type="gramStart"/>
      <w:r>
        <w:t>Закона.</w:t>
      </w:r>
      <w:proofErr w:type="gramEnd"/>
    </w:p>
    <w:p w:rsidR="00682FD3" w:rsidRDefault="00E9667F">
      <w:pPr>
        <w:pStyle w:val="BodyText"/>
        <w:spacing w:before="196" w:line="276" w:lineRule="auto"/>
        <w:ind w:left="723" w:right="734" w:firstLine="719"/>
        <w:jc w:val="both"/>
      </w:pPr>
      <w:proofErr w:type="gramStart"/>
      <w: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Закона.</w:t>
      </w:r>
    </w:p>
    <w:p w:rsidR="00682FD3" w:rsidRDefault="00682FD3">
      <w:pPr>
        <w:spacing w:line="276" w:lineRule="auto"/>
        <w:jc w:val="both"/>
        <w:sectPr w:rsidR="00682FD3">
          <w:pgSz w:w="12240" w:h="15840"/>
          <w:pgMar w:top="340" w:right="400" w:bottom="1240" w:left="1120" w:header="0" w:footer="1036" w:gutter="0"/>
          <w:cols w:space="720"/>
        </w:sectPr>
      </w:pPr>
    </w:p>
    <w:p w:rsidR="00564BE4" w:rsidRDefault="00E9667F">
      <w:pPr>
        <w:pStyle w:val="Heading2"/>
        <w:tabs>
          <w:tab w:val="left" w:pos="2045"/>
          <w:tab w:val="left" w:pos="10017"/>
        </w:tabs>
        <w:spacing w:before="65"/>
        <w:rPr>
          <w:shd w:val="clear" w:color="auto" w:fill="C5D9F0"/>
        </w:rPr>
      </w:pPr>
      <w:r>
        <w:rPr>
          <w:shd w:val="clear" w:color="auto" w:fill="C5D9F0"/>
        </w:rPr>
        <w:lastRenderedPageBreak/>
        <w:t xml:space="preserve"> </w:t>
      </w:r>
      <w:r>
        <w:rPr>
          <w:shd w:val="clear" w:color="auto" w:fill="C5D9F0"/>
        </w:rPr>
        <w:tab/>
        <w:t xml:space="preserve">VII ОБРАЗАЦ ПОНУДЕ СА ОБРАСЦЕМ </w:t>
      </w:r>
      <w:proofErr w:type="gramStart"/>
      <w:r>
        <w:rPr>
          <w:shd w:val="clear" w:color="auto" w:fill="C5D9F0"/>
        </w:rPr>
        <w:t>СТРУКТУРЕ</w:t>
      </w:r>
      <w:r w:rsidR="00206A65">
        <w:rPr>
          <w:shd w:val="clear" w:color="auto" w:fill="C5D9F0"/>
        </w:rPr>
        <w:t xml:space="preserve">  </w:t>
      </w:r>
      <w:r w:rsidR="00564BE4">
        <w:rPr>
          <w:shd w:val="clear" w:color="auto" w:fill="C5D9F0"/>
        </w:rPr>
        <w:t>ПОНУЂЕНЕ</w:t>
      </w:r>
      <w:proofErr w:type="gramEnd"/>
      <w:r w:rsidR="00564BE4">
        <w:rPr>
          <w:shd w:val="clear" w:color="auto" w:fill="C5D9F0"/>
        </w:rPr>
        <w:t xml:space="preserve"> </w:t>
      </w:r>
      <w:r>
        <w:rPr>
          <w:spacing w:val="-16"/>
          <w:shd w:val="clear" w:color="auto" w:fill="C5D9F0"/>
        </w:rPr>
        <w:t xml:space="preserve"> </w:t>
      </w:r>
      <w:r>
        <w:rPr>
          <w:shd w:val="clear" w:color="auto" w:fill="C5D9F0"/>
        </w:rPr>
        <w:t>ЦЕНЕ</w:t>
      </w:r>
    </w:p>
    <w:p w:rsidR="00682FD3" w:rsidRDefault="00564BE4">
      <w:pPr>
        <w:pStyle w:val="Heading2"/>
        <w:tabs>
          <w:tab w:val="left" w:pos="2045"/>
          <w:tab w:val="left" w:pos="10017"/>
        </w:tabs>
        <w:spacing w:before="65"/>
      </w:pPr>
      <w:r>
        <w:rPr>
          <w:shd w:val="clear" w:color="auto" w:fill="C5D9F0"/>
        </w:rPr>
        <w:t xml:space="preserve">                                                  СА УПУТСТВОМ КАКО ДА СЕ ПОПУНИ</w:t>
      </w:r>
      <w:r w:rsidR="00E9667F">
        <w:rPr>
          <w:shd w:val="clear" w:color="auto" w:fill="C5D9F0"/>
        </w:rPr>
        <w:tab/>
      </w:r>
    </w:p>
    <w:p w:rsidR="00682FD3" w:rsidRDefault="00682FD3">
      <w:pPr>
        <w:pStyle w:val="BodyText"/>
        <w:rPr>
          <w:b/>
          <w:i/>
          <w:sz w:val="26"/>
        </w:rPr>
      </w:pPr>
    </w:p>
    <w:p w:rsidR="00682FD3" w:rsidRDefault="00682FD3">
      <w:pPr>
        <w:pStyle w:val="BodyText"/>
        <w:spacing w:before="3"/>
        <w:rPr>
          <w:b/>
          <w:i/>
          <w:sz w:val="37"/>
        </w:rPr>
      </w:pPr>
    </w:p>
    <w:p w:rsidR="00682FD3" w:rsidRPr="00C435DE" w:rsidRDefault="00E9667F">
      <w:pPr>
        <w:tabs>
          <w:tab w:val="left" w:pos="3734"/>
          <w:tab w:val="left" w:pos="6208"/>
        </w:tabs>
        <w:spacing w:line="278" w:lineRule="auto"/>
        <w:ind w:left="723" w:right="734"/>
      </w:pPr>
      <w:proofErr w:type="gramStart"/>
      <w:r>
        <w:t xml:space="preserve">Понуда </w:t>
      </w:r>
      <w:r>
        <w:rPr>
          <w:spacing w:val="26"/>
        </w:rPr>
        <w:t xml:space="preserve"> </w:t>
      </w:r>
      <w:r>
        <w:t>бр</w:t>
      </w:r>
      <w:proofErr w:type="gramEnd"/>
      <w:r>
        <w:rPr>
          <w:u w:val="single"/>
        </w:rPr>
        <w:t xml:space="preserve"> </w:t>
      </w:r>
      <w:r>
        <w:rPr>
          <w:u w:val="single"/>
        </w:rPr>
        <w:tab/>
      </w:r>
      <w:r>
        <w:t>од</w:t>
      </w:r>
      <w:r>
        <w:rPr>
          <w:u w:val="single"/>
        </w:rPr>
        <w:t xml:space="preserve"> </w:t>
      </w:r>
      <w:r>
        <w:rPr>
          <w:u w:val="single"/>
        </w:rPr>
        <w:tab/>
      </w:r>
      <w:r>
        <w:t xml:space="preserve">јавну набавку – </w:t>
      </w:r>
      <w:r>
        <w:rPr>
          <w:b/>
        </w:rPr>
        <w:t>Услуге обезбеђења објекта</w:t>
      </w:r>
      <w:r>
        <w:t>, ЈН број</w:t>
      </w:r>
      <w:r>
        <w:rPr>
          <w:spacing w:val="-4"/>
        </w:rPr>
        <w:t xml:space="preserve"> </w:t>
      </w:r>
      <w:r w:rsidR="00C435DE">
        <w:t>У-1.2.5/19</w:t>
      </w:r>
    </w:p>
    <w:p w:rsidR="00682FD3" w:rsidRDefault="00E9667F">
      <w:pPr>
        <w:pStyle w:val="Heading4"/>
        <w:spacing w:before="200"/>
        <w:ind w:left="3481"/>
      </w:pPr>
      <w:proofErr w:type="gramStart"/>
      <w:r>
        <w:t>1)ОПШТИ</w:t>
      </w:r>
      <w:proofErr w:type="gramEnd"/>
      <w:r>
        <w:t xml:space="preserve"> ПОДАЦИ О ПОНУЂАЧУ</w:t>
      </w:r>
    </w:p>
    <w:p w:rsidR="00682FD3" w:rsidRDefault="00682FD3">
      <w:pPr>
        <w:pStyle w:val="BodyText"/>
        <w:spacing w:before="10" w:after="1"/>
        <w:rPr>
          <w:b/>
          <w:sz w:val="20"/>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2626"/>
        <w:gridCol w:w="2516"/>
      </w:tblGrid>
      <w:tr w:rsidR="00682FD3">
        <w:trPr>
          <w:trHeight w:val="489"/>
        </w:trPr>
        <w:tc>
          <w:tcPr>
            <w:tcW w:w="4621" w:type="dxa"/>
          </w:tcPr>
          <w:p w:rsidR="00682FD3" w:rsidRDefault="00E9667F">
            <w:pPr>
              <w:pStyle w:val="TableParagraph"/>
              <w:spacing w:line="247" w:lineRule="exact"/>
              <w:ind w:left="107"/>
            </w:pPr>
            <w:r>
              <w:t>Назив понуђача:</w:t>
            </w:r>
          </w:p>
        </w:tc>
        <w:tc>
          <w:tcPr>
            <w:tcW w:w="5142" w:type="dxa"/>
            <w:gridSpan w:val="2"/>
          </w:tcPr>
          <w:p w:rsidR="00682FD3" w:rsidRDefault="00682FD3">
            <w:pPr>
              <w:pStyle w:val="TableParagraph"/>
              <w:rPr>
                <w:sz w:val="20"/>
              </w:rPr>
            </w:pPr>
          </w:p>
        </w:tc>
      </w:tr>
      <w:tr w:rsidR="00682FD3">
        <w:trPr>
          <w:trHeight w:val="491"/>
        </w:trPr>
        <w:tc>
          <w:tcPr>
            <w:tcW w:w="4621" w:type="dxa"/>
          </w:tcPr>
          <w:p w:rsidR="00682FD3" w:rsidRDefault="00E9667F">
            <w:pPr>
              <w:pStyle w:val="TableParagraph"/>
              <w:spacing w:line="249" w:lineRule="exact"/>
              <w:ind w:left="107"/>
            </w:pPr>
            <w:r>
              <w:t>Адреса понуђача:</w:t>
            </w:r>
          </w:p>
        </w:tc>
        <w:tc>
          <w:tcPr>
            <w:tcW w:w="5142" w:type="dxa"/>
            <w:gridSpan w:val="2"/>
          </w:tcPr>
          <w:p w:rsidR="00682FD3" w:rsidRDefault="00682FD3">
            <w:pPr>
              <w:pStyle w:val="TableParagraph"/>
              <w:rPr>
                <w:sz w:val="20"/>
              </w:rPr>
            </w:pPr>
          </w:p>
        </w:tc>
      </w:tr>
      <w:tr w:rsidR="00682FD3">
        <w:trPr>
          <w:trHeight w:val="492"/>
        </w:trPr>
        <w:tc>
          <w:tcPr>
            <w:tcW w:w="4621" w:type="dxa"/>
          </w:tcPr>
          <w:p w:rsidR="00682FD3" w:rsidRDefault="00E9667F">
            <w:pPr>
              <w:pStyle w:val="TableParagraph"/>
              <w:spacing w:line="247" w:lineRule="exact"/>
              <w:ind w:left="107"/>
            </w:pPr>
            <w:r>
              <w:t>Матични број понуђача:</w:t>
            </w:r>
          </w:p>
        </w:tc>
        <w:tc>
          <w:tcPr>
            <w:tcW w:w="5142" w:type="dxa"/>
            <w:gridSpan w:val="2"/>
          </w:tcPr>
          <w:p w:rsidR="00682FD3" w:rsidRDefault="00682FD3">
            <w:pPr>
              <w:pStyle w:val="TableParagraph"/>
              <w:rPr>
                <w:sz w:val="20"/>
              </w:rPr>
            </w:pPr>
          </w:p>
        </w:tc>
      </w:tr>
      <w:tr w:rsidR="00682FD3">
        <w:trPr>
          <w:trHeight w:val="782"/>
        </w:trPr>
        <w:tc>
          <w:tcPr>
            <w:tcW w:w="4621" w:type="dxa"/>
          </w:tcPr>
          <w:p w:rsidR="00682FD3" w:rsidRDefault="00E9667F">
            <w:pPr>
              <w:pStyle w:val="TableParagraph"/>
              <w:tabs>
                <w:tab w:val="left" w:pos="1121"/>
                <w:tab w:val="left" w:pos="3036"/>
                <w:tab w:val="left" w:pos="3645"/>
              </w:tabs>
              <w:spacing w:line="276" w:lineRule="auto"/>
              <w:ind w:left="107" w:right="96"/>
            </w:pPr>
            <w:r>
              <w:t>Порески</w:t>
            </w:r>
            <w:r>
              <w:tab/>
              <w:t>идентификациони</w:t>
            </w:r>
            <w:r>
              <w:tab/>
              <w:t>број</w:t>
            </w:r>
            <w:r>
              <w:tab/>
            </w:r>
            <w:r>
              <w:rPr>
                <w:spacing w:val="-1"/>
              </w:rPr>
              <w:t xml:space="preserve">понуђача </w:t>
            </w:r>
            <w:r>
              <w:t>(ПИБ):</w:t>
            </w:r>
          </w:p>
        </w:tc>
        <w:tc>
          <w:tcPr>
            <w:tcW w:w="5142" w:type="dxa"/>
            <w:gridSpan w:val="2"/>
          </w:tcPr>
          <w:p w:rsidR="00682FD3" w:rsidRDefault="00682FD3">
            <w:pPr>
              <w:pStyle w:val="TableParagraph"/>
              <w:rPr>
                <w:sz w:val="20"/>
              </w:rPr>
            </w:pPr>
          </w:p>
        </w:tc>
      </w:tr>
      <w:tr w:rsidR="00682FD3">
        <w:trPr>
          <w:trHeight w:val="489"/>
        </w:trPr>
        <w:tc>
          <w:tcPr>
            <w:tcW w:w="4621" w:type="dxa"/>
          </w:tcPr>
          <w:p w:rsidR="00682FD3" w:rsidRDefault="00E9667F">
            <w:pPr>
              <w:pStyle w:val="TableParagraph"/>
              <w:spacing w:line="247" w:lineRule="exact"/>
              <w:ind w:left="107"/>
            </w:pPr>
            <w:r>
              <w:t>Име особе за контакт:</w:t>
            </w:r>
          </w:p>
        </w:tc>
        <w:tc>
          <w:tcPr>
            <w:tcW w:w="5142" w:type="dxa"/>
            <w:gridSpan w:val="2"/>
          </w:tcPr>
          <w:p w:rsidR="00682FD3" w:rsidRDefault="00682FD3">
            <w:pPr>
              <w:pStyle w:val="TableParagraph"/>
              <w:rPr>
                <w:sz w:val="20"/>
              </w:rPr>
            </w:pPr>
          </w:p>
        </w:tc>
      </w:tr>
      <w:tr w:rsidR="00682FD3">
        <w:trPr>
          <w:trHeight w:val="491"/>
        </w:trPr>
        <w:tc>
          <w:tcPr>
            <w:tcW w:w="4621" w:type="dxa"/>
          </w:tcPr>
          <w:p w:rsidR="00682FD3" w:rsidRDefault="00E9667F">
            <w:pPr>
              <w:pStyle w:val="TableParagraph"/>
              <w:spacing w:line="249" w:lineRule="exact"/>
              <w:ind w:left="107"/>
            </w:pPr>
            <w:r>
              <w:t>Електронска адреса понуђача (e-mail):</w:t>
            </w:r>
          </w:p>
        </w:tc>
        <w:tc>
          <w:tcPr>
            <w:tcW w:w="5142" w:type="dxa"/>
            <w:gridSpan w:val="2"/>
          </w:tcPr>
          <w:p w:rsidR="00682FD3" w:rsidRDefault="00682FD3">
            <w:pPr>
              <w:pStyle w:val="TableParagraph"/>
              <w:rPr>
                <w:sz w:val="20"/>
              </w:rPr>
            </w:pPr>
          </w:p>
        </w:tc>
      </w:tr>
      <w:tr w:rsidR="00682FD3">
        <w:trPr>
          <w:trHeight w:val="491"/>
        </w:trPr>
        <w:tc>
          <w:tcPr>
            <w:tcW w:w="4621" w:type="dxa"/>
          </w:tcPr>
          <w:p w:rsidR="00682FD3" w:rsidRDefault="00E9667F">
            <w:pPr>
              <w:pStyle w:val="TableParagraph"/>
              <w:spacing w:line="247" w:lineRule="exact"/>
              <w:ind w:left="107"/>
            </w:pPr>
            <w:r>
              <w:t>Телефон:</w:t>
            </w:r>
          </w:p>
        </w:tc>
        <w:tc>
          <w:tcPr>
            <w:tcW w:w="5142" w:type="dxa"/>
            <w:gridSpan w:val="2"/>
          </w:tcPr>
          <w:p w:rsidR="00682FD3" w:rsidRDefault="00682FD3">
            <w:pPr>
              <w:pStyle w:val="TableParagraph"/>
              <w:rPr>
                <w:sz w:val="20"/>
              </w:rPr>
            </w:pPr>
          </w:p>
        </w:tc>
      </w:tr>
      <w:tr w:rsidR="00682FD3">
        <w:trPr>
          <w:trHeight w:val="491"/>
        </w:trPr>
        <w:tc>
          <w:tcPr>
            <w:tcW w:w="4621" w:type="dxa"/>
          </w:tcPr>
          <w:p w:rsidR="00682FD3" w:rsidRDefault="00E9667F">
            <w:pPr>
              <w:pStyle w:val="TableParagraph"/>
              <w:spacing w:line="247" w:lineRule="exact"/>
              <w:ind w:left="107"/>
            </w:pPr>
            <w:r>
              <w:t>Телефакс:</w:t>
            </w:r>
          </w:p>
        </w:tc>
        <w:tc>
          <w:tcPr>
            <w:tcW w:w="5142" w:type="dxa"/>
            <w:gridSpan w:val="2"/>
          </w:tcPr>
          <w:p w:rsidR="00682FD3" w:rsidRDefault="00682FD3">
            <w:pPr>
              <w:pStyle w:val="TableParagraph"/>
              <w:rPr>
                <w:sz w:val="20"/>
              </w:rPr>
            </w:pPr>
          </w:p>
        </w:tc>
      </w:tr>
      <w:tr w:rsidR="00682FD3">
        <w:trPr>
          <w:trHeight w:val="489"/>
        </w:trPr>
        <w:tc>
          <w:tcPr>
            <w:tcW w:w="4621" w:type="dxa"/>
          </w:tcPr>
          <w:p w:rsidR="00682FD3" w:rsidRDefault="00E9667F">
            <w:pPr>
              <w:pStyle w:val="TableParagraph"/>
              <w:spacing w:line="247" w:lineRule="exact"/>
              <w:ind w:left="107"/>
            </w:pPr>
            <w:r>
              <w:t>Број рачуна понуђача и назив банке:</w:t>
            </w:r>
          </w:p>
        </w:tc>
        <w:tc>
          <w:tcPr>
            <w:tcW w:w="5142" w:type="dxa"/>
            <w:gridSpan w:val="2"/>
          </w:tcPr>
          <w:p w:rsidR="00682FD3" w:rsidRDefault="00682FD3">
            <w:pPr>
              <w:pStyle w:val="TableParagraph"/>
              <w:rPr>
                <w:sz w:val="20"/>
              </w:rPr>
            </w:pPr>
          </w:p>
        </w:tc>
      </w:tr>
      <w:tr w:rsidR="00682FD3">
        <w:trPr>
          <w:trHeight w:val="492"/>
        </w:trPr>
        <w:tc>
          <w:tcPr>
            <w:tcW w:w="4621" w:type="dxa"/>
          </w:tcPr>
          <w:p w:rsidR="00682FD3" w:rsidRDefault="00E9667F">
            <w:pPr>
              <w:pStyle w:val="TableParagraph"/>
              <w:spacing w:line="249" w:lineRule="exact"/>
              <w:ind w:left="107"/>
            </w:pPr>
            <w:r>
              <w:t>Лице овлашћено за потписивање уговора</w:t>
            </w:r>
          </w:p>
        </w:tc>
        <w:tc>
          <w:tcPr>
            <w:tcW w:w="5142" w:type="dxa"/>
            <w:gridSpan w:val="2"/>
          </w:tcPr>
          <w:p w:rsidR="00682FD3" w:rsidRDefault="00682FD3">
            <w:pPr>
              <w:pStyle w:val="TableParagraph"/>
              <w:rPr>
                <w:sz w:val="20"/>
              </w:rPr>
            </w:pPr>
          </w:p>
        </w:tc>
      </w:tr>
      <w:tr w:rsidR="00682FD3">
        <w:trPr>
          <w:trHeight w:val="1012"/>
        </w:trPr>
        <w:tc>
          <w:tcPr>
            <w:tcW w:w="4621" w:type="dxa"/>
          </w:tcPr>
          <w:p w:rsidR="00682FD3" w:rsidRDefault="00E9667F">
            <w:pPr>
              <w:pStyle w:val="TableParagraph"/>
              <w:ind w:left="335" w:right="327"/>
              <w:jc w:val="center"/>
              <w:rPr>
                <w:b/>
              </w:rPr>
            </w:pPr>
            <w:r>
              <w:rPr>
                <w:b/>
              </w:rPr>
              <w:t>Понуђач је уписан у регистар понуђача који се води код Агенције за привредне регистре</w:t>
            </w:r>
          </w:p>
        </w:tc>
        <w:tc>
          <w:tcPr>
            <w:tcW w:w="2626" w:type="dxa"/>
          </w:tcPr>
          <w:p w:rsidR="00682FD3" w:rsidRDefault="00682FD3">
            <w:pPr>
              <w:pStyle w:val="TableParagraph"/>
              <w:spacing w:before="4"/>
              <w:rPr>
                <w:b/>
                <w:sz w:val="32"/>
              </w:rPr>
            </w:pPr>
          </w:p>
          <w:p w:rsidR="00682FD3" w:rsidRDefault="00E9667F">
            <w:pPr>
              <w:pStyle w:val="TableParagraph"/>
              <w:spacing w:before="1"/>
              <w:ind w:left="1168" w:right="1159"/>
              <w:jc w:val="center"/>
            </w:pPr>
            <w:r>
              <w:t>Да</w:t>
            </w:r>
          </w:p>
        </w:tc>
        <w:tc>
          <w:tcPr>
            <w:tcW w:w="2516" w:type="dxa"/>
          </w:tcPr>
          <w:p w:rsidR="00682FD3" w:rsidRDefault="00682FD3">
            <w:pPr>
              <w:pStyle w:val="TableParagraph"/>
              <w:spacing w:before="4"/>
              <w:rPr>
                <w:b/>
                <w:sz w:val="32"/>
              </w:rPr>
            </w:pPr>
          </w:p>
          <w:p w:rsidR="00682FD3" w:rsidRDefault="00E9667F">
            <w:pPr>
              <w:pStyle w:val="TableParagraph"/>
              <w:spacing w:before="1"/>
              <w:ind w:left="1107" w:right="1102"/>
              <w:jc w:val="center"/>
            </w:pPr>
            <w:r>
              <w:t>Не</w:t>
            </w:r>
          </w:p>
        </w:tc>
      </w:tr>
    </w:tbl>
    <w:p w:rsidR="00682FD3" w:rsidRDefault="00682FD3">
      <w:pPr>
        <w:pStyle w:val="BodyText"/>
        <w:rPr>
          <w:b/>
          <w:sz w:val="24"/>
        </w:rPr>
      </w:pPr>
    </w:p>
    <w:p w:rsidR="00682FD3" w:rsidRDefault="00E9667F">
      <w:pPr>
        <w:pStyle w:val="ListParagraph"/>
        <w:numPr>
          <w:ilvl w:val="0"/>
          <w:numId w:val="4"/>
        </w:numPr>
        <w:tabs>
          <w:tab w:val="left" w:pos="4334"/>
        </w:tabs>
        <w:spacing w:before="214"/>
        <w:jc w:val="left"/>
        <w:rPr>
          <w:b/>
          <w:i/>
        </w:rPr>
      </w:pPr>
      <w:r>
        <w:rPr>
          <w:b/>
        </w:rPr>
        <w:t>ПОНУДУ</w:t>
      </w:r>
      <w:r>
        <w:rPr>
          <w:b/>
          <w:spacing w:val="-3"/>
        </w:rPr>
        <w:t xml:space="preserve"> </w:t>
      </w:r>
      <w:r>
        <w:rPr>
          <w:b/>
        </w:rPr>
        <w:t>ПОДНОСИ</w:t>
      </w:r>
      <w:r>
        <w:rPr>
          <w:b/>
          <w:i/>
        </w:rPr>
        <w:t>:</w:t>
      </w:r>
    </w:p>
    <w:p w:rsidR="00682FD3" w:rsidRDefault="00682FD3">
      <w:pPr>
        <w:pStyle w:val="BodyText"/>
        <w:spacing w:before="8"/>
        <w:rPr>
          <w:b/>
          <w:i/>
          <w:sz w:val="20"/>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682FD3">
        <w:trPr>
          <w:trHeight w:val="491"/>
        </w:trPr>
        <w:tc>
          <w:tcPr>
            <w:tcW w:w="9273" w:type="dxa"/>
          </w:tcPr>
          <w:p w:rsidR="00682FD3" w:rsidRDefault="00E9667F">
            <w:pPr>
              <w:pStyle w:val="TableParagraph"/>
              <w:spacing w:line="251" w:lineRule="exact"/>
              <w:ind w:left="2928" w:right="2922"/>
              <w:jc w:val="center"/>
              <w:rPr>
                <w:b/>
              </w:rPr>
            </w:pPr>
            <w:r>
              <w:rPr>
                <w:b/>
              </w:rPr>
              <w:t>А) САМОСТАЛНО</w:t>
            </w:r>
          </w:p>
        </w:tc>
      </w:tr>
      <w:tr w:rsidR="00682FD3">
        <w:trPr>
          <w:trHeight w:val="491"/>
        </w:trPr>
        <w:tc>
          <w:tcPr>
            <w:tcW w:w="9273" w:type="dxa"/>
          </w:tcPr>
          <w:p w:rsidR="00682FD3" w:rsidRDefault="00E9667F">
            <w:pPr>
              <w:pStyle w:val="TableParagraph"/>
              <w:spacing w:line="251" w:lineRule="exact"/>
              <w:ind w:left="2926" w:right="2922"/>
              <w:jc w:val="center"/>
              <w:rPr>
                <w:b/>
              </w:rPr>
            </w:pPr>
            <w:r>
              <w:rPr>
                <w:b/>
              </w:rPr>
              <w:t>Б) СА ПОДИЗВОЂАЧЕМ</w:t>
            </w:r>
          </w:p>
        </w:tc>
      </w:tr>
      <w:tr w:rsidR="00682FD3">
        <w:trPr>
          <w:trHeight w:val="489"/>
        </w:trPr>
        <w:tc>
          <w:tcPr>
            <w:tcW w:w="9273" w:type="dxa"/>
          </w:tcPr>
          <w:p w:rsidR="00682FD3" w:rsidRDefault="00E9667F">
            <w:pPr>
              <w:pStyle w:val="TableParagraph"/>
              <w:spacing w:line="252" w:lineRule="exact"/>
              <w:ind w:left="2930" w:right="2922"/>
              <w:jc w:val="center"/>
              <w:rPr>
                <w:b/>
              </w:rPr>
            </w:pPr>
            <w:r>
              <w:rPr>
                <w:b/>
              </w:rPr>
              <w:t>В) КАО ЗАЈЕДНИЧКУ ПОНУДУ</w:t>
            </w:r>
          </w:p>
        </w:tc>
      </w:tr>
    </w:tbl>
    <w:p w:rsidR="00682FD3" w:rsidRDefault="00E9667F">
      <w:pPr>
        <w:spacing w:line="276" w:lineRule="auto"/>
        <w:ind w:left="723" w:right="802"/>
        <w:rPr>
          <w:i/>
        </w:rPr>
      </w:pPr>
      <w:r>
        <w:rPr>
          <w:b/>
          <w:i/>
        </w:rPr>
        <w:t xml:space="preserve">Напомена: </w:t>
      </w:r>
      <w:r>
        <w:rPr>
          <w: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82FD3" w:rsidRDefault="00682FD3">
      <w:pPr>
        <w:spacing w:line="276" w:lineRule="auto"/>
        <w:sectPr w:rsidR="00682FD3">
          <w:pgSz w:w="12240" w:h="15840"/>
          <w:pgMar w:top="1340" w:right="400" w:bottom="1240" w:left="1120" w:header="0" w:footer="1036" w:gutter="0"/>
          <w:cols w:space="720"/>
        </w:sectPr>
      </w:pPr>
    </w:p>
    <w:p w:rsidR="00682FD3" w:rsidRDefault="00E9667F">
      <w:pPr>
        <w:pStyle w:val="Heading4"/>
        <w:numPr>
          <w:ilvl w:val="0"/>
          <w:numId w:val="4"/>
        </w:numPr>
        <w:tabs>
          <w:tab w:val="left" w:pos="3962"/>
        </w:tabs>
        <w:spacing w:before="65"/>
        <w:ind w:left="3961"/>
        <w:jc w:val="left"/>
      </w:pPr>
      <w:r>
        <w:lastRenderedPageBreak/>
        <w:t>ПОДАЦИ О</w:t>
      </w:r>
      <w:r>
        <w:rPr>
          <w:spacing w:val="-5"/>
        </w:rPr>
        <w:t xml:space="preserve"> </w:t>
      </w:r>
      <w:r>
        <w:t>ПОДИЗВОЂАЧУ</w:t>
      </w:r>
    </w:p>
    <w:p w:rsidR="00682FD3" w:rsidRDefault="00682FD3">
      <w:pPr>
        <w:pStyle w:val="BodyText"/>
        <w:spacing w:before="10" w:after="1"/>
        <w:rPr>
          <w:b/>
          <w:sz w:val="20"/>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1981"/>
        <w:gridCol w:w="2610"/>
      </w:tblGrid>
      <w:tr w:rsidR="00682FD3">
        <w:trPr>
          <w:trHeight w:val="489"/>
        </w:trPr>
        <w:tc>
          <w:tcPr>
            <w:tcW w:w="466" w:type="dxa"/>
          </w:tcPr>
          <w:p w:rsidR="00682FD3" w:rsidRDefault="00E9667F">
            <w:pPr>
              <w:pStyle w:val="TableParagraph"/>
              <w:spacing w:line="247" w:lineRule="exact"/>
              <w:ind w:left="107"/>
            </w:pPr>
            <w:r>
              <w:t>1)</w:t>
            </w:r>
          </w:p>
        </w:tc>
        <w:tc>
          <w:tcPr>
            <w:tcW w:w="4218" w:type="dxa"/>
          </w:tcPr>
          <w:p w:rsidR="00682FD3" w:rsidRDefault="00E9667F">
            <w:pPr>
              <w:pStyle w:val="TableParagraph"/>
              <w:spacing w:line="247" w:lineRule="exact"/>
              <w:ind w:left="104"/>
            </w:pPr>
            <w:r>
              <w:t>Назив подизвођача:</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9" w:lineRule="exact"/>
              <w:ind w:left="104"/>
            </w:pPr>
            <w:r>
              <w:t>Адреса:</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Матични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Порески идентификациони број:</w:t>
            </w:r>
          </w:p>
        </w:tc>
        <w:tc>
          <w:tcPr>
            <w:tcW w:w="4591" w:type="dxa"/>
            <w:gridSpan w:val="2"/>
          </w:tcPr>
          <w:p w:rsidR="00682FD3" w:rsidRDefault="00682FD3">
            <w:pPr>
              <w:pStyle w:val="TableParagraph"/>
              <w:rPr>
                <w:sz w:val="20"/>
              </w:rPr>
            </w:pPr>
          </w:p>
        </w:tc>
      </w:tr>
      <w:tr w:rsidR="00682FD3">
        <w:trPr>
          <w:trHeight w:val="489"/>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Име особе за контакт:</w:t>
            </w:r>
          </w:p>
        </w:tc>
        <w:tc>
          <w:tcPr>
            <w:tcW w:w="4591" w:type="dxa"/>
            <w:gridSpan w:val="2"/>
          </w:tcPr>
          <w:p w:rsidR="00682FD3" w:rsidRDefault="00682FD3">
            <w:pPr>
              <w:pStyle w:val="TableParagraph"/>
              <w:rPr>
                <w:sz w:val="20"/>
              </w:rPr>
            </w:pPr>
          </w:p>
        </w:tc>
      </w:tr>
      <w:tr w:rsidR="00682FD3">
        <w:trPr>
          <w:trHeight w:val="782"/>
        </w:trPr>
        <w:tc>
          <w:tcPr>
            <w:tcW w:w="466" w:type="dxa"/>
          </w:tcPr>
          <w:p w:rsidR="00682FD3" w:rsidRDefault="00682FD3">
            <w:pPr>
              <w:pStyle w:val="TableParagraph"/>
              <w:rPr>
                <w:sz w:val="20"/>
              </w:rPr>
            </w:pPr>
          </w:p>
        </w:tc>
        <w:tc>
          <w:tcPr>
            <w:tcW w:w="4218" w:type="dxa"/>
          </w:tcPr>
          <w:p w:rsidR="00682FD3" w:rsidRDefault="00E9667F">
            <w:pPr>
              <w:pStyle w:val="TableParagraph"/>
              <w:spacing w:line="276" w:lineRule="auto"/>
              <w:ind w:left="104" w:right="117"/>
            </w:pPr>
            <w:r>
              <w:t>Проценат укупне вредности набавке који ће извршити подизвођач:</w:t>
            </w:r>
          </w:p>
        </w:tc>
        <w:tc>
          <w:tcPr>
            <w:tcW w:w="4591" w:type="dxa"/>
            <w:gridSpan w:val="2"/>
          </w:tcPr>
          <w:p w:rsidR="00682FD3" w:rsidRDefault="00682FD3">
            <w:pPr>
              <w:pStyle w:val="TableParagraph"/>
              <w:rPr>
                <w:sz w:val="20"/>
              </w:rPr>
            </w:pPr>
          </w:p>
        </w:tc>
      </w:tr>
      <w:tr w:rsidR="00682FD3">
        <w:trPr>
          <w:trHeight w:val="781"/>
        </w:trPr>
        <w:tc>
          <w:tcPr>
            <w:tcW w:w="466" w:type="dxa"/>
          </w:tcPr>
          <w:p w:rsidR="00682FD3" w:rsidRDefault="00682FD3">
            <w:pPr>
              <w:pStyle w:val="TableParagraph"/>
              <w:rPr>
                <w:sz w:val="20"/>
              </w:rPr>
            </w:pPr>
          </w:p>
        </w:tc>
        <w:tc>
          <w:tcPr>
            <w:tcW w:w="4218" w:type="dxa"/>
          </w:tcPr>
          <w:p w:rsidR="00682FD3" w:rsidRDefault="00E9667F">
            <w:pPr>
              <w:pStyle w:val="TableParagraph"/>
              <w:spacing w:line="278" w:lineRule="auto"/>
              <w:ind w:left="104"/>
            </w:pPr>
            <w:r>
              <w:t>Део предмета набавке који ће извршити подизвођач:</w:t>
            </w:r>
          </w:p>
        </w:tc>
        <w:tc>
          <w:tcPr>
            <w:tcW w:w="4591" w:type="dxa"/>
            <w:gridSpan w:val="2"/>
          </w:tcPr>
          <w:p w:rsidR="00682FD3" w:rsidRDefault="00682FD3">
            <w:pPr>
              <w:pStyle w:val="TableParagraph"/>
              <w:rPr>
                <w:sz w:val="20"/>
              </w:rPr>
            </w:pPr>
          </w:p>
        </w:tc>
      </w:tr>
      <w:tr w:rsidR="00682FD3">
        <w:trPr>
          <w:trHeight w:val="760"/>
        </w:trPr>
        <w:tc>
          <w:tcPr>
            <w:tcW w:w="466" w:type="dxa"/>
            <w:tcBorders>
              <w:bottom w:val="single" w:sz="12" w:space="0" w:color="000000"/>
            </w:tcBorders>
          </w:tcPr>
          <w:p w:rsidR="00682FD3" w:rsidRDefault="00682FD3">
            <w:pPr>
              <w:pStyle w:val="TableParagraph"/>
              <w:rPr>
                <w:sz w:val="20"/>
              </w:rPr>
            </w:pPr>
          </w:p>
        </w:tc>
        <w:tc>
          <w:tcPr>
            <w:tcW w:w="4218" w:type="dxa"/>
            <w:tcBorders>
              <w:bottom w:val="single" w:sz="12" w:space="0" w:color="000000"/>
            </w:tcBorders>
          </w:tcPr>
          <w:p w:rsidR="00682FD3" w:rsidRDefault="00E9667F">
            <w:pPr>
              <w:pStyle w:val="TableParagraph"/>
              <w:spacing w:line="251" w:lineRule="exact"/>
              <w:ind w:left="138" w:hanging="5"/>
              <w:rPr>
                <w:b/>
              </w:rPr>
            </w:pPr>
            <w:r>
              <w:rPr>
                <w:b/>
              </w:rPr>
              <w:t>Понуђач је уписан у регистар понуђача</w:t>
            </w:r>
          </w:p>
          <w:p w:rsidR="00682FD3" w:rsidRDefault="00E9667F">
            <w:pPr>
              <w:pStyle w:val="TableParagraph"/>
              <w:spacing w:before="5" w:line="252" w:lineRule="exact"/>
              <w:ind w:left="1669" w:right="117" w:hanging="1532"/>
              <w:rPr>
                <w:b/>
              </w:rPr>
            </w:pPr>
            <w:r>
              <w:rPr>
                <w:b/>
              </w:rPr>
              <w:t>који се води код Агенције за привредне регистре</w:t>
            </w:r>
          </w:p>
        </w:tc>
        <w:tc>
          <w:tcPr>
            <w:tcW w:w="1981" w:type="dxa"/>
            <w:tcBorders>
              <w:bottom w:val="single" w:sz="12" w:space="0" w:color="000000"/>
            </w:tcBorders>
          </w:tcPr>
          <w:p w:rsidR="00682FD3" w:rsidRDefault="00E9667F">
            <w:pPr>
              <w:pStyle w:val="TableParagraph"/>
              <w:spacing w:before="128"/>
              <w:ind w:left="846" w:right="837"/>
              <w:jc w:val="center"/>
            </w:pPr>
            <w:r>
              <w:t>Да</w:t>
            </w:r>
          </w:p>
        </w:tc>
        <w:tc>
          <w:tcPr>
            <w:tcW w:w="2610" w:type="dxa"/>
            <w:tcBorders>
              <w:bottom w:val="single" w:sz="12" w:space="0" w:color="000000"/>
            </w:tcBorders>
          </w:tcPr>
          <w:p w:rsidR="00682FD3" w:rsidRDefault="00E9667F">
            <w:pPr>
              <w:pStyle w:val="TableParagraph"/>
              <w:spacing w:before="128"/>
              <w:ind w:right="1167"/>
              <w:jc w:val="right"/>
            </w:pPr>
            <w:r>
              <w:t>Не</w:t>
            </w:r>
          </w:p>
        </w:tc>
      </w:tr>
      <w:tr w:rsidR="00682FD3">
        <w:trPr>
          <w:trHeight w:val="491"/>
        </w:trPr>
        <w:tc>
          <w:tcPr>
            <w:tcW w:w="466" w:type="dxa"/>
            <w:tcBorders>
              <w:top w:val="single" w:sz="12" w:space="0" w:color="000000"/>
            </w:tcBorders>
          </w:tcPr>
          <w:p w:rsidR="00682FD3" w:rsidRDefault="00E9667F">
            <w:pPr>
              <w:pStyle w:val="TableParagraph"/>
              <w:spacing w:line="246" w:lineRule="exact"/>
              <w:ind w:left="107"/>
            </w:pPr>
            <w:r>
              <w:t>2)</w:t>
            </w:r>
          </w:p>
        </w:tc>
        <w:tc>
          <w:tcPr>
            <w:tcW w:w="4218" w:type="dxa"/>
            <w:tcBorders>
              <w:top w:val="single" w:sz="12" w:space="0" w:color="000000"/>
            </w:tcBorders>
          </w:tcPr>
          <w:p w:rsidR="00682FD3" w:rsidRDefault="00E9667F">
            <w:pPr>
              <w:pStyle w:val="TableParagraph"/>
              <w:spacing w:line="246" w:lineRule="exact"/>
              <w:ind w:left="104"/>
            </w:pPr>
            <w:r>
              <w:t>Назив подизвођача:</w:t>
            </w:r>
          </w:p>
        </w:tc>
        <w:tc>
          <w:tcPr>
            <w:tcW w:w="4591" w:type="dxa"/>
            <w:gridSpan w:val="2"/>
            <w:tcBorders>
              <w:top w:val="single" w:sz="12" w:space="0" w:color="000000"/>
            </w:tcBorders>
          </w:tcPr>
          <w:p w:rsidR="00682FD3" w:rsidRDefault="00682FD3">
            <w:pPr>
              <w:pStyle w:val="TableParagraph"/>
              <w:rPr>
                <w:sz w:val="20"/>
              </w:rPr>
            </w:pPr>
          </w:p>
        </w:tc>
      </w:tr>
      <w:tr w:rsidR="00682FD3">
        <w:trPr>
          <w:trHeight w:val="489"/>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Адреса:</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9" w:lineRule="exact"/>
              <w:ind w:left="104"/>
            </w:pPr>
            <w:r>
              <w:t>Матични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Порески идентификациони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Име особе за контакт:</w:t>
            </w:r>
          </w:p>
        </w:tc>
        <w:tc>
          <w:tcPr>
            <w:tcW w:w="4591" w:type="dxa"/>
            <w:gridSpan w:val="2"/>
          </w:tcPr>
          <w:p w:rsidR="00682FD3" w:rsidRDefault="00682FD3">
            <w:pPr>
              <w:pStyle w:val="TableParagraph"/>
              <w:rPr>
                <w:sz w:val="20"/>
              </w:rPr>
            </w:pPr>
          </w:p>
        </w:tc>
      </w:tr>
      <w:tr w:rsidR="00682FD3">
        <w:trPr>
          <w:trHeight w:val="779"/>
        </w:trPr>
        <w:tc>
          <w:tcPr>
            <w:tcW w:w="466" w:type="dxa"/>
          </w:tcPr>
          <w:p w:rsidR="00682FD3" w:rsidRDefault="00682FD3">
            <w:pPr>
              <w:pStyle w:val="TableParagraph"/>
              <w:rPr>
                <w:sz w:val="20"/>
              </w:rPr>
            </w:pPr>
          </w:p>
        </w:tc>
        <w:tc>
          <w:tcPr>
            <w:tcW w:w="4218" w:type="dxa"/>
          </w:tcPr>
          <w:p w:rsidR="00682FD3" w:rsidRDefault="00E9667F">
            <w:pPr>
              <w:pStyle w:val="TableParagraph"/>
              <w:spacing w:line="276" w:lineRule="auto"/>
              <w:ind w:left="104" w:right="117"/>
            </w:pPr>
            <w:r>
              <w:t>Проценат укупне вредности набавке који ће извршити подизвођач:</w:t>
            </w:r>
          </w:p>
        </w:tc>
        <w:tc>
          <w:tcPr>
            <w:tcW w:w="4591" w:type="dxa"/>
            <w:gridSpan w:val="2"/>
          </w:tcPr>
          <w:p w:rsidR="00682FD3" w:rsidRDefault="00682FD3">
            <w:pPr>
              <w:pStyle w:val="TableParagraph"/>
              <w:rPr>
                <w:sz w:val="20"/>
              </w:rPr>
            </w:pPr>
          </w:p>
        </w:tc>
      </w:tr>
      <w:tr w:rsidR="00682FD3">
        <w:trPr>
          <w:trHeight w:val="781"/>
        </w:trPr>
        <w:tc>
          <w:tcPr>
            <w:tcW w:w="466" w:type="dxa"/>
          </w:tcPr>
          <w:p w:rsidR="00682FD3" w:rsidRDefault="00682FD3">
            <w:pPr>
              <w:pStyle w:val="TableParagraph"/>
              <w:rPr>
                <w:sz w:val="20"/>
              </w:rPr>
            </w:pPr>
          </w:p>
        </w:tc>
        <w:tc>
          <w:tcPr>
            <w:tcW w:w="4218" w:type="dxa"/>
          </w:tcPr>
          <w:p w:rsidR="00682FD3" w:rsidRDefault="00E9667F">
            <w:pPr>
              <w:pStyle w:val="TableParagraph"/>
              <w:spacing w:line="276" w:lineRule="auto"/>
              <w:ind w:left="104"/>
            </w:pPr>
            <w:r>
              <w:t>Део предмета набавке који ће извршити подизвођач:</w:t>
            </w:r>
          </w:p>
        </w:tc>
        <w:tc>
          <w:tcPr>
            <w:tcW w:w="4591" w:type="dxa"/>
            <w:gridSpan w:val="2"/>
          </w:tcPr>
          <w:p w:rsidR="00682FD3" w:rsidRDefault="00682FD3">
            <w:pPr>
              <w:pStyle w:val="TableParagraph"/>
              <w:rPr>
                <w:sz w:val="20"/>
              </w:rPr>
            </w:pPr>
          </w:p>
        </w:tc>
      </w:tr>
      <w:tr w:rsidR="00682FD3">
        <w:trPr>
          <w:trHeight w:val="760"/>
        </w:trPr>
        <w:tc>
          <w:tcPr>
            <w:tcW w:w="466" w:type="dxa"/>
          </w:tcPr>
          <w:p w:rsidR="00682FD3" w:rsidRDefault="00682FD3">
            <w:pPr>
              <w:pStyle w:val="TableParagraph"/>
              <w:rPr>
                <w:sz w:val="20"/>
              </w:rPr>
            </w:pPr>
          </w:p>
        </w:tc>
        <w:tc>
          <w:tcPr>
            <w:tcW w:w="4218" w:type="dxa"/>
          </w:tcPr>
          <w:p w:rsidR="00682FD3" w:rsidRDefault="00E9667F">
            <w:pPr>
              <w:pStyle w:val="TableParagraph"/>
              <w:spacing w:before="4" w:line="252" w:lineRule="exact"/>
              <w:ind w:left="133" w:right="126"/>
              <w:jc w:val="center"/>
              <w:rPr>
                <w:b/>
              </w:rPr>
            </w:pPr>
            <w:r>
              <w:rPr>
                <w:b/>
              </w:rPr>
              <w:t>Понуђач је уписан у регистар понуђача који се води код Агенције за привредне регистре</w:t>
            </w:r>
          </w:p>
        </w:tc>
        <w:tc>
          <w:tcPr>
            <w:tcW w:w="1981" w:type="dxa"/>
          </w:tcPr>
          <w:p w:rsidR="00682FD3" w:rsidRDefault="00E9667F">
            <w:pPr>
              <w:pStyle w:val="TableParagraph"/>
              <w:spacing w:before="128"/>
              <w:ind w:left="846" w:right="837"/>
              <w:jc w:val="center"/>
            </w:pPr>
            <w:r>
              <w:t>Да</w:t>
            </w:r>
          </w:p>
        </w:tc>
        <w:tc>
          <w:tcPr>
            <w:tcW w:w="2610" w:type="dxa"/>
          </w:tcPr>
          <w:p w:rsidR="00682FD3" w:rsidRDefault="00E9667F">
            <w:pPr>
              <w:pStyle w:val="TableParagraph"/>
              <w:spacing w:before="128"/>
              <w:ind w:right="1167"/>
              <w:jc w:val="right"/>
            </w:pPr>
            <w:r>
              <w:t>Не</w:t>
            </w:r>
          </w:p>
        </w:tc>
      </w:tr>
    </w:tbl>
    <w:p w:rsidR="00682FD3" w:rsidRDefault="00E9667F">
      <w:pPr>
        <w:pStyle w:val="Heading5"/>
        <w:rPr>
          <w:u w:val="none"/>
        </w:rPr>
      </w:pPr>
      <w:r>
        <w:rPr>
          <w:b w:val="0"/>
          <w:i w:val="0"/>
          <w:spacing w:val="-56"/>
          <w:u w:val="thick"/>
        </w:rPr>
        <w:t xml:space="preserve"> </w:t>
      </w:r>
      <w:r>
        <w:rPr>
          <w:u w:val="thick"/>
        </w:rPr>
        <w:t>Напомена:</w:t>
      </w:r>
    </w:p>
    <w:p w:rsidR="00682FD3" w:rsidRDefault="00682FD3">
      <w:pPr>
        <w:pStyle w:val="BodyText"/>
        <w:spacing w:before="4"/>
        <w:rPr>
          <w:b/>
          <w:i/>
          <w:sz w:val="20"/>
        </w:rPr>
      </w:pPr>
    </w:p>
    <w:p w:rsidR="00682FD3" w:rsidRDefault="00E9667F">
      <w:pPr>
        <w:spacing w:before="1" w:line="276" w:lineRule="auto"/>
        <w:ind w:left="723" w:right="733"/>
        <w:jc w:val="both"/>
        <w:rPr>
          <w:i/>
        </w:rPr>
      </w:pPr>
      <w:r>
        <w:rPr>
          <w:i/>
        </w:rPr>
        <w:t>Табелу „Подаци о подизвођачу</w:t>
      </w:r>
      <w:proofErr w:type="gramStart"/>
      <w:r>
        <w:rPr>
          <w:i/>
        </w:rPr>
        <w:t>“ попуњавају</w:t>
      </w:r>
      <w:proofErr w:type="gramEnd"/>
      <w:r>
        <w:rPr>
          <w: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82FD3" w:rsidRDefault="00682FD3">
      <w:pPr>
        <w:spacing w:line="276" w:lineRule="auto"/>
        <w:jc w:val="both"/>
        <w:sectPr w:rsidR="00682FD3">
          <w:pgSz w:w="12240" w:h="15840"/>
          <w:pgMar w:top="1340" w:right="400" w:bottom="1240" w:left="1120" w:header="0" w:footer="1036" w:gutter="0"/>
          <w:cols w:space="720"/>
        </w:sectPr>
      </w:pPr>
    </w:p>
    <w:p w:rsidR="00682FD3" w:rsidRDefault="00E9667F">
      <w:pPr>
        <w:pStyle w:val="Heading4"/>
        <w:numPr>
          <w:ilvl w:val="0"/>
          <w:numId w:val="4"/>
        </w:numPr>
        <w:tabs>
          <w:tab w:val="left" w:pos="2716"/>
        </w:tabs>
        <w:spacing w:before="75"/>
        <w:ind w:left="2715"/>
        <w:jc w:val="left"/>
      </w:pPr>
      <w:r>
        <w:lastRenderedPageBreak/>
        <w:t>ПОДАЦИ О УЧЕСНИКУ У ЗАЈЕДНИЧКОЈ</w:t>
      </w:r>
      <w:r>
        <w:rPr>
          <w:spacing w:val="-8"/>
        </w:rPr>
        <w:t xml:space="preserve"> </w:t>
      </w:r>
      <w:r>
        <w:t>ПОНУДИ</w:t>
      </w:r>
    </w:p>
    <w:p w:rsidR="00682FD3" w:rsidRDefault="00682FD3">
      <w:pPr>
        <w:pStyle w:val="BodyText"/>
        <w:spacing w:before="8"/>
        <w:rPr>
          <w:b/>
          <w:sz w:val="20"/>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1981"/>
        <w:gridCol w:w="2610"/>
      </w:tblGrid>
      <w:tr w:rsidR="00682FD3">
        <w:trPr>
          <w:trHeight w:val="492"/>
        </w:trPr>
        <w:tc>
          <w:tcPr>
            <w:tcW w:w="466" w:type="dxa"/>
          </w:tcPr>
          <w:p w:rsidR="00682FD3" w:rsidRDefault="00E9667F">
            <w:pPr>
              <w:pStyle w:val="TableParagraph"/>
              <w:spacing w:line="247" w:lineRule="exact"/>
              <w:ind w:left="107"/>
            </w:pPr>
            <w:r>
              <w:t>1)</w:t>
            </w:r>
          </w:p>
        </w:tc>
        <w:tc>
          <w:tcPr>
            <w:tcW w:w="4218" w:type="dxa"/>
          </w:tcPr>
          <w:p w:rsidR="00682FD3" w:rsidRDefault="00E9667F">
            <w:pPr>
              <w:pStyle w:val="TableParagraph"/>
              <w:spacing w:line="247" w:lineRule="exact"/>
              <w:ind w:left="104"/>
            </w:pPr>
            <w:r>
              <w:t>Назив учесника у заједничкој понуди:</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Адреса:</w:t>
            </w:r>
          </w:p>
        </w:tc>
        <w:tc>
          <w:tcPr>
            <w:tcW w:w="4591" w:type="dxa"/>
            <w:gridSpan w:val="2"/>
          </w:tcPr>
          <w:p w:rsidR="00682FD3" w:rsidRDefault="00682FD3">
            <w:pPr>
              <w:pStyle w:val="TableParagraph"/>
              <w:rPr>
                <w:sz w:val="20"/>
              </w:rPr>
            </w:pPr>
          </w:p>
        </w:tc>
      </w:tr>
      <w:tr w:rsidR="00682FD3">
        <w:trPr>
          <w:trHeight w:val="489"/>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Матични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9" w:lineRule="exact"/>
              <w:ind w:left="104"/>
            </w:pPr>
            <w:r>
              <w:t>Порески идентификациони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Име особе за контакт:</w:t>
            </w:r>
          </w:p>
        </w:tc>
        <w:tc>
          <w:tcPr>
            <w:tcW w:w="4591" w:type="dxa"/>
            <w:gridSpan w:val="2"/>
          </w:tcPr>
          <w:p w:rsidR="00682FD3" w:rsidRDefault="00682FD3">
            <w:pPr>
              <w:pStyle w:val="TableParagraph"/>
              <w:rPr>
                <w:sz w:val="20"/>
              </w:rPr>
            </w:pPr>
          </w:p>
        </w:tc>
      </w:tr>
      <w:tr w:rsidR="00682FD3">
        <w:trPr>
          <w:trHeight w:val="757"/>
        </w:trPr>
        <w:tc>
          <w:tcPr>
            <w:tcW w:w="466" w:type="dxa"/>
          </w:tcPr>
          <w:p w:rsidR="00682FD3" w:rsidRDefault="00682FD3">
            <w:pPr>
              <w:pStyle w:val="TableParagraph"/>
              <w:rPr>
                <w:sz w:val="20"/>
              </w:rPr>
            </w:pPr>
          </w:p>
        </w:tc>
        <w:tc>
          <w:tcPr>
            <w:tcW w:w="4218" w:type="dxa"/>
          </w:tcPr>
          <w:p w:rsidR="00682FD3" w:rsidRDefault="00E9667F">
            <w:pPr>
              <w:pStyle w:val="TableParagraph"/>
              <w:ind w:left="133" w:right="126"/>
              <w:jc w:val="center"/>
              <w:rPr>
                <w:b/>
              </w:rPr>
            </w:pPr>
            <w:r>
              <w:rPr>
                <w:b/>
              </w:rPr>
              <w:t>Понуђач је уписан у регистар понуђача који се води код Агенције за привредне</w:t>
            </w:r>
          </w:p>
          <w:p w:rsidR="00682FD3" w:rsidRDefault="00E9667F">
            <w:pPr>
              <w:pStyle w:val="TableParagraph"/>
              <w:spacing w:line="233" w:lineRule="exact"/>
              <w:ind w:left="133" w:right="126"/>
              <w:jc w:val="center"/>
              <w:rPr>
                <w:b/>
              </w:rPr>
            </w:pPr>
            <w:r>
              <w:rPr>
                <w:b/>
              </w:rPr>
              <w:t>регистре</w:t>
            </w:r>
          </w:p>
        </w:tc>
        <w:tc>
          <w:tcPr>
            <w:tcW w:w="1981" w:type="dxa"/>
          </w:tcPr>
          <w:p w:rsidR="00682FD3" w:rsidRDefault="00E9667F">
            <w:pPr>
              <w:pStyle w:val="TableParagraph"/>
              <w:spacing w:before="128"/>
              <w:ind w:left="846" w:right="837"/>
              <w:jc w:val="center"/>
            </w:pPr>
            <w:r>
              <w:t>Да</w:t>
            </w:r>
          </w:p>
        </w:tc>
        <w:tc>
          <w:tcPr>
            <w:tcW w:w="2610" w:type="dxa"/>
          </w:tcPr>
          <w:p w:rsidR="00682FD3" w:rsidRDefault="00E9667F">
            <w:pPr>
              <w:pStyle w:val="TableParagraph"/>
              <w:spacing w:before="128"/>
              <w:ind w:right="1167"/>
              <w:jc w:val="right"/>
            </w:pPr>
            <w:r>
              <w:t>Не</w:t>
            </w:r>
          </w:p>
        </w:tc>
      </w:tr>
      <w:tr w:rsidR="00682FD3">
        <w:trPr>
          <w:trHeight w:val="489"/>
        </w:trPr>
        <w:tc>
          <w:tcPr>
            <w:tcW w:w="466" w:type="dxa"/>
            <w:tcBorders>
              <w:bottom w:val="single" w:sz="6" w:space="0" w:color="000000"/>
            </w:tcBorders>
          </w:tcPr>
          <w:p w:rsidR="00682FD3" w:rsidRDefault="00E9667F">
            <w:pPr>
              <w:pStyle w:val="TableParagraph"/>
              <w:spacing w:line="247" w:lineRule="exact"/>
              <w:ind w:left="107"/>
            </w:pPr>
            <w:r>
              <w:t>2)</w:t>
            </w:r>
          </w:p>
        </w:tc>
        <w:tc>
          <w:tcPr>
            <w:tcW w:w="4218" w:type="dxa"/>
            <w:tcBorders>
              <w:bottom w:val="single" w:sz="6" w:space="0" w:color="000000"/>
            </w:tcBorders>
          </w:tcPr>
          <w:p w:rsidR="00682FD3" w:rsidRDefault="00E9667F">
            <w:pPr>
              <w:pStyle w:val="TableParagraph"/>
              <w:spacing w:line="247" w:lineRule="exact"/>
              <w:ind w:left="104"/>
            </w:pPr>
            <w:r>
              <w:t>Назив учесника у заједничкој понуди:</w:t>
            </w:r>
          </w:p>
        </w:tc>
        <w:tc>
          <w:tcPr>
            <w:tcW w:w="4591" w:type="dxa"/>
            <w:gridSpan w:val="2"/>
            <w:tcBorders>
              <w:bottom w:val="single" w:sz="6" w:space="0" w:color="000000"/>
            </w:tcBorders>
          </w:tcPr>
          <w:p w:rsidR="00682FD3" w:rsidRDefault="00682FD3">
            <w:pPr>
              <w:pStyle w:val="TableParagraph"/>
              <w:rPr>
                <w:sz w:val="20"/>
              </w:rPr>
            </w:pPr>
          </w:p>
        </w:tc>
      </w:tr>
      <w:tr w:rsidR="00682FD3">
        <w:trPr>
          <w:trHeight w:val="489"/>
        </w:trPr>
        <w:tc>
          <w:tcPr>
            <w:tcW w:w="466" w:type="dxa"/>
            <w:tcBorders>
              <w:top w:val="single" w:sz="6" w:space="0" w:color="000000"/>
            </w:tcBorders>
          </w:tcPr>
          <w:p w:rsidR="00682FD3" w:rsidRDefault="00682FD3">
            <w:pPr>
              <w:pStyle w:val="TableParagraph"/>
              <w:rPr>
                <w:sz w:val="20"/>
              </w:rPr>
            </w:pPr>
          </w:p>
        </w:tc>
        <w:tc>
          <w:tcPr>
            <w:tcW w:w="4218" w:type="dxa"/>
            <w:tcBorders>
              <w:top w:val="single" w:sz="6" w:space="0" w:color="000000"/>
            </w:tcBorders>
          </w:tcPr>
          <w:p w:rsidR="00682FD3" w:rsidRDefault="00E9667F">
            <w:pPr>
              <w:pStyle w:val="TableParagraph"/>
              <w:spacing w:line="244" w:lineRule="exact"/>
              <w:ind w:left="104"/>
            </w:pPr>
            <w:r>
              <w:t>Адреса:</w:t>
            </w:r>
          </w:p>
        </w:tc>
        <w:tc>
          <w:tcPr>
            <w:tcW w:w="4591" w:type="dxa"/>
            <w:gridSpan w:val="2"/>
            <w:tcBorders>
              <w:top w:val="single" w:sz="6" w:space="0" w:color="000000"/>
            </w:tcBorders>
          </w:tcPr>
          <w:p w:rsidR="00682FD3" w:rsidRDefault="00682FD3">
            <w:pPr>
              <w:pStyle w:val="TableParagraph"/>
              <w:rPr>
                <w:sz w:val="20"/>
              </w:rPr>
            </w:pPr>
          </w:p>
        </w:tc>
      </w:tr>
      <w:tr w:rsidR="00682FD3">
        <w:trPr>
          <w:trHeight w:val="489"/>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Матични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9" w:lineRule="exact"/>
              <w:ind w:left="104"/>
            </w:pPr>
            <w:r>
              <w:t>Порески идентификациони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Име особе за контакт:</w:t>
            </w:r>
          </w:p>
        </w:tc>
        <w:tc>
          <w:tcPr>
            <w:tcW w:w="4591" w:type="dxa"/>
            <w:gridSpan w:val="2"/>
          </w:tcPr>
          <w:p w:rsidR="00682FD3" w:rsidRDefault="00682FD3">
            <w:pPr>
              <w:pStyle w:val="TableParagraph"/>
              <w:rPr>
                <w:sz w:val="20"/>
              </w:rPr>
            </w:pPr>
          </w:p>
        </w:tc>
      </w:tr>
      <w:tr w:rsidR="00682FD3">
        <w:trPr>
          <w:trHeight w:val="757"/>
        </w:trPr>
        <w:tc>
          <w:tcPr>
            <w:tcW w:w="466" w:type="dxa"/>
          </w:tcPr>
          <w:p w:rsidR="00682FD3" w:rsidRDefault="00682FD3">
            <w:pPr>
              <w:pStyle w:val="TableParagraph"/>
              <w:rPr>
                <w:sz w:val="20"/>
              </w:rPr>
            </w:pPr>
          </w:p>
        </w:tc>
        <w:tc>
          <w:tcPr>
            <w:tcW w:w="4218" w:type="dxa"/>
          </w:tcPr>
          <w:p w:rsidR="00682FD3" w:rsidRDefault="00E9667F">
            <w:pPr>
              <w:pStyle w:val="TableParagraph"/>
              <w:ind w:left="133" w:right="126"/>
              <w:jc w:val="center"/>
              <w:rPr>
                <w:b/>
              </w:rPr>
            </w:pPr>
            <w:r>
              <w:rPr>
                <w:b/>
              </w:rPr>
              <w:t>Понуђач је уписан у регистар понуђача који се води код Агенције за привредне</w:t>
            </w:r>
          </w:p>
          <w:p w:rsidR="00682FD3" w:rsidRDefault="00E9667F">
            <w:pPr>
              <w:pStyle w:val="TableParagraph"/>
              <w:spacing w:line="233" w:lineRule="exact"/>
              <w:ind w:left="133" w:right="126"/>
              <w:jc w:val="center"/>
              <w:rPr>
                <w:b/>
              </w:rPr>
            </w:pPr>
            <w:r>
              <w:rPr>
                <w:b/>
              </w:rPr>
              <w:t>регистре</w:t>
            </w:r>
          </w:p>
        </w:tc>
        <w:tc>
          <w:tcPr>
            <w:tcW w:w="1981" w:type="dxa"/>
          </w:tcPr>
          <w:p w:rsidR="00682FD3" w:rsidRDefault="00E9667F">
            <w:pPr>
              <w:pStyle w:val="TableParagraph"/>
              <w:spacing w:before="128"/>
              <w:ind w:left="846" w:right="837"/>
              <w:jc w:val="center"/>
            </w:pPr>
            <w:r>
              <w:t>Да</w:t>
            </w:r>
          </w:p>
        </w:tc>
        <w:tc>
          <w:tcPr>
            <w:tcW w:w="2610" w:type="dxa"/>
          </w:tcPr>
          <w:p w:rsidR="00682FD3" w:rsidRDefault="00E9667F">
            <w:pPr>
              <w:pStyle w:val="TableParagraph"/>
              <w:spacing w:before="128"/>
              <w:ind w:right="1167"/>
              <w:jc w:val="right"/>
            </w:pPr>
            <w:r>
              <w:t>Не</w:t>
            </w:r>
          </w:p>
        </w:tc>
      </w:tr>
      <w:tr w:rsidR="00682FD3">
        <w:trPr>
          <w:trHeight w:val="491"/>
        </w:trPr>
        <w:tc>
          <w:tcPr>
            <w:tcW w:w="466" w:type="dxa"/>
          </w:tcPr>
          <w:p w:rsidR="00682FD3" w:rsidRDefault="00E9667F">
            <w:pPr>
              <w:pStyle w:val="TableParagraph"/>
              <w:spacing w:line="247" w:lineRule="exact"/>
              <w:ind w:left="107"/>
            </w:pPr>
            <w:r>
              <w:t>3)</w:t>
            </w:r>
          </w:p>
        </w:tc>
        <w:tc>
          <w:tcPr>
            <w:tcW w:w="4218" w:type="dxa"/>
          </w:tcPr>
          <w:p w:rsidR="00682FD3" w:rsidRDefault="00E9667F">
            <w:pPr>
              <w:pStyle w:val="TableParagraph"/>
              <w:spacing w:line="247" w:lineRule="exact"/>
              <w:ind w:left="104"/>
            </w:pPr>
            <w:r>
              <w:t>Назив учесника у заједничкој понуди:</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Адреса:</w:t>
            </w:r>
          </w:p>
        </w:tc>
        <w:tc>
          <w:tcPr>
            <w:tcW w:w="4591" w:type="dxa"/>
            <w:gridSpan w:val="2"/>
          </w:tcPr>
          <w:p w:rsidR="00682FD3" w:rsidRDefault="00682FD3">
            <w:pPr>
              <w:pStyle w:val="TableParagraph"/>
              <w:rPr>
                <w:sz w:val="20"/>
              </w:rPr>
            </w:pPr>
          </w:p>
        </w:tc>
      </w:tr>
      <w:tr w:rsidR="00682FD3">
        <w:trPr>
          <w:trHeight w:val="489"/>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Матични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Порески идентификациони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Име особе за контакт:</w:t>
            </w:r>
          </w:p>
        </w:tc>
        <w:tc>
          <w:tcPr>
            <w:tcW w:w="4591" w:type="dxa"/>
            <w:gridSpan w:val="2"/>
          </w:tcPr>
          <w:p w:rsidR="00682FD3" w:rsidRDefault="00682FD3">
            <w:pPr>
              <w:pStyle w:val="TableParagraph"/>
              <w:rPr>
                <w:sz w:val="20"/>
              </w:rPr>
            </w:pPr>
          </w:p>
        </w:tc>
      </w:tr>
      <w:tr w:rsidR="00682FD3">
        <w:trPr>
          <w:trHeight w:val="758"/>
        </w:trPr>
        <w:tc>
          <w:tcPr>
            <w:tcW w:w="466" w:type="dxa"/>
          </w:tcPr>
          <w:p w:rsidR="00682FD3" w:rsidRDefault="00682FD3">
            <w:pPr>
              <w:pStyle w:val="TableParagraph"/>
              <w:rPr>
                <w:sz w:val="20"/>
              </w:rPr>
            </w:pPr>
          </w:p>
        </w:tc>
        <w:tc>
          <w:tcPr>
            <w:tcW w:w="4218" w:type="dxa"/>
          </w:tcPr>
          <w:p w:rsidR="00682FD3" w:rsidRDefault="00E9667F">
            <w:pPr>
              <w:pStyle w:val="TableParagraph"/>
              <w:ind w:left="133" w:right="126"/>
              <w:jc w:val="center"/>
              <w:rPr>
                <w:b/>
              </w:rPr>
            </w:pPr>
            <w:r>
              <w:rPr>
                <w:b/>
              </w:rPr>
              <w:t>Понуђач је уписан у регистар понуђача који се води код Агенције за привредне</w:t>
            </w:r>
          </w:p>
          <w:p w:rsidR="00682FD3" w:rsidRDefault="00E9667F">
            <w:pPr>
              <w:pStyle w:val="TableParagraph"/>
              <w:spacing w:line="233" w:lineRule="exact"/>
              <w:ind w:left="133" w:right="126"/>
              <w:jc w:val="center"/>
              <w:rPr>
                <w:b/>
              </w:rPr>
            </w:pPr>
            <w:r>
              <w:rPr>
                <w:b/>
              </w:rPr>
              <w:t>регистре</w:t>
            </w:r>
          </w:p>
        </w:tc>
        <w:tc>
          <w:tcPr>
            <w:tcW w:w="1981" w:type="dxa"/>
          </w:tcPr>
          <w:p w:rsidR="00682FD3" w:rsidRDefault="00E9667F">
            <w:pPr>
              <w:pStyle w:val="TableParagraph"/>
              <w:spacing w:before="128"/>
              <w:ind w:left="846" w:right="837"/>
              <w:jc w:val="center"/>
            </w:pPr>
            <w:r>
              <w:t>Да</w:t>
            </w:r>
          </w:p>
        </w:tc>
        <w:tc>
          <w:tcPr>
            <w:tcW w:w="2610" w:type="dxa"/>
          </w:tcPr>
          <w:p w:rsidR="00682FD3" w:rsidRDefault="00E9667F">
            <w:pPr>
              <w:pStyle w:val="TableParagraph"/>
              <w:spacing w:before="128"/>
              <w:ind w:right="1167"/>
              <w:jc w:val="right"/>
            </w:pPr>
            <w:r>
              <w:t>Не</w:t>
            </w:r>
          </w:p>
        </w:tc>
      </w:tr>
    </w:tbl>
    <w:p w:rsidR="00682FD3" w:rsidRDefault="00E9667F">
      <w:pPr>
        <w:pStyle w:val="Heading5"/>
        <w:rPr>
          <w:u w:val="none"/>
        </w:rPr>
      </w:pPr>
      <w:r>
        <w:rPr>
          <w:b w:val="0"/>
          <w:i w:val="0"/>
          <w:spacing w:val="-56"/>
          <w:u w:val="thick"/>
        </w:rPr>
        <w:t xml:space="preserve"> </w:t>
      </w:r>
      <w:r>
        <w:rPr>
          <w:u w:val="thick"/>
        </w:rPr>
        <w:t>Напомена:</w:t>
      </w:r>
    </w:p>
    <w:p w:rsidR="00682FD3" w:rsidRDefault="00682FD3">
      <w:pPr>
        <w:pStyle w:val="BodyText"/>
        <w:spacing w:before="4"/>
        <w:rPr>
          <w:b/>
          <w:i/>
          <w:sz w:val="20"/>
        </w:rPr>
      </w:pPr>
    </w:p>
    <w:p w:rsidR="00682FD3" w:rsidRDefault="00E9667F">
      <w:pPr>
        <w:spacing w:line="276" w:lineRule="auto"/>
        <w:ind w:left="723" w:right="730"/>
        <w:jc w:val="both"/>
        <w:rPr>
          <w:i/>
        </w:rPr>
      </w:pPr>
      <w:r>
        <w:rPr>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82FD3" w:rsidRDefault="00682FD3">
      <w:pPr>
        <w:spacing w:line="276" w:lineRule="auto"/>
        <w:jc w:val="both"/>
        <w:sectPr w:rsidR="00682FD3">
          <w:pgSz w:w="12240" w:h="15840"/>
          <w:pgMar w:top="840" w:right="400" w:bottom="1240" w:left="1120" w:header="0" w:footer="1036" w:gutter="0"/>
          <w:cols w:space="720"/>
        </w:sectPr>
      </w:pPr>
    </w:p>
    <w:p w:rsidR="00682FD3" w:rsidRDefault="00E9667F">
      <w:pPr>
        <w:pStyle w:val="Heading2"/>
        <w:numPr>
          <w:ilvl w:val="0"/>
          <w:numId w:val="4"/>
        </w:numPr>
        <w:tabs>
          <w:tab w:val="left" w:pos="4545"/>
        </w:tabs>
        <w:spacing w:before="69"/>
        <w:ind w:left="4545" w:hanging="260"/>
        <w:jc w:val="left"/>
      </w:pPr>
      <w:r>
        <w:lastRenderedPageBreak/>
        <w:t>ОПИС ПРЕДМЕТА</w:t>
      </w:r>
      <w:r>
        <w:rPr>
          <w:spacing w:val="-3"/>
        </w:rPr>
        <w:t xml:space="preserve"> </w:t>
      </w:r>
      <w:r>
        <w:t>НАБАВКЕ</w:t>
      </w:r>
    </w:p>
    <w:p w:rsidR="00682FD3" w:rsidRDefault="00682FD3">
      <w:pPr>
        <w:pStyle w:val="BodyText"/>
        <w:spacing w:before="2"/>
        <w:rPr>
          <w:b/>
          <w:i/>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6"/>
        <w:gridCol w:w="1952"/>
        <w:gridCol w:w="4648"/>
      </w:tblGrid>
      <w:tr w:rsidR="00682FD3">
        <w:trPr>
          <w:trHeight w:val="902"/>
        </w:trPr>
        <w:tc>
          <w:tcPr>
            <w:tcW w:w="10496" w:type="dxa"/>
            <w:gridSpan w:val="3"/>
            <w:tcBorders>
              <w:left w:val="single" w:sz="4" w:space="0" w:color="000000"/>
              <w:bottom w:val="single" w:sz="4" w:space="0" w:color="000000"/>
              <w:right w:val="single" w:sz="4" w:space="0" w:color="000000"/>
            </w:tcBorders>
            <w:shd w:val="clear" w:color="auto" w:fill="F1F1F1"/>
          </w:tcPr>
          <w:p w:rsidR="00682FD3" w:rsidRPr="008A71A1" w:rsidRDefault="00E9667F">
            <w:pPr>
              <w:pStyle w:val="TableParagraph"/>
              <w:spacing w:before="89"/>
              <w:ind w:left="1762" w:right="1750"/>
              <w:jc w:val="center"/>
              <w:rPr>
                <w:b/>
                <w:sz w:val="21"/>
              </w:rPr>
            </w:pPr>
            <w:r>
              <w:rPr>
                <w:b/>
                <w:sz w:val="21"/>
              </w:rPr>
              <w:t>ПРЕДМЕТ</w:t>
            </w:r>
            <w:r w:rsidR="008A71A1">
              <w:rPr>
                <w:b/>
                <w:sz w:val="21"/>
              </w:rPr>
              <w:t xml:space="preserve"> - ОПИС</w:t>
            </w:r>
          </w:p>
          <w:p w:rsidR="00682FD3" w:rsidRDefault="00C435DE">
            <w:pPr>
              <w:pStyle w:val="TableParagraph"/>
              <w:spacing w:before="4"/>
              <w:ind w:left="1762" w:right="1754"/>
              <w:jc w:val="center"/>
              <w:rPr>
                <w:b/>
                <w:sz w:val="21"/>
              </w:rPr>
            </w:pPr>
            <w:r>
              <w:rPr>
                <w:b/>
                <w:sz w:val="21"/>
              </w:rPr>
              <w:t>Услуге</w:t>
            </w:r>
            <w:r w:rsidR="00E9667F">
              <w:rPr>
                <w:b/>
                <w:sz w:val="21"/>
              </w:rPr>
              <w:t xml:space="preserve"> обезбеђења објекта, у свему према техничким карактеристикама</w:t>
            </w:r>
          </w:p>
        </w:tc>
      </w:tr>
      <w:tr w:rsidR="00682FD3">
        <w:trPr>
          <w:trHeight w:val="1209"/>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before="120" w:line="241" w:lineRule="exact"/>
              <w:ind w:left="1190"/>
              <w:rPr>
                <w:b/>
                <w:sz w:val="21"/>
              </w:rPr>
            </w:pPr>
            <w:r>
              <w:rPr>
                <w:b/>
                <w:sz w:val="21"/>
              </w:rPr>
              <w:t>ЦЕНА РАДНОГ САТА</w:t>
            </w:r>
          </w:p>
          <w:p w:rsidR="00682FD3" w:rsidRDefault="00E9667F">
            <w:pPr>
              <w:pStyle w:val="TableParagraph"/>
              <w:ind w:left="820" w:right="119"/>
              <w:jc w:val="center"/>
              <w:rPr>
                <w:b/>
                <w:sz w:val="21"/>
              </w:rPr>
            </w:pPr>
            <w:r>
              <w:rPr>
                <w:b/>
                <w:sz w:val="21"/>
              </w:rPr>
              <w:t>са свим зависним трошковима (без ПДВ-а)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682FD3">
            <w:pPr>
              <w:pStyle w:val="TableParagraph"/>
              <w:spacing w:before="5"/>
              <w:rPr>
                <w:b/>
                <w:i/>
                <w:sz w:val="20"/>
              </w:rPr>
            </w:pPr>
          </w:p>
          <w:p w:rsidR="00682FD3" w:rsidRDefault="00E9667F">
            <w:pPr>
              <w:pStyle w:val="TableParagraph"/>
              <w:tabs>
                <w:tab w:val="left" w:pos="3481"/>
              </w:tabs>
              <w:ind w:left="702"/>
              <w:jc w:val="center"/>
              <w:rPr>
                <w:sz w:val="21"/>
              </w:rPr>
            </w:pPr>
            <w:r>
              <w:rPr>
                <w:sz w:val="21"/>
                <w:u w:val="single"/>
              </w:rPr>
              <w:t xml:space="preserve"> </w:t>
            </w:r>
            <w:r>
              <w:rPr>
                <w:sz w:val="21"/>
                <w:u w:val="single"/>
              </w:rPr>
              <w:tab/>
            </w:r>
            <w:r>
              <w:rPr>
                <w:sz w:val="21"/>
              </w:rPr>
              <w:t>динара</w:t>
            </w:r>
          </w:p>
          <w:p w:rsidR="00682FD3" w:rsidRDefault="00682FD3">
            <w:pPr>
              <w:pStyle w:val="TableParagraph"/>
              <w:rPr>
                <w:b/>
                <w:i/>
                <w:sz w:val="20"/>
              </w:rPr>
            </w:pPr>
          </w:p>
          <w:p w:rsidR="00682FD3" w:rsidRDefault="00682FD3">
            <w:pPr>
              <w:pStyle w:val="TableParagraph"/>
              <w:spacing w:before="2"/>
              <w:rPr>
                <w:b/>
                <w:i/>
                <w:sz w:val="21"/>
              </w:rPr>
            </w:pPr>
          </w:p>
          <w:p w:rsidR="00682FD3" w:rsidRDefault="002C2CCB">
            <w:pPr>
              <w:pStyle w:val="TableParagraph"/>
              <w:spacing w:line="20" w:lineRule="exact"/>
              <w:ind w:left="751" w:right="-3"/>
              <w:rPr>
                <w:sz w:val="2"/>
              </w:rPr>
            </w:pPr>
            <w:r>
              <w:rPr>
                <w:noProof/>
                <w:sz w:val="2"/>
                <w:lang w:bidi="ar-SA"/>
              </w:rPr>
              <mc:AlternateContent>
                <mc:Choice Requires="wpg">
                  <w:drawing>
                    <wp:inline distT="0" distB="0" distL="0" distR="0">
                      <wp:extent cx="3669030" cy="5715"/>
                      <wp:effectExtent l="9525" t="9525" r="7620" b="3810"/>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030" cy="5715"/>
                                <a:chOff x="0" y="0"/>
                                <a:chExt cx="5778" cy="9"/>
                              </a:xfrm>
                            </wpg:grpSpPr>
                            <wps:wsp>
                              <wps:cNvPr id="43" name="Line 42"/>
                              <wps:cNvCnPr/>
                              <wps:spPr bwMode="auto">
                                <a:xfrm>
                                  <a:off x="0" y="4"/>
                                  <a:ext cx="5778" cy="0"/>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 o:spid="_x0000_s1026" style="width:288.9pt;height:.45pt;mso-position-horizontal-relative:char;mso-position-vertical-relative:line" coordsize="5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">
                      <v:line id="Line 42" o:spid="_x0000_s1027" style="position:absolute;visibility:visible;mso-wrap-style:square" from="0,4" to="5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Yk8QAAADbAAAADwAAAGRycy9kb3ducmV2LnhtbESPQWsCMRSE74X+h/AKvRTNqqXoahQp&#10;CCL2oNb7c/PMBjcv203qrv/eFAoeh5n5hpktOleJKzXBelYw6GcgiAuvLRsF34dVbwwiRGSNlWdS&#10;cKMAi/nz0wxz7Vve0XUfjUgQDjkqKGOscylDUZLD0Pc1cfLOvnEYk2yM1A22Ce4qOcyyD+nQcloo&#10;sabPkorL/tcpsF+nlT1MLu22Pr5tfoZHszOyVer1pVtOQUTq4iP8315rBe8j+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9iTxAAAANsAAAAPAAAAAAAAAAAA&#10;AAAAAKECAABkcnMvZG93bnJldi54bWxQSwUGAAAAAAQABAD5AAAAkgMAAAAA&#10;" strokeweight=".149mm"/>
                      <w10:anchorlock/>
                    </v:group>
                  </w:pict>
                </mc:Fallback>
              </mc:AlternateContent>
            </w:r>
          </w:p>
          <w:p w:rsidR="00682FD3" w:rsidRDefault="00E9667F">
            <w:pPr>
              <w:pStyle w:val="TableParagraph"/>
              <w:spacing w:line="218" w:lineRule="exact"/>
              <w:ind w:left="702"/>
              <w:jc w:val="center"/>
              <w:rPr>
                <w:sz w:val="21"/>
              </w:rPr>
            </w:pPr>
            <w:r>
              <w:rPr>
                <w:sz w:val="21"/>
              </w:rPr>
              <w:t>(словима)</w:t>
            </w:r>
          </w:p>
        </w:tc>
      </w:tr>
      <w:tr w:rsidR="00682FD3">
        <w:trPr>
          <w:trHeight w:val="120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before="118"/>
              <w:ind w:left="1190"/>
              <w:rPr>
                <w:b/>
                <w:sz w:val="21"/>
              </w:rPr>
            </w:pPr>
            <w:r>
              <w:rPr>
                <w:b/>
                <w:sz w:val="21"/>
              </w:rPr>
              <w:t>ЦЕНА РАДНОГ САТА</w:t>
            </w:r>
          </w:p>
          <w:p w:rsidR="00682FD3" w:rsidRDefault="00E9667F">
            <w:pPr>
              <w:pStyle w:val="TableParagraph"/>
              <w:spacing w:before="7" w:line="232" w:lineRule="auto"/>
              <w:ind w:left="819" w:right="120"/>
              <w:jc w:val="center"/>
              <w:rPr>
                <w:sz w:val="21"/>
              </w:rPr>
            </w:pPr>
            <w:r>
              <w:rPr>
                <w:b/>
                <w:sz w:val="21"/>
              </w:rPr>
              <w:t>са свим зависним трошковима (са ПДВ-ом</w:t>
            </w:r>
            <w:r>
              <w:rPr>
                <w:sz w:val="21"/>
              </w:rPr>
              <w:t>)</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E9667F">
            <w:pPr>
              <w:pStyle w:val="TableParagraph"/>
              <w:tabs>
                <w:tab w:val="left" w:pos="3481"/>
              </w:tabs>
              <w:spacing w:before="233"/>
              <w:ind w:left="702"/>
              <w:jc w:val="center"/>
              <w:rPr>
                <w:sz w:val="21"/>
              </w:rPr>
            </w:pPr>
            <w:r>
              <w:rPr>
                <w:position w:val="12"/>
                <w:sz w:val="21"/>
                <w:u w:val="single"/>
              </w:rPr>
              <w:t xml:space="preserve"> </w:t>
            </w:r>
            <w:r>
              <w:rPr>
                <w:position w:val="12"/>
                <w:sz w:val="21"/>
                <w:u w:val="single"/>
              </w:rPr>
              <w:tab/>
            </w:r>
            <w:r>
              <w:rPr>
                <w:sz w:val="21"/>
              </w:rPr>
              <w:t>динара</w:t>
            </w:r>
          </w:p>
          <w:p w:rsidR="00682FD3" w:rsidRDefault="00682FD3">
            <w:pPr>
              <w:pStyle w:val="TableParagraph"/>
              <w:rPr>
                <w:b/>
                <w:i/>
                <w:sz w:val="20"/>
              </w:rPr>
            </w:pPr>
          </w:p>
          <w:p w:rsidR="00682FD3" w:rsidRDefault="00682FD3">
            <w:pPr>
              <w:pStyle w:val="TableParagraph"/>
              <w:spacing w:before="4"/>
              <w:rPr>
                <w:b/>
                <w:i/>
                <w:sz w:val="21"/>
              </w:rPr>
            </w:pPr>
          </w:p>
          <w:p w:rsidR="00682FD3" w:rsidRDefault="002C2CCB">
            <w:pPr>
              <w:pStyle w:val="TableParagraph"/>
              <w:spacing w:line="20" w:lineRule="exact"/>
              <w:ind w:left="751" w:right="-3"/>
              <w:rPr>
                <w:sz w:val="2"/>
              </w:rPr>
            </w:pPr>
            <w:r>
              <w:rPr>
                <w:noProof/>
                <w:sz w:val="2"/>
                <w:lang w:bidi="ar-SA"/>
              </w:rPr>
              <mc:AlternateContent>
                <mc:Choice Requires="wpg">
                  <w:drawing>
                    <wp:inline distT="0" distB="0" distL="0" distR="0">
                      <wp:extent cx="3669665" cy="5715"/>
                      <wp:effectExtent l="9525" t="9525" r="6985" b="381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665" cy="5715"/>
                                <a:chOff x="0" y="0"/>
                                <a:chExt cx="5779" cy="9"/>
                              </a:xfrm>
                            </wpg:grpSpPr>
                            <wps:wsp>
                              <wps:cNvPr id="41" name="Line 40"/>
                              <wps:cNvCnPr/>
                              <wps:spPr bwMode="auto">
                                <a:xfrm>
                                  <a:off x="0" y="4"/>
                                  <a:ext cx="5778" cy="0"/>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s1026" style="width:288.95pt;height:.45pt;mso-position-horizontal-relative:char;mso-position-vertical-relative:line" coordsize="5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">
                      <v:line id="Line 40" o:spid="_x0000_s1027" style="position:absolute;visibility:visible;mso-wrap-style:square" from="0,4" to="5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Hjf8QAAADbAAAADwAAAGRycy9kb3ducmV2LnhtbESPT2sCMRTE7wW/Q3iFXkrNKiJ2NYoI&#10;Qin14L/7c/OaDW5e1k3qbr+9EQSPw8z8hpktOleJKzXBelYw6GcgiAuvLRsFh/36YwIiRGSNlWdS&#10;8E8BFvPeywxz7Vve0nUXjUgQDjkqKGOscylDUZLD0Pc1cfJ+feMwJtkYqRtsE9xVcphlY+nQcloo&#10;saZVScV59+cU2M1pbfef5/anPr5/X4ZHszWyVerttVtOQUTq4jP8aH9pBaMB3L+k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eN/xAAAANsAAAAPAAAAAAAAAAAA&#10;AAAAAKECAABkcnMvZG93bnJldi54bWxQSwUGAAAAAAQABAD5AAAAkgMAAAAA&#10;" strokeweight=".149mm"/>
                      <w10:anchorlock/>
                    </v:group>
                  </w:pict>
                </mc:Fallback>
              </mc:AlternateContent>
            </w:r>
          </w:p>
          <w:p w:rsidR="00682FD3" w:rsidRDefault="00E9667F">
            <w:pPr>
              <w:pStyle w:val="TableParagraph"/>
              <w:spacing w:line="216" w:lineRule="exact"/>
              <w:ind w:left="702"/>
              <w:jc w:val="center"/>
              <w:rPr>
                <w:sz w:val="21"/>
              </w:rPr>
            </w:pPr>
            <w:r>
              <w:rPr>
                <w:sz w:val="21"/>
              </w:rPr>
              <w:t>(словима)</w:t>
            </w:r>
          </w:p>
        </w:tc>
      </w:tr>
      <w:tr w:rsidR="00682FD3">
        <w:trPr>
          <w:trHeight w:val="491"/>
        </w:trPr>
        <w:tc>
          <w:tcPr>
            <w:tcW w:w="10496" w:type="dxa"/>
            <w:gridSpan w:val="3"/>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line="247" w:lineRule="exact"/>
              <w:ind w:left="108"/>
            </w:pPr>
            <w:r>
              <w:rPr>
                <w:b/>
              </w:rPr>
              <w:t xml:space="preserve">Напомена: </w:t>
            </w:r>
            <w:r>
              <w:t>Цене су фиксне и непроменљиве до коначног извршења уговорених обавеза.</w:t>
            </w:r>
          </w:p>
        </w:tc>
      </w:tr>
      <w:tr w:rsidR="00682FD3">
        <w:trPr>
          <w:trHeight w:val="71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line="241" w:lineRule="exact"/>
              <w:ind w:left="1313"/>
              <w:rPr>
                <w:sz w:val="21"/>
              </w:rPr>
            </w:pPr>
            <w:r>
              <w:rPr>
                <w:b/>
                <w:sz w:val="21"/>
              </w:rPr>
              <w:t xml:space="preserve">Рок важења понуде </w:t>
            </w:r>
            <w:r>
              <w:rPr>
                <w:sz w:val="21"/>
              </w:rPr>
              <w:t>:</w:t>
            </w:r>
          </w:p>
          <w:p w:rsidR="00682FD3" w:rsidRDefault="00E9667F">
            <w:pPr>
              <w:pStyle w:val="TableParagraph"/>
              <w:spacing w:before="1" w:line="210" w:lineRule="atLeast"/>
              <w:ind w:left="1250" w:hanging="1184"/>
              <w:rPr>
                <w:sz w:val="18"/>
              </w:rPr>
            </w:pPr>
            <w:r>
              <w:rPr>
                <w:sz w:val="18"/>
              </w:rPr>
              <w:t xml:space="preserve">(не може бити краћи </w:t>
            </w:r>
            <w:r>
              <w:rPr>
                <w:sz w:val="21"/>
              </w:rPr>
              <w:t xml:space="preserve">од 60 </w:t>
            </w:r>
            <w:r>
              <w:t xml:space="preserve">дана </w:t>
            </w:r>
            <w:r>
              <w:rPr>
                <w:sz w:val="18"/>
              </w:rPr>
              <w:t>од дана јавног отварања понуда)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682FD3">
            <w:pPr>
              <w:pStyle w:val="TableParagraph"/>
              <w:spacing w:before="11"/>
              <w:rPr>
                <w:b/>
                <w:i/>
                <w:sz w:val="19"/>
              </w:rPr>
            </w:pPr>
          </w:p>
          <w:p w:rsidR="00682FD3" w:rsidRDefault="00E9667F">
            <w:pPr>
              <w:pStyle w:val="TableParagraph"/>
              <w:tabs>
                <w:tab w:val="left" w:pos="4305"/>
              </w:tabs>
              <w:ind w:left="2575"/>
              <w:rPr>
                <w:sz w:val="21"/>
              </w:rPr>
            </w:pPr>
            <w:r>
              <w:rPr>
                <w:sz w:val="21"/>
                <w:u w:val="single"/>
              </w:rPr>
              <w:t xml:space="preserve"> </w:t>
            </w:r>
            <w:r>
              <w:rPr>
                <w:sz w:val="21"/>
                <w:u w:val="single"/>
              </w:rPr>
              <w:tab/>
            </w:r>
            <w:r>
              <w:rPr>
                <w:sz w:val="21"/>
              </w:rPr>
              <w:t>дана</w:t>
            </w:r>
          </w:p>
        </w:tc>
      </w:tr>
      <w:tr w:rsidR="00682FD3">
        <w:trPr>
          <w:trHeight w:val="897"/>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682FD3">
            <w:pPr>
              <w:pStyle w:val="TableParagraph"/>
              <w:spacing w:before="4"/>
              <w:rPr>
                <w:b/>
                <w:i/>
                <w:sz w:val="17"/>
              </w:rPr>
            </w:pPr>
          </w:p>
          <w:p w:rsidR="00682FD3" w:rsidRDefault="00E9667F">
            <w:pPr>
              <w:pStyle w:val="TableParagraph"/>
              <w:ind w:left="194" w:right="198" w:firstLine="729"/>
              <w:rPr>
                <w:sz w:val="21"/>
              </w:rPr>
            </w:pPr>
            <w:r>
              <w:rPr>
                <w:b/>
                <w:sz w:val="21"/>
              </w:rPr>
              <w:t>Рок почетка вршења услуга</w:t>
            </w:r>
            <w:r>
              <w:rPr>
                <w:sz w:val="21"/>
              </w:rPr>
              <w:t>: (не краћи од 1 сата, не дужи од 2 дана)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682FD3">
            <w:pPr>
              <w:pStyle w:val="TableParagraph"/>
              <w:spacing w:before="4"/>
              <w:rPr>
                <w:b/>
                <w:i/>
                <w:sz w:val="17"/>
              </w:rPr>
            </w:pPr>
          </w:p>
          <w:p w:rsidR="00682FD3" w:rsidRDefault="00E9667F">
            <w:pPr>
              <w:pStyle w:val="TableParagraph"/>
              <w:tabs>
                <w:tab w:val="left" w:pos="3119"/>
              </w:tabs>
              <w:ind w:left="1706" w:right="477" w:hanging="529"/>
              <w:rPr>
                <w:sz w:val="21"/>
              </w:rPr>
            </w:pPr>
            <w:r>
              <w:rPr>
                <w:sz w:val="21"/>
                <w:u w:val="single"/>
              </w:rPr>
              <w:t xml:space="preserve"> </w:t>
            </w:r>
            <w:r>
              <w:rPr>
                <w:sz w:val="21"/>
                <w:u w:val="single"/>
              </w:rPr>
              <w:tab/>
            </w:r>
            <w:r>
              <w:rPr>
                <w:sz w:val="21"/>
                <w:u w:val="single"/>
              </w:rPr>
              <w:tab/>
            </w:r>
            <w:proofErr w:type="gramStart"/>
            <w:r>
              <w:rPr>
                <w:sz w:val="21"/>
              </w:rPr>
              <w:t>од</w:t>
            </w:r>
            <w:proofErr w:type="gramEnd"/>
            <w:r>
              <w:rPr>
                <w:sz w:val="21"/>
              </w:rPr>
              <w:t xml:space="preserve"> дана пријема писменог позива Наручиоца, по закључењу</w:t>
            </w:r>
            <w:r>
              <w:rPr>
                <w:spacing w:val="-4"/>
                <w:sz w:val="21"/>
              </w:rPr>
              <w:t xml:space="preserve"> </w:t>
            </w:r>
            <w:r>
              <w:rPr>
                <w:sz w:val="21"/>
              </w:rPr>
              <w:t>уговора.</w:t>
            </w:r>
          </w:p>
        </w:tc>
      </w:tr>
      <w:tr w:rsidR="00682FD3">
        <w:trPr>
          <w:trHeight w:val="702"/>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before="103"/>
              <w:ind w:left="1411"/>
              <w:rPr>
                <w:sz w:val="21"/>
              </w:rPr>
            </w:pPr>
            <w:r>
              <w:rPr>
                <w:b/>
                <w:sz w:val="21"/>
              </w:rPr>
              <w:t>РОК</w:t>
            </w:r>
            <w:r>
              <w:rPr>
                <w:b/>
                <w:spacing w:val="52"/>
                <w:sz w:val="21"/>
              </w:rPr>
              <w:t xml:space="preserve"> </w:t>
            </w:r>
            <w:r>
              <w:rPr>
                <w:b/>
                <w:sz w:val="21"/>
              </w:rPr>
              <w:t>ПЛАЋАЊА</w:t>
            </w:r>
            <w:r>
              <w:rPr>
                <w:sz w:val="21"/>
              </w:rPr>
              <w:t>:</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E9667F">
            <w:pPr>
              <w:pStyle w:val="TableParagraph"/>
              <w:spacing w:before="103"/>
              <w:ind w:left="1553" w:hanging="646"/>
              <w:rPr>
                <w:sz w:val="21"/>
              </w:rPr>
            </w:pPr>
            <w:r>
              <w:rPr>
                <w:sz w:val="21"/>
              </w:rPr>
              <w:t>45 дана од дана пријема исправног рачуна испостављеног за услуге извршене у претходном месецу</w:t>
            </w:r>
          </w:p>
        </w:tc>
      </w:tr>
      <w:tr w:rsidR="00682FD3">
        <w:trPr>
          <w:trHeight w:val="1775"/>
        </w:trPr>
        <w:tc>
          <w:tcPr>
            <w:tcW w:w="3896" w:type="dxa"/>
            <w:tcBorders>
              <w:top w:val="single" w:sz="4" w:space="0" w:color="000000"/>
              <w:left w:val="single" w:sz="4" w:space="0" w:color="000000"/>
              <w:bottom w:val="single" w:sz="4" w:space="0" w:color="000000"/>
              <w:right w:val="nil"/>
            </w:tcBorders>
          </w:tcPr>
          <w:p w:rsidR="00682FD3" w:rsidRDefault="00682FD3">
            <w:pPr>
              <w:pStyle w:val="TableParagraph"/>
              <w:spacing w:before="1"/>
              <w:rPr>
                <w:b/>
                <w:i/>
                <w:sz w:val="34"/>
              </w:rPr>
            </w:pPr>
          </w:p>
          <w:p w:rsidR="00682FD3" w:rsidRDefault="00E9667F">
            <w:pPr>
              <w:pStyle w:val="TableParagraph"/>
              <w:ind w:left="660"/>
              <w:rPr>
                <w:i/>
              </w:rPr>
            </w:pPr>
            <w:r>
              <w:rPr>
                <w:i/>
              </w:rPr>
              <w:t>Датум:</w:t>
            </w:r>
          </w:p>
        </w:tc>
        <w:tc>
          <w:tcPr>
            <w:tcW w:w="1952" w:type="dxa"/>
            <w:tcBorders>
              <w:top w:val="single" w:sz="4" w:space="0" w:color="000000"/>
              <w:left w:val="nil"/>
              <w:bottom w:val="single" w:sz="4" w:space="0" w:color="000000"/>
              <w:right w:val="nil"/>
            </w:tcBorders>
          </w:tcPr>
          <w:p w:rsidR="00682FD3" w:rsidRDefault="00682FD3">
            <w:pPr>
              <w:pStyle w:val="TableParagraph"/>
              <w:spacing w:before="1"/>
              <w:rPr>
                <w:b/>
                <w:i/>
                <w:sz w:val="34"/>
              </w:rPr>
            </w:pPr>
          </w:p>
          <w:p w:rsidR="00682FD3" w:rsidRPr="005B450A" w:rsidRDefault="00682FD3">
            <w:pPr>
              <w:pStyle w:val="TableParagraph"/>
              <w:ind w:left="624"/>
              <w:rPr>
                <w:i/>
                <w:lang w:val="sr-Cyrl-RS"/>
              </w:rPr>
            </w:pPr>
          </w:p>
        </w:tc>
        <w:tc>
          <w:tcPr>
            <w:tcW w:w="4648" w:type="dxa"/>
            <w:tcBorders>
              <w:top w:val="single" w:sz="4" w:space="0" w:color="000000"/>
              <w:left w:val="nil"/>
              <w:bottom w:val="single" w:sz="4" w:space="0" w:color="000000"/>
              <w:right w:val="single" w:sz="4" w:space="0" w:color="000000"/>
            </w:tcBorders>
          </w:tcPr>
          <w:p w:rsidR="00682FD3" w:rsidRDefault="00682FD3">
            <w:pPr>
              <w:pStyle w:val="TableParagraph"/>
              <w:spacing w:before="1"/>
              <w:rPr>
                <w:b/>
                <w:i/>
                <w:sz w:val="34"/>
              </w:rPr>
            </w:pPr>
          </w:p>
          <w:p w:rsidR="00682FD3" w:rsidRDefault="00E9667F">
            <w:pPr>
              <w:pStyle w:val="TableParagraph"/>
              <w:ind w:left="885"/>
              <w:rPr>
                <w:i/>
              </w:rPr>
            </w:pPr>
            <w:r>
              <w:rPr>
                <w:i/>
              </w:rPr>
              <w:t>Потпис понуђача:</w:t>
            </w:r>
          </w:p>
        </w:tc>
      </w:tr>
    </w:tbl>
    <w:p w:rsidR="00682FD3" w:rsidRDefault="00682FD3">
      <w:pPr>
        <w:pStyle w:val="BodyText"/>
        <w:rPr>
          <w:b/>
          <w:i/>
          <w:sz w:val="26"/>
        </w:rPr>
      </w:pPr>
    </w:p>
    <w:p w:rsidR="00682FD3" w:rsidRDefault="002C2CCB">
      <w:pPr>
        <w:spacing w:before="187"/>
        <w:ind w:left="723" w:right="650"/>
        <w:rPr>
          <w:i/>
          <w:sz w:val="24"/>
        </w:rPr>
      </w:pPr>
      <w:r>
        <w:rPr>
          <w:noProof/>
          <w:lang w:bidi="ar-SA"/>
        </w:rPr>
        <mc:AlternateContent>
          <mc:Choice Requires="wps">
            <w:drawing>
              <wp:anchor distT="0" distB="0" distL="114300" distR="114300" simplePos="0" relativeHeight="251642368" behindDoc="1" locked="0" layoutInCell="1" allowOverlap="1">
                <wp:simplePos x="0" y="0"/>
                <wp:positionH relativeFrom="page">
                  <wp:posOffset>4933950</wp:posOffset>
                </wp:positionH>
                <wp:positionV relativeFrom="paragraph">
                  <wp:posOffset>-606425</wp:posOffset>
                </wp:positionV>
                <wp:extent cx="1537970" cy="0"/>
                <wp:effectExtent l="9525" t="12700" r="5080" b="6350"/>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970"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pt,-47.75pt" to="509.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l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" strokeweight=".15969mm">
                <w10:wrap anchorx="page"/>
              </v:line>
            </w:pict>
          </mc:Fallback>
        </mc:AlternateContent>
      </w:r>
      <w:r w:rsidR="00E9667F">
        <w:rPr>
          <w:i/>
          <w:sz w:val="24"/>
        </w:rPr>
        <w:t>Образац понуде понуђ</w:t>
      </w:r>
      <w:r w:rsidR="005B450A">
        <w:rPr>
          <w:i/>
          <w:sz w:val="24"/>
        </w:rPr>
        <w:t>ач мора да попуни</w:t>
      </w:r>
      <w:r w:rsidR="0075073E">
        <w:rPr>
          <w:i/>
          <w:sz w:val="24"/>
        </w:rPr>
        <w:t xml:space="preserve"> </w:t>
      </w:r>
      <w:r w:rsidR="00E9667F">
        <w:rPr>
          <w:i/>
          <w:sz w:val="24"/>
        </w:rPr>
        <w:t>, чиме потврђује да су тачни подаци који су у обрасцу понуде наведени.</w:t>
      </w:r>
      <w:r w:rsidR="0075073E">
        <w:rPr>
          <w:i/>
          <w:sz w:val="24"/>
          <w:lang w:val="sr-Cyrl-RS"/>
        </w:rPr>
        <w:t>Уколико понуђачи подносе заједничку понуду,група понуђача може да се определи да образац понуде потписују сви понуђачи из групе понуђача или група понуђача може да овласти једног понуђача из групе понуђача који ће потписати образац понуде.</w:t>
      </w:r>
      <w:r w:rsidR="00E9667F">
        <w:rPr>
          <w:i/>
          <w:sz w:val="24"/>
        </w:rPr>
        <w:t xml:space="preserve"> </w:t>
      </w:r>
    </w:p>
    <w:p w:rsidR="00682FD3" w:rsidRDefault="00682FD3">
      <w:pPr>
        <w:rPr>
          <w:sz w:val="24"/>
        </w:rPr>
        <w:sectPr w:rsidR="00682FD3">
          <w:pgSz w:w="12240" w:h="15840"/>
          <w:pgMar w:top="1120" w:right="400" w:bottom="1240" w:left="1120" w:header="0" w:footer="1036" w:gutter="0"/>
          <w:cols w:space="720"/>
        </w:sectPr>
      </w:pPr>
    </w:p>
    <w:p w:rsidR="00C23182" w:rsidRPr="00C23182" w:rsidRDefault="00C23182" w:rsidP="00C23182">
      <w:pPr>
        <w:spacing w:line="261" w:lineRule="exact"/>
        <w:rPr>
          <w:b/>
          <w:i/>
        </w:rPr>
      </w:pPr>
    </w:p>
    <w:p w:rsidR="00C23182" w:rsidRPr="00C23182" w:rsidRDefault="00C23182" w:rsidP="00C23182">
      <w:pPr>
        <w:widowControl/>
        <w:shd w:val="clear" w:color="auto" w:fill="C6D9F1" w:themeFill="text2" w:themeFillTint="33"/>
        <w:tabs>
          <w:tab w:val="left" w:pos="480"/>
        </w:tabs>
        <w:autoSpaceDE/>
        <w:autoSpaceDN/>
        <w:spacing w:line="0" w:lineRule="atLeast"/>
        <w:ind w:left="480"/>
        <w:rPr>
          <w:rFonts w:eastAsia="Bookman Old Style"/>
          <w:b/>
          <w:i/>
        </w:rPr>
      </w:pPr>
      <w:r w:rsidRPr="00C23182">
        <w:rPr>
          <w:rFonts w:eastAsia="Bookman Old Style"/>
          <w:b/>
          <w:i/>
        </w:rPr>
        <w:t xml:space="preserve">ОБРАЗАЦ СТРУКТУРЕ ПОНУЂЕНЕ ЦЕНЕ СА </w:t>
      </w:r>
      <w:proofErr w:type="gramStart"/>
      <w:r w:rsidRPr="00C23182">
        <w:rPr>
          <w:rFonts w:eastAsia="Bookman Old Style"/>
          <w:b/>
          <w:i/>
        </w:rPr>
        <w:t>УПУТСТВОМ</w:t>
      </w:r>
      <w:r w:rsidRPr="00C23182">
        <w:rPr>
          <w:b/>
          <w:i/>
        </w:rPr>
        <w:t xml:space="preserve">  </w:t>
      </w:r>
      <w:r w:rsidRPr="00C23182">
        <w:rPr>
          <w:rFonts w:eastAsia="Bookman Old Style"/>
          <w:b/>
          <w:i/>
        </w:rPr>
        <w:t>КАКО</w:t>
      </w:r>
      <w:proofErr w:type="gramEnd"/>
      <w:r w:rsidRPr="00C23182">
        <w:rPr>
          <w:rFonts w:eastAsia="Bookman Old Style"/>
          <w:b/>
          <w:i/>
        </w:rPr>
        <w:t xml:space="preserve"> ДА СЕ ПОПУНИ</w:t>
      </w:r>
    </w:p>
    <w:p w:rsidR="00C23182" w:rsidRDefault="00C23182" w:rsidP="00C23182">
      <w:pPr>
        <w:spacing w:line="0" w:lineRule="atLeast"/>
        <w:ind w:left="20"/>
        <w:rPr>
          <w:rFonts w:ascii="Bookman Old Style" w:eastAsia="Bookman Old Style" w:hAnsi="Bookman Old Style" w:cs="Arial"/>
          <w:szCs w:val="20"/>
        </w:rPr>
      </w:pPr>
    </w:p>
    <w:p w:rsidR="00C23182" w:rsidRDefault="00C23182" w:rsidP="00C23182">
      <w:pPr>
        <w:spacing w:line="0" w:lineRule="atLeast"/>
        <w:rPr>
          <w:rFonts w:ascii="Bookman Old Style" w:eastAsia="Bookman Old Style" w:hAnsi="Bookman Old Style"/>
        </w:rPr>
      </w:pPr>
    </w:p>
    <w:p w:rsidR="00C23182" w:rsidRDefault="00C23182" w:rsidP="00C23182">
      <w:pPr>
        <w:spacing w:line="0" w:lineRule="atLeast"/>
        <w:ind w:left="20"/>
        <w:rPr>
          <w:rFonts w:eastAsia="Bookman Old Style"/>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041"/>
        <w:gridCol w:w="1159"/>
        <w:gridCol w:w="1483"/>
        <w:gridCol w:w="1483"/>
        <w:gridCol w:w="1228"/>
        <w:gridCol w:w="1229"/>
        <w:gridCol w:w="1229"/>
      </w:tblGrid>
      <w:tr w:rsidR="00C23182" w:rsidTr="00C23182">
        <w:tc>
          <w:tcPr>
            <w:tcW w:w="718"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C23182">
            <w:pPr>
              <w:spacing w:line="0" w:lineRule="atLeast"/>
              <w:rPr>
                <w:rFonts w:eastAsia="Bookman Old Style"/>
                <w:sz w:val="24"/>
                <w:szCs w:val="24"/>
              </w:rPr>
            </w:pPr>
            <w:r>
              <w:rPr>
                <w:rFonts w:eastAsia="Bookman Old Style"/>
                <w:sz w:val="24"/>
                <w:szCs w:val="24"/>
              </w:rPr>
              <w:t xml:space="preserve"> Ред.бр.</w:t>
            </w:r>
          </w:p>
        </w:tc>
        <w:tc>
          <w:tcPr>
            <w:tcW w:w="2041"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Pr="00E44CA0" w:rsidRDefault="00C23182">
            <w:pPr>
              <w:spacing w:line="0" w:lineRule="atLeast"/>
              <w:rPr>
                <w:rFonts w:eastAsia="Bookman Old Style"/>
                <w:sz w:val="24"/>
                <w:szCs w:val="24"/>
              </w:rPr>
            </w:pPr>
            <w:r>
              <w:rPr>
                <w:rFonts w:eastAsia="Bookman Old Style"/>
                <w:sz w:val="24"/>
                <w:szCs w:val="24"/>
              </w:rPr>
              <w:t xml:space="preserve">       </w:t>
            </w:r>
            <w:r w:rsidR="00E44CA0">
              <w:rPr>
                <w:rFonts w:eastAsia="Bookman Old Style"/>
                <w:sz w:val="24"/>
                <w:szCs w:val="24"/>
              </w:rPr>
              <w:t>О</w:t>
            </w:r>
            <w:r>
              <w:rPr>
                <w:rFonts w:eastAsia="Bookman Old Style"/>
                <w:sz w:val="24"/>
                <w:szCs w:val="24"/>
              </w:rPr>
              <w:t>пис</w:t>
            </w:r>
            <w:r w:rsidR="00E44CA0">
              <w:rPr>
                <w:rFonts w:eastAsia="Bookman Old Style"/>
                <w:sz w:val="24"/>
                <w:szCs w:val="24"/>
              </w:rPr>
              <w:t xml:space="preserve"> услуге</w:t>
            </w:r>
          </w:p>
        </w:tc>
        <w:tc>
          <w:tcPr>
            <w:tcW w:w="1159"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rPr>
            </w:pPr>
            <w:r>
              <w:rPr>
                <w:rFonts w:eastAsia="Bookman Old Style"/>
                <w:sz w:val="24"/>
                <w:szCs w:val="24"/>
              </w:rPr>
              <w:t xml:space="preserve"> Јединица          </w:t>
            </w:r>
          </w:p>
          <w:p w:rsidR="00C23182" w:rsidRDefault="00C23182">
            <w:pPr>
              <w:spacing w:line="0" w:lineRule="atLeast"/>
              <w:rPr>
                <w:rFonts w:eastAsia="Bookman Old Style"/>
                <w:sz w:val="24"/>
                <w:szCs w:val="24"/>
              </w:rPr>
            </w:pPr>
            <w:r>
              <w:rPr>
                <w:rFonts w:eastAsia="Bookman Old Style"/>
                <w:sz w:val="24"/>
                <w:szCs w:val="24"/>
              </w:rPr>
              <w:t xml:space="preserve">     мере</w:t>
            </w:r>
          </w:p>
        </w:tc>
        <w:tc>
          <w:tcPr>
            <w:tcW w:w="1483"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Pr="00C23182" w:rsidRDefault="00C23182">
            <w:pPr>
              <w:spacing w:line="0" w:lineRule="atLeast"/>
              <w:rPr>
                <w:rFonts w:eastAsia="Bookman Old Style"/>
                <w:sz w:val="24"/>
                <w:szCs w:val="24"/>
              </w:rPr>
            </w:pPr>
            <w:r w:rsidRPr="00C23182">
              <w:rPr>
                <w:rFonts w:eastAsia="Bookman Old Style"/>
                <w:sz w:val="24"/>
                <w:szCs w:val="24"/>
              </w:rPr>
              <w:t xml:space="preserve">Јединична цена </w:t>
            </w:r>
            <w:r w:rsidR="00E44CA0">
              <w:rPr>
                <w:rFonts w:eastAsia="Bookman Old Style"/>
                <w:sz w:val="24"/>
                <w:szCs w:val="24"/>
              </w:rPr>
              <w:t xml:space="preserve">у динарима </w:t>
            </w:r>
            <w:r w:rsidRPr="00C23182">
              <w:rPr>
                <w:rFonts w:eastAsia="Bookman Old Style"/>
                <w:sz w:val="24"/>
                <w:szCs w:val="24"/>
              </w:rPr>
              <w:t xml:space="preserve">радног сата </w:t>
            </w:r>
            <w:r w:rsidRPr="00C23182">
              <w:rPr>
                <w:sz w:val="24"/>
                <w:szCs w:val="24"/>
              </w:rPr>
              <w:t xml:space="preserve">са свим зависним трошковима </w:t>
            </w:r>
            <w:r w:rsidRPr="00C23182">
              <w:rPr>
                <w:rFonts w:eastAsia="Bookman Old Style"/>
                <w:sz w:val="24"/>
                <w:szCs w:val="24"/>
              </w:rPr>
              <w:t>без пдв-а</w:t>
            </w:r>
          </w:p>
        </w:tc>
        <w:tc>
          <w:tcPr>
            <w:tcW w:w="1483"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rPr>
            </w:pPr>
            <w:r w:rsidRPr="00C23182">
              <w:rPr>
                <w:rFonts w:eastAsia="Bookman Old Style"/>
                <w:sz w:val="24"/>
                <w:szCs w:val="24"/>
              </w:rPr>
              <w:t xml:space="preserve">Јединична цена </w:t>
            </w:r>
            <w:r w:rsidR="00E44CA0">
              <w:rPr>
                <w:rFonts w:eastAsia="Bookman Old Style"/>
                <w:sz w:val="24"/>
                <w:szCs w:val="24"/>
              </w:rPr>
              <w:t xml:space="preserve">у динарима </w:t>
            </w:r>
            <w:r w:rsidRPr="00C23182">
              <w:rPr>
                <w:rFonts w:eastAsia="Bookman Old Style"/>
                <w:sz w:val="24"/>
                <w:szCs w:val="24"/>
              </w:rPr>
              <w:t xml:space="preserve">радног сата </w:t>
            </w:r>
            <w:r w:rsidRPr="00C23182">
              <w:rPr>
                <w:sz w:val="24"/>
                <w:szCs w:val="24"/>
              </w:rPr>
              <w:t xml:space="preserve">са свим зависним трошковима </w:t>
            </w:r>
            <w:r>
              <w:rPr>
                <w:rFonts w:eastAsia="Bookman Old Style"/>
                <w:sz w:val="24"/>
                <w:szCs w:val="24"/>
              </w:rPr>
              <w:t xml:space="preserve">са </w:t>
            </w:r>
            <w:r w:rsidRPr="00C23182">
              <w:rPr>
                <w:rFonts w:eastAsia="Bookman Old Style"/>
                <w:sz w:val="24"/>
                <w:szCs w:val="24"/>
              </w:rPr>
              <w:t xml:space="preserve"> пдв-</w:t>
            </w:r>
            <w:r>
              <w:rPr>
                <w:rFonts w:eastAsia="Bookman Old Style"/>
                <w:sz w:val="24"/>
                <w:szCs w:val="24"/>
              </w:rPr>
              <w:t>ом</w:t>
            </w:r>
          </w:p>
        </w:tc>
        <w:tc>
          <w:tcPr>
            <w:tcW w:w="1228" w:type="dxa"/>
            <w:tcBorders>
              <w:top w:val="single" w:sz="4" w:space="0" w:color="auto"/>
              <w:left w:val="single" w:sz="4" w:space="0" w:color="auto"/>
              <w:bottom w:val="single" w:sz="4" w:space="0" w:color="auto"/>
              <w:right w:val="single" w:sz="4" w:space="0" w:color="auto"/>
            </w:tcBorders>
            <w:shd w:val="clear" w:color="auto" w:fill="DBE5F1"/>
          </w:tcPr>
          <w:p w:rsidR="00C23182" w:rsidRPr="001003A3" w:rsidRDefault="00C23182">
            <w:pPr>
              <w:spacing w:line="0" w:lineRule="atLeast"/>
              <w:rPr>
                <w:rFonts w:eastAsia="Bookman Old Style"/>
                <w:sz w:val="24"/>
                <w:szCs w:val="24"/>
              </w:rPr>
            </w:pPr>
          </w:p>
          <w:p w:rsidR="00C23182" w:rsidRPr="001003A3" w:rsidRDefault="00E44CA0" w:rsidP="001003A3">
            <w:pPr>
              <w:spacing w:line="0" w:lineRule="atLeast"/>
              <w:rPr>
                <w:rFonts w:eastAsia="Bookman Old Style"/>
                <w:sz w:val="24"/>
                <w:szCs w:val="24"/>
              </w:rPr>
            </w:pPr>
            <w:r w:rsidRPr="001003A3">
              <w:rPr>
                <w:rFonts w:eastAsia="Bookman Old Style"/>
                <w:sz w:val="24"/>
                <w:szCs w:val="24"/>
              </w:rPr>
              <w:t xml:space="preserve">Оквирниобим </w:t>
            </w:r>
            <w:r w:rsidR="00C23182" w:rsidRPr="001003A3">
              <w:rPr>
                <w:rFonts w:eastAsia="Bookman Old Style"/>
                <w:sz w:val="24"/>
                <w:szCs w:val="24"/>
              </w:rPr>
              <w:t xml:space="preserve">радних сати </w:t>
            </w:r>
          </w:p>
        </w:tc>
        <w:tc>
          <w:tcPr>
            <w:tcW w:w="1229"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lang w:val="sr-Cyrl-RS"/>
              </w:rPr>
            </w:pPr>
            <w:r>
              <w:rPr>
                <w:rFonts w:eastAsia="Bookman Old Style"/>
                <w:sz w:val="24"/>
                <w:szCs w:val="24"/>
              </w:rPr>
              <w:t>Укупна цена</w:t>
            </w:r>
            <w:r w:rsidR="00E44CA0">
              <w:rPr>
                <w:rFonts w:eastAsia="Bookman Old Style"/>
                <w:sz w:val="24"/>
                <w:szCs w:val="24"/>
              </w:rPr>
              <w:t xml:space="preserve"> у динарима</w:t>
            </w:r>
            <w:r>
              <w:rPr>
                <w:rFonts w:eastAsia="Bookman Old Style"/>
                <w:sz w:val="24"/>
                <w:szCs w:val="24"/>
              </w:rPr>
              <w:t xml:space="preserve"> без пдв-а</w:t>
            </w:r>
          </w:p>
          <w:p w:rsidR="001003A3" w:rsidRPr="001003A3" w:rsidRDefault="001003A3">
            <w:pPr>
              <w:spacing w:line="0" w:lineRule="atLeast"/>
              <w:rPr>
                <w:rFonts w:eastAsia="Bookman Old Style"/>
                <w:sz w:val="24"/>
                <w:szCs w:val="24"/>
                <w:lang w:val="sr-Cyrl-RS"/>
              </w:rPr>
            </w:pPr>
            <w:r>
              <w:rPr>
                <w:rFonts w:eastAsia="Bookman Old Style"/>
                <w:sz w:val="24"/>
                <w:szCs w:val="24"/>
                <w:lang w:val="sr-Cyrl-RS"/>
              </w:rPr>
              <w:t xml:space="preserve">за </w:t>
            </w:r>
            <w:r w:rsidR="00E848C3">
              <w:rPr>
                <w:rFonts w:eastAsia="Bookman Old Style"/>
                <w:sz w:val="24"/>
                <w:szCs w:val="24"/>
                <w:lang w:val="sr-Cyrl-RS"/>
              </w:rPr>
              <w:t xml:space="preserve">оквирно </w:t>
            </w:r>
            <w:r>
              <w:rPr>
                <w:rFonts w:eastAsia="Bookman Old Style"/>
                <w:sz w:val="24"/>
                <w:szCs w:val="24"/>
                <w:lang w:val="sr-Cyrl-RS"/>
              </w:rPr>
              <w:t>3282 радна сата</w:t>
            </w:r>
          </w:p>
        </w:tc>
        <w:tc>
          <w:tcPr>
            <w:tcW w:w="1229"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lang w:val="sr-Cyrl-RS"/>
              </w:rPr>
            </w:pPr>
            <w:r>
              <w:rPr>
                <w:rFonts w:eastAsia="Bookman Old Style"/>
                <w:sz w:val="24"/>
                <w:szCs w:val="24"/>
              </w:rPr>
              <w:t xml:space="preserve">Укупна цена </w:t>
            </w:r>
            <w:r w:rsidR="00E44CA0">
              <w:rPr>
                <w:rFonts w:eastAsia="Bookman Old Style"/>
                <w:sz w:val="24"/>
                <w:szCs w:val="24"/>
              </w:rPr>
              <w:t>у динарима</w:t>
            </w:r>
            <w:r>
              <w:rPr>
                <w:rFonts w:eastAsia="Bookman Old Style"/>
                <w:sz w:val="24"/>
                <w:szCs w:val="24"/>
              </w:rPr>
              <w:t>са пдв-ом</w:t>
            </w:r>
          </w:p>
          <w:p w:rsidR="001003A3" w:rsidRPr="001003A3" w:rsidRDefault="001003A3">
            <w:pPr>
              <w:spacing w:line="0" w:lineRule="atLeast"/>
              <w:rPr>
                <w:rFonts w:eastAsia="Bookman Old Style"/>
                <w:sz w:val="24"/>
                <w:szCs w:val="24"/>
                <w:lang w:val="sr-Cyrl-RS"/>
              </w:rPr>
            </w:pPr>
            <w:r>
              <w:rPr>
                <w:rFonts w:eastAsia="Bookman Old Style"/>
                <w:sz w:val="24"/>
                <w:szCs w:val="24"/>
                <w:lang w:val="sr-Cyrl-RS"/>
              </w:rPr>
              <w:t xml:space="preserve">за </w:t>
            </w:r>
            <w:r w:rsidR="00E848C3">
              <w:rPr>
                <w:rFonts w:eastAsia="Bookman Old Style"/>
                <w:sz w:val="24"/>
                <w:szCs w:val="24"/>
                <w:lang w:val="sr-Cyrl-RS"/>
              </w:rPr>
              <w:t xml:space="preserve">оквирно </w:t>
            </w:r>
            <w:r>
              <w:rPr>
                <w:rFonts w:eastAsia="Bookman Old Style"/>
                <w:sz w:val="24"/>
                <w:szCs w:val="24"/>
                <w:lang w:val="sr-Cyrl-RS"/>
              </w:rPr>
              <w:t>3282 радна сата</w:t>
            </w:r>
          </w:p>
        </w:tc>
      </w:tr>
      <w:tr w:rsidR="00C23182" w:rsidTr="00C23182">
        <w:tc>
          <w:tcPr>
            <w:tcW w:w="718"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1.</w:t>
            </w:r>
          </w:p>
        </w:tc>
        <w:tc>
          <w:tcPr>
            <w:tcW w:w="2041"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2.</w:t>
            </w:r>
          </w:p>
        </w:tc>
        <w:tc>
          <w:tcPr>
            <w:tcW w:w="115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3.</w:t>
            </w:r>
          </w:p>
        </w:tc>
        <w:tc>
          <w:tcPr>
            <w:tcW w:w="1483"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4.</w:t>
            </w:r>
          </w:p>
        </w:tc>
        <w:tc>
          <w:tcPr>
            <w:tcW w:w="1483"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5.</w:t>
            </w:r>
          </w:p>
        </w:tc>
        <w:tc>
          <w:tcPr>
            <w:tcW w:w="1228" w:type="dxa"/>
            <w:tcBorders>
              <w:top w:val="single" w:sz="4" w:space="0" w:color="auto"/>
              <w:left w:val="single" w:sz="4" w:space="0" w:color="auto"/>
              <w:bottom w:val="single" w:sz="4" w:space="0" w:color="auto"/>
              <w:right w:val="single" w:sz="4" w:space="0" w:color="auto"/>
            </w:tcBorders>
            <w:shd w:val="clear" w:color="auto" w:fill="B8CCE4"/>
            <w:hideMark/>
          </w:tcPr>
          <w:p w:rsidR="00C23182" w:rsidRPr="001003A3" w:rsidRDefault="00C23182">
            <w:pPr>
              <w:spacing w:line="0" w:lineRule="atLeast"/>
              <w:rPr>
                <w:rFonts w:eastAsia="Bookman Old Style"/>
                <w:sz w:val="24"/>
                <w:szCs w:val="24"/>
              </w:rPr>
            </w:pPr>
            <w:r w:rsidRPr="001003A3">
              <w:rPr>
                <w:rFonts w:eastAsia="Bookman Old Style"/>
                <w:sz w:val="24"/>
                <w:szCs w:val="24"/>
              </w:rPr>
              <w:t xml:space="preserve">       6.</w:t>
            </w:r>
          </w:p>
        </w:t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7.</w:t>
            </w:r>
          </w:p>
        </w:t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8.</w:t>
            </w:r>
          </w:p>
        </w:tc>
      </w:tr>
      <w:tr w:rsidR="00C23182" w:rsidTr="00C23182">
        <w:trPr>
          <w:trHeight w:val="404"/>
        </w:trPr>
        <w:tc>
          <w:tcPr>
            <w:tcW w:w="718" w:type="dxa"/>
            <w:tcBorders>
              <w:top w:val="single" w:sz="4" w:space="0" w:color="auto"/>
              <w:left w:val="single" w:sz="4" w:space="0" w:color="auto"/>
              <w:bottom w:val="single" w:sz="4" w:space="0" w:color="auto"/>
              <w:right w:val="single" w:sz="4" w:space="0" w:color="auto"/>
            </w:tcBorders>
            <w:shd w:val="clear" w:color="auto" w:fill="F2F2F2"/>
            <w:hideMark/>
          </w:tcPr>
          <w:p w:rsidR="00C23182" w:rsidRDefault="00C23182">
            <w:pPr>
              <w:spacing w:line="0" w:lineRule="atLeast"/>
              <w:rPr>
                <w:rFonts w:eastAsia="Bookman Old Style"/>
                <w:sz w:val="24"/>
                <w:szCs w:val="24"/>
              </w:rPr>
            </w:pPr>
            <w:r>
              <w:rPr>
                <w:rFonts w:eastAsia="Bookman Old Style"/>
                <w:sz w:val="24"/>
                <w:szCs w:val="24"/>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C23182">
            <w:pPr>
              <w:spacing w:line="0" w:lineRule="atLeast"/>
              <w:rPr>
                <w:rFonts w:eastAsia="Bookman Old Style"/>
                <w:sz w:val="24"/>
                <w:szCs w:val="24"/>
              </w:rPr>
            </w:pPr>
            <w:r>
              <w:rPr>
                <w:rFonts w:eastAsia="Bookman Old Style"/>
                <w:sz w:val="24"/>
                <w:szCs w:val="24"/>
              </w:rPr>
              <w:t>Услуге обезбеђења објекта</w:t>
            </w:r>
          </w:p>
        </w:tc>
        <w:tc>
          <w:tcPr>
            <w:tcW w:w="1159"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C23182">
            <w:pPr>
              <w:spacing w:line="0" w:lineRule="atLeast"/>
              <w:rPr>
                <w:rFonts w:eastAsia="Bookman Old Style"/>
                <w:sz w:val="24"/>
                <w:szCs w:val="24"/>
              </w:rPr>
            </w:pPr>
            <w:r>
              <w:rPr>
                <w:rFonts w:eastAsia="Bookman Old Style"/>
                <w:sz w:val="24"/>
                <w:szCs w:val="24"/>
              </w:rPr>
              <w:t xml:space="preserve">    радни</w:t>
            </w:r>
          </w:p>
          <w:p w:rsidR="00C23182" w:rsidRDefault="00C23182">
            <w:pPr>
              <w:spacing w:line="0" w:lineRule="atLeast"/>
              <w:rPr>
                <w:rFonts w:eastAsia="Bookman Old Style"/>
                <w:sz w:val="24"/>
                <w:szCs w:val="24"/>
              </w:rPr>
            </w:pPr>
            <w:r>
              <w:rPr>
                <w:rFonts w:eastAsia="Bookman Old Style"/>
                <w:sz w:val="24"/>
                <w:szCs w:val="24"/>
              </w:rPr>
              <w:t xml:space="preserve">      сат</w:t>
            </w:r>
          </w:p>
        </w:tc>
        <w:tc>
          <w:tcPr>
            <w:tcW w:w="1483"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DBE5F1"/>
          </w:tcPr>
          <w:p w:rsidR="00C23182" w:rsidRPr="001003A3" w:rsidRDefault="00C23182">
            <w:pPr>
              <w:spacing w:line="0" w:lineRule="atLeast"/>
              <w:rPr>
                <w:rFonts w:eastAsia="Bookman Old Style"/>
                <w:sz w:val="24"/>
                <w:szCs w:val="24"/>
              </w:rPr>
            </w:pPr>
          </w:p>
          <w:p w:rsidR="00C23182" w:rsidRPr="001003A3" w:rsidRDefault="00C23182">
            <w:pPr>
              <w:spacing w:line="0" w:lineRule="atLeast"/>
              <w:rPr>
                <w:rFonts w:eastAsia="Bookman Old Style"/>
                <w:sz w:val="24"/>
                <w:szCs w:val="24"/>
                <w:lang w:val="sr-Cyrl-RS"/>
              </w:rPr>
            </w:pPr>
            <w:r w:rsidRPr="001003A3">
              <w:rPr>
                <w:rFonts w:eastAsia="Bookman Old Style"/>
                <w:sz w:val="24"/>
                <w:szCs w:val="24"/>
              </w:rPr>
              <w:t xml:space="preserve">    </w:t>
            </w:r>
            <w:r w:rsidR="001003A3" w:rsidRPr="001003A3">
              <w:rPr>
                <w:rFonts w:eastAsia="Bookman Old Style"/>
                <w:sz w:val="24"/>
                <w:szCs w:val="24"/>
                <w:lang w:val="sr-Cyrl-RS"/>
              </w:rPr>
              <w:t>3282</w:t>
            </w: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r>
    </w:tbl>
    <w:p w:rsidR="00C23182" w:rsidRDefault="00C23182" w:rsidP="00C23182">
      <w:pPr>
        <w:spacing w:line="0" w:lineRule="atLeast"/>
        <w:rPr>
          <w:rFonts w:eastAsia="Bookman Old Style"/>
          <w:sz w:val="24"/>
          <w:szCs w:val="24"/>
        </w:rPr>
      </w:pPr>
    </w:p>
    <w:p w:rsidR="00C23182" w:rsidRDefault="00C23182" w:rsidP="00C2318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П</w:t>
      </w:r>
      <w:r>
        <w:rPr>
          <w:rFonts w:ascii="Times New Roman" w:hAnsi="Times New Roman" w:cs="Times New Roman"/>
          <w:sz w:val="24"/>
          <w:szCs w:val="24"/>
          <w:lang w:val="sr-Cyrl-CS"/>
        </w:rPr>
        <w:t>онуђач је дужан да наведе цене у динарима</w:t>
      </w:r>
      <w:r>
        <w:rPr>
          <w:rFonts w:ascii="Times New Roman" w:hAnsi="Times New Roman" w:cs="Times New Roman"/>
          <w:sz w:val="24"/>
          <w:szCs w:val="24"/>
        </w:rPr>
        <w:t xml:space="preserve"> са свим трошковима, </w:t>
      </w:r>
      <w:r>
        <w:rPr>
          <w:rFonts w:ascii="Times New Roman" w:hAnsi="Times New Roman" w:cs="Times New Roman"/>
          <w:sz w:val="24"/>
          <w:szCs w:val="24"/>
          <w:lang w:val="sr-Cyrl-CS"/>
        </w:rPr>
        <w:t>без ПДВ-а и са ПДВ-ом</w:t>
      </w:r>
      <w:r>
        <w:rPr>
          <w:rFonts w:ascii="Times New Roman" w:hAnsi="Times New Roman" w:cs="Times New Roman"/>
          <w:sz w:val="24"/>
          <w:szCs w:val="24"/>
        </w:rPr>
        <w:t xml:space="preserve">, </w:t>
      </w:r>
      <w:r>
        <w:rPr>
          <w:rFonts w:ascii="Times New Roman" w:hAnsi="Times New Roman" w:cs="Times New Roman"/>
          <w:sz w:val="24"/>
          <w:szCs w:val="24"/>
          <w:lang w:val="sr-Cyrl-CS"/>
        </w:rPr>
        <w:t>по свим траженим позицијама</w:t>
      </w:r>
      <w:r>
        <w:rPr>
          <w:rFonts w:ascii="Times New Roman" w:hAnsi="Times New Roman" w:cs="Times New Roman"/>
          <w:sz w:val="24"/>
          <w:szCs w:val="24"/>
        </w:rPr>
        <w:t>, тако да понуђена цена покрива све трошкове које Понуђач има у реализацији набавке</w:t>
      </w:r>
      <w:r>
        <w:rPr>
          <w:rFonts w:ascii="Times New Roman" w:hAnsi="Times New Roman" w:cs="Times New Roman"/>
          <w:sz w:val="24"/>
          <w:szCs w:val="24"/>
          <w:lang w:val="sr-Cyrl-CS"/>
        </w:rPr>
        <w:t>.</w:t>
      </w:r>
      <w:proofErr w:type="gramEnd"/>
      <w:r>
        <w:rPr>
          <w:rFonts w:ascii="Times New Roman" w:hAnsi="Times New Roman" w:cs="Times New Roman"/>
          <w:sz w:val="24"/>
          <w:szCs w:val="24"/>
          <w:lang w:val="sr-Cyrl-CS"/>
        </w:rPr>
        <w:t xml:space="preserve"> </w:t>
      </w:r>
    </w:p>
    <w:p w:rsidR="00C23182" w:rsidRDefault="00C23182" w:rsidP="00C23182">
      <w:pPr>
        <w:spacing w:line="0" w:lineRule="atLeast"/>
        <w:ind w:left="20"/>
        <w:rPr>
          <w:rFonts w:eastAsia="Bookman Old Style"/>
          <w:sz w:val="24"/>
          <w:szCs w:val="24"/>
        </w:rPr>
      </w:pPr>
    </w:p>
    <w:p w:rsidR="00C23182" w:rsidRDefault="00C23182" w:rsidP="00C23182">
      <w:pPr>
        <w:spacing w:line="0" w:lineRule="atLeast"/>
        <w:ind w:left="20"/>
        <w:rPr>
          <w:rFonts w:eastAsia="Bookman Old Style"/>
          <w:sz w:val="24"/>
          <w:szCs w:val="24"/>
        </w:rPr>
      </w:pPr>
    </w:p>
    <w:p w:rsidR="00C23182" w:rsidRPr="00E75C9E" w:rsidRDefault="00C23182" w:rsidP="00E75C9E">
      <w:pPr>
        <w:spacing w:line="0" w:lineRule="atLeast"/>
        <w:ind w:left="20"/>
        <w:rPr>
          <w:rFonts w:eastAsia="Bookman Old Style"/>
          <w:sz w:val="24"/>
          <w:szCs w:val="24"/>
          <w:lang w:val="sr-Cyrl-RS"/>
        </w:rPr>
      </w:pPr>
      <w:r>
        <w:rPr>
          <w:rFonts w:eastAsia="Bookman Old Style"/>
          <w:sz w:val="24"/>
          <w:szCs w:val="24"/>
        </w:rPr>
        <w:t xml:space="preserve">Датум:                                                                                                 </w:t>
      </w:r>
      <w:r w:rsidR="00E75C9E">
        <w:rPr>
          <w:rFonts w:eastAsia="Bookman Old Style"/>
          <w:sz w:val="24"/>
          <w:szCs w:val="24"/>
          <w:lang w:val="sr-Cyrl-RS"/>
        </w:rPr>
        <w:t>Понуђач</w:t>
      </w:r>
    </w:p>
    <w:p w:rsidR="00C23182" w:rsidRDefault="00C23182" w:rsidP="00C23182">
      <w:pPr>
        <w:spacing w:line="0" w:lineRule="atLeast"/>
        <w:ind w:left="20"/>
        <w:rPr>
          <w:rFonts w:eastAsia="Bookman Old Style"/>
          <w:sz w:val="24"/>
          <w:szCs w:val="24"/>
        </w:rPr>
      </w:pPr>
      <w:r>
        <w:rPr>
          <w:rFonts w:eastAsia="Bookman Old Style"/>
          <w:sz w:val="24"/>
          <w:szCs w:val="24"/>
        </w:rPr>
        <w:t>________________                                                                          ___________________________</w:t>
      </w:r>
    </w:p>
    <w:p w:rsidR="00C23182" w:rsidRDefault="00C23182" w:rsidP="00C23182">
      <w:pPr>
        <w:spacing w:line="0" w:lineRule="atLeast"/>
        <w:ind w:left="20"/>
        <w:rPr>
          <w:rFonts w:eastAsia="Bookman Old Style"/>
          <w:sz w:val="24"/>
          <w:szCs w:val="24"/>
        </w:rPr>
      </w:pPr>
    </w:p>
    <w:p w:rsidR="00C23182" w:rsidRDefault="00C23182" w:rsidP="00C23182">
      <w:pPr>
        <w:spacing w:line="0" w:lineRule="atLeast"/>
        <w:ind w:left="20"/>
        <w:rPr>
          <w:rFonts w:eastAsia="Bookman Old Style"/>
          <w:sz w:val="24"/>
          <w:szCs w:val="24"/>
        </w:rPr>
      </w:pPr>
      <w:r>
        <w:rPr>
          <w:rFonts w:eastAsia="Bookman Old Style"/>
          <w:sz w:val="24"/>
          <w:szCs w:val="24"/>
        </w:rPr>
        <w:t>Место:</w:t>
      </w:r>
    </w:p>
    <w:p w:rsidR="00C23182" w:rsidRDefault="00C23182" w:rsidP="00C23182">
      <w:pPr>
        <w:spacing w:line="0" w:lineRule="atLeast"/>
        <w:ind w:left="20"/>
        <w:rPr>
          <w:rFonts w:eastAsia="Bookman Old Style"/>
          <w:sz w:val="24"/>
          <w:szCs w:val="24"/>
        </w:rPr>
      </w:pPr>
    </w:p>
    <w:p w:rsidR="00C23182" w:rsidRPr="00C23182" w:rsidRDefault="00C23182" w:rsidP="00C23182">
      <w:pPr>
        <w:spacing w:line="0" w:lineRule="atLeast"/>
        <w:ind w:left="20"/>
        <w:rPr>
          <w:rFonts w:eastAsia="Bookman Old Style"/>
          <w:sz w:val="24"/>
          <w:szCs w:val="24"/>
        </w:rPr>
      </w:pPr>
      <w:r>
        <w:rPr>
          <w:rFonts w:eastAsia="Bookman Old Style"/>
          <w:sz w:val="24"/>
          <w:szCs w:val="24"/>
        </w:rPr>
        <w:t>_________________</w:t>
      </w:r>
    </w:p>
    <w:tbl>
      <w:tblPr>
        <w:tblW w:w="0" w:type="auto"/>
        <w:tblInd w:w="3535" w:type="dxa"/>
        <w:tblLayout w:type="fixed"/>
        <w:tblCellMar>
          <w:left w:w="0" w:type="dxa"/>
          <w:right w:w="0" w:type="dxa"/>
        </w:tblCellMar>
        <w:tblLook w:val="04A0" w:firstRow="1" w:lastRow="0" w:firstColumn="1" w:lastColumn="0" w:noHBand="0" w:noVBand="1"/>
      </w:tblPr>
      <w:tblGrid>
        <w:gridCol w:w="2414"/>
      </w:tblGrid>
      <w:tr w:rsidR="00C23182" w:rsidTr="00C23182">
        <w:trPr>
          <w:trHeight w:val="203"/>
        </w:trPr>
        <w:tc>
          <w:tcPr>
            <w:tcW w:w="2414" w:type="dxa"/>
            <w:vAlign w:val="bottom"/>
          </w:tcPr>
          <w:p w:rsidR="00C23182" w:rsidRDefault="00C23182">
            <w:pPr>
              <w:spacing w:line="20" w:lineRule="exact"/>
              <w:rPr>
                <w:sz w:val="2"/>
              </w:rPr>
            </w:pPr>
          </w:p>
        </w:tc>
      </w:tr>
    </w:tbl>
    <w:p w:rsidR="00C23182" w:rsidRPr="00D53DFF" w:rsidRDefault="00C23182" w:rsidP="00C23182">
      <w:pPr>
        <w:spacing w:line="336" w:lineRule="exact"/>
        <w:rPr>
          <w:rFonts w:cs="Arial"/>
          <w:sz w:val="20"/>
          <w:szCs w:val="20"/>
        </w:rPr>
      </w:pPr>
    </w:p>
    <w:p w:rsidR="00C23182" w:rsidRDefault="00C23182" w:rsidP="00C23182">
      <w:pPr>
        <w:spacing w:line="237" w:lineRule="auto"/>
        <w:ind w:left="20" w:right="900"/>
        <w:jc w:val="both"/>
        <w:rPr>
          <w:rFonts w:eastAsia="Bookman Old Style"/>
          <w:b/>
          <w:sz w:val="24"/>
          <w:szCs w:val="24"/>
        </w:rPr>
      </w:pPr>
      <w:r>
        <w:rPr>
          <w:rFonts w:eastAsia="Bookman Old Style"/>
          <w:b/>
          <w:sz w:val="24"/>
          <w:szCs w:val="24"/>
        </w:rPr>
        <w:t xml:space="preserve">б) Упутство како да се попуни Образац структуре понуђене цене </w:t>
      </w:r>
    </w:p>
    <w:p w:rsidR="00C23182" w:rsidRDefault="00C23182" w:rsidP="00C23182">
      <w:pPr>
        <w:spacing w:line="237" w:lineRule="auto"/>
        <w:ind w:left="20" w:right="900"/>
        <w:jc w:val="both"/>
        <w:rPr>
          <w:rFonts w:eastAsia="Bookman Old Style"/>
          <w:sz w:val="24"/>
          <w:szCs w:val="24"/>
        </w:rPr>
      </w:pPr>
      <w:r>
        <w:rPr>
          <w:rFonts w:eastAsia="Bookman Old Style"/>
          <w:sz w:val="24"/>
          <w:szCs w:val="24"/>
        </w:rPr>
        <w:t>Образац структуре понуђене цене понуђач попуњава према следећем упутству:</w:t>
      </w:r>
    </w:p>
    <w:p w:rsidR="00C23182" w:rsidRDefault="00C23182" w:rsidP="00C23182">
      <w:pPr>
        <w:spacing w:line="2" w:lineRule="exact"/>
        <w:jc w:val="both"/>
        <w:rPr>
          <w:sz w:val="24"/>
          <w:szCs w:val="24"/>
        </w:rPr>
      </w:pPr>
    </w:p>
    <w:p w:rsidR="00C23182" w:rsidRPr="00E44CA0" w:rsidRDefault="00E44CA0" w:rsidP="00C23182">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4. уписати колико износи јединична цена у динарима радног сата  са свим зависним трошковима без пдв-а;</w:t>
      </w:r>
    </w:p>
    <w:p w:rsidR="00E44CA0" w:rsidRPr="00E44CA0" w:rsidRDefault="00E44CA0" w:rsidP="00E44CA0">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5. уписати колико износи јединична цена у динарима радног сата  са свим зависним трошковима са пдв-ом;</w:t>
      </w:r>
    </w:p>
    <w:p w:rsidR="00E44CA0" w:rsidRPr="00D53DFF" w:rsidRDefault="00E44CA0" w:rsidP="00E44CA0">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w:t>
      </w:r>
      <w:r w:rsidR="00D53DFF">
        <w:rPr>
          <w:rFonts w:eastAsia="Bookman Old Style"/>
          <w:sz w:val="24"/>
          <w:szCs w:val="24"/>
        </w:rPr>
        <w:t>7</w:t>
      </w:r>
      <w:r>
        <w:rPr>
          <w:rFonts w:eastAsia="Bookman Old Style"/>
          <w:sz w:val="24"/>
          <w:szCs w:val="24"/>
        </w:rPr>
        <w:t xml:space="preserve">. </w:t>
      </w:r>
      <w:proofErr w:type="gramStart"/>
      <w:r>
        <w:rPr>
          <w:rFonts w:eastAsia="Bookman Old Style"/>
          <w:sz w:val="24"/>
          <w:szCs w:val="24"/>
        </w:rPr>
        <w:t>уписати</w:t>
      </w:r>
      <w:proofErr w:type="gramEnd"/>
      <w:r>
        <w:rPr>
          <w:rFonts w:eastAsia="Bookman Old Style"/>
          <w:sz w:val="24"/>
          <w:szCs w:val="24"/>
        </w:rPr>
        <w:t xml:space="preserve"> колико износи укупна цена у динарима без пдв-а, односно цена за планирани обим услуга</w:t>
      </w:r>
      <w:r w:rsidR="00D53DFF">
        <w:rPr>
          <w:rFonts w:eastAsia="Bookman Old Style"/>
          <w:sz w:val="24"/>
          <w:szCs w:val="24"/>
        </w:rPr>
        <w:t xml:space="preserve"> и то тако што ће помножити јединичну цену без пдв-а( наведену у колони 4) са оквирним обимом радних сати ( који је наведен у колони 6.)</w:t>
      </w:r>
    </w:p>
    <w:p w:rsidR="00D53DFF" w:rsidRPr="00E44CA0" w:rsidRDefault="00D53DFF" w:rsidP="00D53DFF">
      <w:pPr>
        <w:widowControl/>
        <w:tabs>
          <w:tab w:val="left" w:pos="265"/>
        </w:tabs>
        <w:autoSpaceDE/>
        <w:autoSpaceDN/>
        <w:spacing w:line="0" w:lineRule="atLeast"/>
        <w:ind w:left="20"/>
        <w:jc w:val="both"/>
        <w:rPr>
          <w:rFonts w:eastAsia="Bookman Old Style"/>
          <w:sz w:val="24"/>
          <w:szCs w:val="24"/>
        </w:rPr>
      </w:pPr>
    </w:p>
    <w:p w:rsidR="00C23182" w:rsidRPr="00D53DFF" w:rsidRDefault="00D53DFF" w:rsidP="00D53DFF">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8. </w:t>
      </w:r>
      <w:proofErr w:type="gramStart"/>
      <w:r>
        <w:rPr>
          <w:rFonts w:eastAsia="Bookman Old Style"/>
          <w:sz w:val="24"/>
          <w:szCs w:val="24"/>
        </w:rPr>
        <w:t>уписати</w:t>
      </w:r>
      <w:proofErr w:type="gramEnd"/>
      <w:r>
        <w:rPr>
          <w:rFonts w:eastAsia="Bookman Old Style"/>
          <w:sz w:val="24"/>
          <w:szCs w:val="24"/>
        </w:rPr>
        <w:t xml:space="preserve"> колико износи укупна цена у динарима са пдв-ом, односно цена за планирани обим услуга и то тако што ће помножити јединичну цену са пдв-ом( наведену у колони 5) са оквирним обимом радних сати ( који је наведен у колони 6.)</w:t>
      </w:r>
    </w:p>
    <w:p w:rsidR="00C23182" w:rsidRDefault="00C23182">
      <w:pPr>
        <w:tabs>
          <w:tab w:val="left" w:pos="3350"/>
          <w:tab w:val="left" w:pos="9322"/>
        </w:tabs>
        <w:spacing w:before="65"/>
        <w:ind w:right="5"/>
        <w:jc w:val="center"/>
        <w:rPr>
          <w:sz w:val="24"/>
          <w:shd w:val="clear" w:color="auto" w:fill="C5D9F0"/>
        </w:rPr>
      </w:pPr>
    </w:p>
    <w:p w:rsidR="00682FD3" w:rsidRDefault="00E9667F">
      <w:pPr>
        <w:tabs>
          <w:tab w:val="left" w:pos="3350"/>
          <w:tab w:val="left" w:pos="9322"/>
        </w:tabs>
        <w:spacing w:before="65"/>
        <w:ind w:right="5"/>
        <w:jc w:val="center"/>
        <w:rPr>
          <w:b/>
          <w:i/>
          <w:sz w:val="24"/>
        </w:rPr>
      </w:pPr>
      <w:r>
        <w:rPr>
          <w:sz w:val="24"/>
          <w:shd w:val="clear" w:color="auto" w:fill="C5D9F0"/>
        </w:rPr>
        <w:lastRenderedPageBreak/>
        <w:t xml:space="preserve"> </w:t>
      </w:r>
      <w:r>
        <w:rPr>
          <w:sz w:val="24"/>
          <w:shd w:val="clear" w:color="auto" w:fill="C5D9F0"/>
        </w:rPr>
        <w:tab/>
      </w:r>
      <w:proofErr w:type="gramStart"/>
      <w:r w:rsidR="00564BE4">
        <w:rPr>
          <w:b/>
          <w:i/>
          <w:sz w:val="24"/>
          <w:shd w:val="clear" w:color="auto" w:fill="C5D9F0"/>
        </w:rPr>
        <w:t>VIII</w:t>
      </w:r>
      <w:r>
        <w:rPr>
          <w:b/>
          <w:i/>
          <w:sz w:val="24"/>
          <w:shd w:val="clear" w:color="auto" w:fill="C5D9F0"/>
        </w:rPr>
        <w:t xml:space="preserve">  МОДЕЛ</w:t>
      </w:r>
      <w:proofErr w:type="gramEnd"/>
      <w:r>
        <w:rPr>
          <w:b/>
          <w:i/>
          <w:spacing w:val="-13"/>
          <w:sz w:val="24"/>
          <w:shd w:val="clear" w:color="auto" w:fill="C5D9F0"/>
        </w:rPr>
        <w:t xml:space="preserve"> </w:t>
      </w:r>
      <w:r>
        <w:rPr>
          <w:b/>
          <w:i/>
          <w:sz w:val="24"/>
          <w:shd w:val="clear" w:color="auto" w:fill="C5D9F0"/>
        </w:rPr>
        <w:t>УГОВОРА</w:t>
      </w:r>
      <w:r>
        <w:rPr>
          <w:b/>
          <w:i/>
          <w:sz w:val="24"/>
          <w:shd w:val="clear" w:color="auto" w:fill="C5D9F0"/>
        </w:rPr>
        <w:tab/>
      </w:r>
    </w:p>
    <w:p w:rsidR="00682FD3" w:rsidRDefault="00682FD3">
      <w:pPr>
        <w:pStyle w:val="BodyText"/>
        <w:rPr>
          <w:b/>
          <w:i/>
          <w:sz w:val="21"/>
        </w:rPr>
      </w:pPr>
    </w:p>
    <w:p w:rsidR="00682FD3" w:rsidRDefault="00E9667F">
      <w:pPr>
        <w:spacing w:before="1"/>
        <w:ind w:left="721" w:right="726"/>
        <w:jc w:val="center"/>
        <w:rPr>
          <w:b/>
          <w:sz w:val="20"/>
        </w:rPr>
      </w:pPr>
      <w:proofErr w:type="gramStart"/>
      <w:r>
        <w:rPr>
          <w:b/>
          <w:sz w:val="20"/>
        </w:rPr>
        <w:t>У  Г</w:t>
      </w:r>
      <w:proofErr w:type="gramEnd"/>
      <w:r>
        <w:rPr>
          <w:b/>
          <w:sz w:val="20"/>
        </w:rPr>
        <w:t xml:space="preserve">  О  В  О  Р</w:t>
      </w:r>
    </w:p>
    <w:p w:rsidR="00682FD3" w:rsidRDefault="00682FD3">
      <w:pPr>
        <w:pStyle w:val="BodyText"/>
        <w:spacing w:before="4"/>
        <w:rPr>
          <w:b/>
          <w:sz w:val="19"/>
        </w:rPr>
      </w:pPr>
    </w:p>
    <w:p w:rsidR="00682FD3" w:rsidRDefault="00E9667F">
      <w:pPr>
        <w:spacing w:before="1"/>
        <w:ind w:left="723"/>
        <w:rPr>
          <w:sz w:val="20"/>
        </w:rPr>
      </w:pPr>
      <w:r>
        <w:rPr>
          <w:sz w:val="20"/>
        </w:rPr>
        <w:t>УГОВОРНЕ СТРАНЕ:</w:t>
      </w:r>
    </w:p>
    <w:p w:rsidR="00682FD3" w:rsidRDefault="00682FD3">
      <w:pPr>
        <w:pStyle w:val="BodyText"/>
        <w:spacing w:before="10"/>
        <w:rPr>
          <w:sz w:val="20"/>
        </w:rPr>
      </w:pPr>
    </w:p>
    <w:tbl>
      <w:tblPr>
        <w:tblW w:w="0" w:type="auto"/>
        <w:tblInd w:w="2773" w:type="dxa"/>
        <w:tblLayout w:type="fixed"/>
        <w:tblCellMar>
          <w:left w:w="0" w:type="dxa"/>
          <w:right w:w="0" w:type="dxa"/>
        </w:tblCellMar>
        <w:tblLook w:val="01E0" w:firstRow="1" w:lastRow="1" w:firstColumn="1" w:lastColumn="1" w:noHBand="0" w:noVBand="0"/>
      </w:tblPr>
      <w:tblGrid>
        <w:gridCol w:w="7294"/>
      </w:tblGrid>
      <w:tr w:rsidR="00682FD3">
        <w:trPr>
          <w:trHeight w:val="817"/>
        </w:trPr>
        <w:tc>
          <w:tcPr>
            <w:tcW w:w="7294" w:type="dxa"/>
          </w:tcPr>
          <w:p w:rsidR="00682FD3" w:rsidRDefault="00E9667F">
            <w:pPr>
              <w:pStyle w:val="TableParagraph"/>
              <w:ind w:right="182"/>
              <w:rPr>
                <w:sz w:val="20"/>
              </w:rPr>
            </w:pPr>
            <w:r>
              <w:rPr>
                <w:sz w:val="20"/>
              </w:rPr>
              <w:t xml:space="preserve">1. ПОЗОРИШТЕ АТЕЉЕ 212, Београд, </w:t>
            </w:r>
            <w:r w:rsidR="00522D6E">
              <w:rPr>
                <w:sz w:val="20"/>
              </w:rPr>
              <w:t>Светогорска бр. 21</w:t>
            </w:r>
            <w:r>
              <w:rPr>
                <w:sz w:val="20"/>
              </w:rPr>
              <w:t xml:space="preserve"> , ПИБ: 100049752, МБ: 07023880, које з</w:t>
            </w:r>
            <w:r w:rsidR="00C435DE">
              <w:rPr>
                <w:sz w:val="20"/>
              </w:rPr>
              <w:t>аступа в.д.директора Бранимир Брстина</w:t>
            </w:r>
            <w:r>
              <w:rPr>
                <w:sz w:val="20"/>
              </w:rPr>
              <w:t xml:space="preserve"> (у даљем тексту: Наручилац) и</w:t>
            </w:r>
          </w:p>
        </w:tc>
      </w:tr>
      <w:tr w:rsidR="00682FD3">
        <w:trPr>
          <w:trHeight w:val="1493"/>
        </w:trPr>
        <w:tc>
          <w:tcPr>
            <w:tcW w:w="7294" w:type="dxa"/>
          </w:tcPr>
          <w:p w:rsidR="00682FD3" w:rsidRDefault="00682FD3">
            <w:pPr>
              <w:pStyle w:val="TableParagraph"/>
              <w:rPr>
                <w:sz w:val="31"/>
              </w:rPr>
            </w:pPr>
          </w:p>
          <w:p w:rsidR="00682FD3" w:rsidRDefault="00E9667F">
            <w:pPr>
              <w:pStyle w:val="TableParagraph"/>
              <w:tabs>
                <w:tab w:val="left" w:pos="3796"/>
              </w:tabs>
              <w:spacing w:line="229" w:lineRule="exact"/>
              <w:rPr>
                <w:sz w:val="20"/>
              </w:rPr>
            </w:pPr>
            <w:r>
              <w:rPr>
                <w:sz w:val="20"/>
              </w:rPr>
              <w:t>2.</w:t>
            </w:r>
            <w:r>
              <w:rPr>
                <w:sz w:val="20"/>
                <w:u w:val="single"/>
              </w:rPr>
              <w:t xml:space="preserve"> </w:t>
            </w:r>
            <w:r>
              <w:rPr>
                <w:sz w:val="20"/>
                <w:u w:val="single"/>
              </w:rPr>
              <w:tab/>
            </w:r>
            <w:r>
              <w:rPr>
                <w:sz w:val="20"/>
              </w:rPr>
              <w:t>, (назив и седиште),</w:t>
            </w:r>
            <w:r>
              <w:rPr>
                <w:spacing w:val="6"/>
                <w:sz w:val="20"/>
              </w:rPr>
              <w:t xml:space="preserve"> </w:t>
            </w:r>
            <w:r>
              <w:rPr>
                <w:sz w:val="20"/>
              </w:rPr>
              <w:t>ПИБ:</w:t>
            </w:r>
          </w:p>
          <w:p w:rsidR="00682FD3" w:rsidRDefault="00E9667F">
            <w:pPr>
              <w:pStyle w:val="TableParagraph"/>
              <w:tabs>
                <w:tab w:val="left" w:pos="1600"/>
                <w:tab w:val="left" w:pos="3598"/>
              </w:tabs>
              <w:spacing w:line="229" w:lineRule="exact"/>
              <w:rPr>
                <w:sz w:val="20"/>
              </w:rPr>
            </w:pPr>
            <w:r>
              <w:rPr>
                <w:w w:val="99"/>
                <w:sz w:val="20"/>
                <w:u w:val="single"/>
              </w:rPr>
              <w:t xml:space="preserve"> </w:t>
            </w:r>
            <w:r>
              <w:rPr>
                <w:sz w:val="20"/>
                <w:u w:val="single"/>
              </w:rPr>
              <w:tab/>
            </w:r>
            <w:r>
              <w:rPr>
                <w:sz w:val="20"/>
              </w:rPr>
              <w:t>,</w:t>
            </w:r>
            <w:r>
              <w:rPr>
                <w:spacing w:val="-3"/>
                <w:sz w:val="20"/>
              </w:rPr>
              <w:t xml:space="preserve"> </w:t>
            </w:r>
            <w:r>
              <w:rPr>
                <w:sz w:val="20"/>
              </w:rPr>
              <w:t>МБ:</w:t>
            </w:r>
            <w:r>
              <w:rPr>
                <w:sz w:val="20"/>
                <w:u w:val="single"/>
              </w:rPr>
              <w:t xml:space="preserve"> </w:t>
            </w:r>
            <w:r>
              <w:rPr>
                <w:sz w:val="20"/>
                <w:u w:val="single"/>
              </w:rPr>
              <w:tab/>
            </w:r>
            <w:r>
              <w:rPr>
                <w:sz w:val="20"/>
              </w:rPr>
              <w:t>, кога</w:t>
            </w:r>
            <w:r>
              <w:rPr>
                <w:spacing w:val="3"/>
                <w:sz w:val="20"/>
              </w:rPr>
              <w:t xml:space="preserve"> </w:t>
            </w:r>
            <w:r>
              <w:rPr>
                <w:sz w:val="20"/>
              </w:rPr>
              <w:t>заступа</w:t>
            </w:r>
          </w:p>
          <w:p w:rsidR="00682FD3" w:rsidRDefault="00E9667F">
            <w:pPr>
              <w:pStyle w:val="TableParagraph"/>
              <w:tabs>
                <w:tab w:val="left" w:pos="4240"/>
              </w:tabs>
              <w:spacing w:before="1"/>
              <w:ind w:right="359"/>
              <w:rPr>
                <w:sz w:val="20"/>
              </w:rPr>
            </w:pPr>
            <w:r>
              <w:rPr>
                <w:w w:val="99"/>
                <w:sz w:val="20"/>
                <w:u w:val="single"/>
              </w:rPr>
              <w:t xml:space="preserve"> </w:t>
            </w:r>
            <w:r>
              <w:rPr>
                <w:sz w:val="20"/>
                <w:u w:val="single"/>
              </w:rPr>
              <w:tab/>
            </w:r>
            <w:r>
              <w:rPr>
                <w:sz w:val="20"/>
              </w:rPr>
              <w:t>(</w:t>
            </w:r>
            <w:r>
              <w:rPr>
                <w:i/>
                <w:sz w:val="20"/>
              </w:rPr>
              <w:t>функција и име и презиме лица овлашћеног за закључење уговора</w:t>
            </w:r>
            <w:r>
              <w:rPr>
                <w:sz w:val="20"/>
              </w:rPr>
              <w:t>), (у даљем тексту: Пружалац</w:t>
            </w:r>
            <w:r>
              <w:rPr>
                <w:spacing w:val="-9"/>
                <w:sz w:val="20"/>
              </w:rPr>
              <w:t xml:space="preserve"> </w:t>
            </w:r>
            <w:r>
              <w:rPr>
                <w:sz w:val="20"/>
              </w:rPr>
              <w:t>услуга)</w:t>
            </w:r>
          </w:p>
        </w:tc>
      </w:tr>
      <w:tr w:rsidR="00682FD3">
        <w:trPr>
          <w:trHeight w:val="1350"/>
        </w:trPr>
        <w:tc>
          <w:tcPr>
            <w:tcW w:w="7294" w:type="dxa"/>
            <w:tcBorders>
              <w:bottom w:val="single" w:sz="4" w:space="0" w:color="000000"/>
            </w:tcBorders>
          </w:tcPr>
          <w:p w:rsidR="00682FD3" w:rsidRDefault="00682FD3">
            <w:pPr>
              <w:pStyle w:val="TableParagraph"/>
              <w:spacing w:before="1"/>
              <w:rPr>
                <w:sz w:val="18"/>
              </w:rPr>
            </w:pPr>
          </w:p>
          <w:p w:rsidR="00682FD3" w:rsidRDefault="00E9667F">
            <w:pPr>
              <w:pStyle w:val="TableParagraph"/>
              <w:ind w:right="182"/>
              <w:rPr>
                <w:i/>
                <w:sz w:val="20"/>
              </w:rPr>
            </w:pPr>
            <w:r>
              <w:rPr>
                <w:i/>
                <w:sz w:val="20"/>
              </w:rPr>
              <w:t>уколико је поднета заједничка понуда навести тражене податке за сваког члана групе понуђача:</w:t>
            </w:r>
          </w:p>
        </w:tc>
      </w:tr>
    </w:tbl>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spacing w:before="5"/>
        <w:rPr>
          <w:sz w:val="21"/>
        </w:rPr>
      </w:pPr>
    </w:p>
    <w:p w:rsidR="00682FD3" w:rsidRDefault="002C2CCB">
      <w:pPr>
        <w:spacing w:line="228" w:lineRule="exact"/>
        <w:ind w:left="723"/>
        <w:rPr>
          <w:b/>
          <w:sz w:val="20"/>
        </w:rPr>
      </w:pPr>
      <w:r>
        <w:rPr>
          <w:noProof/>
          <w:lang w:bidi="ar-SA"/>
        </w:rPr>
        <mc:AlternateContent>
          <mc:Choice Requires="wps">
            <w:drawing>
              <wp:anchor distT="0" distB="0" distL="114300" distR="114300" simplePos="0" relativeHeight="251643392" behindDoc="1" locked="0" layoutInCell="1" allowOverlap="1">
                <wp:simplePos x="0" y="0"/>
                <wp:positionH relativeFrom="page">
                  <wp:posOffset>2472055</wp:posOffset>
                </wp:positionH>
                <wp:positionV relativeFrom="paragraph">
                  <wp:posOffset>-1036320</wp:posOffset>
                </wp:positionV>
                <wp:extent cx="4060190" cy="0"/>
                <wp:effectExtent l="5080" t="11430" r="11430" b="7620"/>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65pt,-81.6pt" to="514.3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PT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" strokeweight=".14406mm">
                <w10:wrap anchorx="page"/>
              </v:line>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2472055</wp:posOffset>
                </wp:positionH>
                <wp:positionV relativeFrom="paragraph">
                  <wp:posOffset>-890270</wp:posOffset>
                </wp:positionV>
                <wp:extent cx="4122420" cy="0"/>
                <wp:effectExtent l="5080" t="5080" r="6350" b="13970"/>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65pt,-70.1pt" to="519.2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R4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" strokeweight=".14406mm">
                <w10:wrap anchorx="page"/>
              </v:line>
            </w:pict>
          </mc:Fallback>
        </mc:AlternateContent>
      </w:r>
      <w:r w:rsidR="00E9667F">
        <w:rPr>
          <w:b/>
          <w:sz w:val="20"/>
        </w:rPr>
        <w:t>ПРЕДМЕТ УГОВОРА</w:t>
      </w:r>
    </w:p>
    <w:p w:rsidR="00682FD3" w:rsidRDefault="00E9667F">
      <w:pPr>
        <w:spacing w:line="228" w:lineRule="exact"/>
        <w:ind w:left="715" w:right="726"/>
        <w:jc w:val="center"/>
        <w:rPr>
          <w:sz w:val="20"/>
        </w:rPr>
      </w:pPr>
      <w:proofErr w:type="gramStart"/>
      <w:r>
        <w:rPr>
          <w:sz w:val="20"/>
        </w:rPr>
        <w:t>Члан 1.</w:t>
      </w:r>
      <w:proofErr w:type="gramEnd"/>
    </w:p>
    <w:p w:rsidR="00682FD3" w:rsidRDefault="00E9667F">
      <w:pPr>
        <w:spacing w:before="1"/>
        <w:ind w:left="603" w:right="338" w:firstLine="719"/>
        <w:rPr>
          <w:sz w:val="20"/>
        </w:rPr>
      </w:pPr>
      <w:proofErr w:type="gramStart"/>
      <w:r>
        <w:rPr>
          <w:sz w:val="20"/>
        </w:rPr>
        <w:t>Предме</w:t>
      </w:r>
      <w:r w:rsidR="0000666A">
        <w:rPr>
          <w:sz w:val="20"/>
        </w:rPr>
        <w:t>т овог уговора је пружање услуге</w:t>
      </w:r>
      <w:r>
        <w:rPr>
          <w:sz w:val="20"/>
        </w:rPr>
        <w:t xml:space="preserve"> обезбеђења објекта Позоришта Атеље 212, у складу са спроведеним</w:t>
      </w:r>
      <w:r>
        <w:rPr>
          <w:spacing w:val="9"/>
          <w:sz w:val="20"/>
        </w:rPr>
        <w:t xml:space="preserve"> </w:t>
      </w:r>
      <w:r>
        <w:rPr>
          <w:sz w:val="20"/>
        </w:rPr>
        <w:t>поступком</w:t>
      </w:r>
      <w:r>
        <w:rPr>
          <w:spacing w:val="10"/>
          <w:sz w:val="20"/>
        </w:rPr>
        <w:t xml:space="preserve"> </w:t>
      </w:r>
      <w:r>
        <w:rPr>
          <w:sz w:val="20"/>
        </w:rPr>
        <w:t>јавне</w:t>
      </w:r>
      <w:r>
        <w:rPr>
          <w:spacing w:val="10"/>
          <w:sz w:val="20"/>
        </w:rPr>
        <w:t xml:space="preserve"> </w:t>
      </w:r>
      <w:r>
        <w:rPr>
          <w:sz w:val="20"/>
        </w:rPr>
        <w:t>набавке</w:t>
      </w:r>
      <w:r>
        <w:rPr>
          <w:spacing w:val="9"/>
          <w:sz w:val="20"/>
        </w:rPr>
        <w:t xml:space="preserve"> </w:t>
      </w:r>
      <w:r>
        <w:rPr>
          <w:sz w:val="20"/>
        </w:rPr>
        <w:t>мале</w:t>
      </w:r>
      <w:r>
        <w:rPr>
          <w:spacing w:val="9"/>
          <w:sz w:val="20"/>
        </w:rPr>
        <w:t xml:space="preserve"> </w:t>
      </w:r>
      <w:r>
        <w:rPr>
          <w:sz w:val="20"/>
        </w:rPr>
        <w:t>вредности</w:t>
      </w:r>
      <w:r>
        <w:rPr>
          <w:spacing w:val="13"/>
          <w:sz w:val="20"/>
        </w:rPr>
        <w:t xml:space="preserve"> </w:t>
      </w:r>
      <w:r>
        <w:rPr>
          <w:sz w:val="20"/>
        </w:rPr>
        <w:t>ЈН</w:t>
      </w:r>
      <w:r>
        <w:rPr>
          <w:spacing w:val="9"/>
          <w:sz w:val="20"/>
        </w:rPr>
        <w:t xml:space="preserve"> </w:t>
      </w:r>
      <w:r>
        <w:rPr>
          <w:sz w:val="20"/>
        </w:rPr>
        <w:t>број</w:t>
      </w:r>
      <w:r>
        <w:rPr>
          <w:spacing w:val="11"/>
          <w:sz w:val="20"/>
        </w:rPr>
        <w:t xml:space="preserve"> </w:t>
      </w:r>
      <w:r w:rsidR="00C435DE">
        <w:rPr>
          <w:sz w:val="20"/>
        </w:rPr>
        <w:t>У-1.2.5/19</w:t>
      </w:r>
      <w:r>
        <w:rPr>
          <w:sz w:val="20"/>
        </w:rPr>
        <w:t>,</w:t>
      </w:r>
      <w:r>
        <w:rPr>
          <w:spacing w:val="10"/>
          <w:sz w:val="20"/>
        </w:rPr>
        <w:t xml:space="preserve"> </w:t>
      </w:r>
      <w:r>
        <w:rPr>
          <w:sz w:val="20"/>
        </w:rPr>
        <w:t>као</w:t>
      </w:r>
      <w:r>
        <w:rPr>
          <w:spacing w:val="10"/>
          <w:sz w:val="20"/>
        </w:rPr>
        <w:t xml:space="preserve"> </w:t>
      </w:r>
      <w:r>
        <w:rPr>
          <w:sz w:val="20"/>
        </w:rPr>
        <w:t>и</w:t>
      </w:r>
      <w:r>
        <w:rPr>
          <w:spacing w:val="8"/>
          <w:sz w:val="20"/>
        </w:rPr>
        <w:t xml:space="preserve"> </w:t>
      </w:r>
      <w:r>
        <w:rPr>
          <w:sz w:val="20"/>
        </w:rPr>
        <w:t>Одлуке</w:t>
      </w:r>
      <w:r>
        <w:rPr>
          <w:spacing w:val="9"/>
          <w:sz w:val="20"/>
        </w:rPr>
        <w:t xml:space="preserve"> </w:t>
      </w:r>
      <w:r>
        <w:rPr>
          <w:sz w:val="20"/>
        </w:rPr>
        <w:t>о</w:t>
      </w:r>
      <w:r>
        <w:rPr>
          <w:spacing w:val="12"/>
          <w:sz w:val="20"/>
        </w:rPr>
        <w:t xml:space="preserve"> </w:t>
      </w:r>
      <w:r>
        <w:rPr>
          <w:sz w:val="20"/>
        </w:rPr>
        <w:t>додели</w:t>
      </w:r>
      <w:r>
        <w:rPr>
          <w:spacing w:val="10"/>
          <w:sz w:val="20"/>
        </w:rPr>
        <w:t xml:space="preserve"> </w:t>
      </w:r>
      <w:r>
        <w:rPr>
          <w:sz w:val="20"/>
        </w:rPr>
        <w:t>уговора</w:t>
      </w:r>
      <w:r>
        <w:rPr>
          <w:spacing w:val="10"/>
          <w:sz w:val="20"/>
        </w:rPr>
        <w:t xml:space="preserve"> </w:t>
      </w:r>
      <w:r>
        <w:rPr>
          <w:sz w:val="20"/>
        </w:rPr>
        <w:t>бр.</w:t>
      </w:r>
      <w:proofErr w:type="gramEnd"/>
    </w:p>
    <w:p w:rsidR="00682FD3" w:rsidRDefault="00E9667F">
      <w:pPr>
        <w:tabs>
          <w:tab w:val="left" w:pos="1747"/>
          <w:tab w:val="left" w:pos="3178"/>
        </w:tabs>
        <w:spacing w:line="229" w:lineRule="exact"/>
        <w:ind w:left="603"/>
        <w:rPr>
          <w:sz w:val="20"/>
        </w:rPr>
      </w:pPr>
      <w:r>
        <w:rPr>
          <w:w w:val="99"/>
          <w:sz w:val="20"/>
          <w:u w:val="single"/>
        </w:rPr>
        <w:t xml:space="preserve"> </w:t>
      </w:r>
      <w:r>
        <w:rPr>
          <w:sz w:val="20"/>
          <w:u w:val="single"/>
        </w:rPr>
        <w:tab/>
      </w:r>
      <w:r>
        <w:rPr>
          <w:spacing w:val="21"/>
          <w:sz w:val="20"/>
        </w:rPr>
        <w:t xml:space="preserve"> </w:t>
      </w:r>
      <w:proofErr w:type="gramStart"/>
      <w:r>
        <w:rPr>
          <w:sz w:val="20"/>
        </w:rPr>
        <w:t>од</w:t>
      </w:r>
      <w:proofErr w:type="gramEnd"/>
      <w:r>
        <w:rPr>
          <w:sz w:val="20"/>
          <w:u w:val="single"/>
        </w:rPr>
        <w:t xml:space="preserve"> </w:t>
      </w:r>
      <w:r>
        <w:rPr>
          <w:sz w:val="20"/>
          <w:u w:val="single"/>
        </w:rPr>
        <w:tab/>
      </w:r>
      <w:r w:rsidR="00C435DE">
        <w:rPr>
          <w:sz w:val="20"/>
        </w:rPr>
        <w:t>2019</w:t>
      </w:r>
      <w:r>
        <w:rPr>
          <w:sz w:val="20"/>
        </w:rPr>
        <w:t xml:space="preserve">. </w:t>
      </w:r>
      <w:r>
        <w:rPr>
          <w:spacing w:val="12"/>
          <w:sz w:val="20"/>
        </w:rPr>
        <w:t xml:space="preserve"> </w:t>
      </w:r>
      <w:r>
        <w:rPr>
          <w:sz w:val="20"/>
        </w:rPr>
        <w:t xml:space="preserve">године, </w:t>
      </w:r>
      <w:r>
        <w:rPr>
          <w:spacing w:val="13"/>
          <w:sz w:val="20"/>
        </w:rPr>
        <w:t xml:space="preserve"> </w:t>
      </w:r>
      <w:r>
        <w:rPr>
          <w:sz w:val="20"/>
        </w:rPr>
        <w:t xml:space="preserve">а </w:t>
      </w:r>
      <w:r>
        <w:rPr>
          <w:spacing w:val="15"/>
          <w:sz w:val="20"/>
        </w:rPr>
        <w:t xml:space="preserve"> </w:t>
      </w:r>
      <w:r>
        <w:rPr>
          <w:sz w:val="20"/>
        </w:rPr>
        <w:t xml:space="preserve">у </w:t>
      </w:r>
      <w:r>
        <w:rPr>
          <w:spacing w:val="8"/>
          <w:sz w:val="20"/>
        </w:rPr>
        <w:t xml:space="preserve"> </w:t>
      </w:r>
      <w:r>
        <w:rPr>
          <w:sz w:val="20"/>
        </w:rPr>
        <w:t xml:space="preserve">свему </w:t>
      </w:r>
      <w:r>
        <w:rPr>
          <w:spacing w:val="11"/>
          <w:sz w:val="20"/>
        </w:rPr>
        <w:t xml:space="preserve"> </w:t>
      </w:r>
      <w:r>
        <w:rPr>
          <w:sz w:val="20"/>
        </w:rPr>
        <w:t xml:space="preserve">према </w:t>
      </w:r>
      <w:r>
        <w:rPr>
          <w:spacing w:val="13"/>
          <w:sz w:val="20"/>
        </w:rPr>
        <w:t xml:space="preserve"> </w:t>
      </w:r>
      <w:r>
        <w:rPr>
          <w:sz w:val="20"/>
        </w:rPr>
        <w:t xml:space="preserve">прихваћеној </w:t>
      </w:r>
      <w:r>
        <w:rPr>
          <w:spacing w:val="14"/>
          <w:sz w:val="20"/>
        </w:rPr>
        <w:t xml:space="preserve"> </w:t>
      </w:r>
      <w:r>
        <w:rPr>
          <w:sz w:val="20"/>
        </w:rPr>
        <w:t xml:space="preserve">Понуди </w:t>
      </w:r>
      <w:r>
        <w:rPr>
          <w:spacing w:val="10"/>
          <w:sz w:val="20"/>
        </w:rPr>
        <w:t xml:space="preserve"> </w:t>
      </w:r>
      <w:r>
        <w:rPr>
          <w:sz w:val="20"/>
        </w:rPr>
        <w:t xml:space="preserve">Пружаоца </w:t>
      </w:r>
      <w:r>
        <w:rPr>
          <w:spacing w:val="16"/>
          <w:sz w:val="20"/>
        </w:rPr>
        <w:t xml:space="preserve"> </w:t>
      </w:r>
      <w:r>
        <w:rPr>
          <w:sz w:val="20"/>
        </w:rPr>
        <w:t xml:space="preserve">услуга </w:t>
      </w:r>
      <w:r>
        <w:rPr>
          <w:spacing w:val="15"/>
          <w:sz w:val="20"/>
        </w:rPr>
        <w:t xml:space="preserve"> </w:t>
      </w:r>
      <w:r>
        <w:rPr>
          <w:sz w:val="20"/>
        </w:rPr>
        <w:t>бр.</w:t>
      </w:r>
    </w:p>
    <w:p w:rsidR="00682FD3" w:rsidRDefault="00E9667F">
      <w:pPr>
        <w:tabs>
          <w:tab w:val="left" w:pos="1548"/>
          <w:tab w:val="left" w:pos="2810"/>
        </w:tabs>
        <w:ind w:left="603" w:right="652"/>
        <w:rPr>
          <w:sz w:val="20"/>
        </w:rPr>
      </w:pPr>
      <w:r>
        <w:rPr>
          <w:w w:val="99"/>
          <w:sz w:val="20"/>
          <w:u w:val="single"/>
        </w:rPr>
        <w:t xml:space="preserve"> </w:t>
      </w:r>
      <w:r>
        <w:rPr>
          <w:sz w:val="20"/>
          <w:u w:val="single"/>
        </w:rPr>
        <w:tab/>
      </w:r>
      <w:proofErr w:type="gramStart"/>
      <w:r>
        <w:rPr>
          <w:sz w:val="20"/>
        </w:rPr>
        <w:t>од</w:t>
      </w:r>
      <w:proofErr w:type="gramEnd"/>
      <w:r>
        <w:rPr>
          <w:sz w:val="20"/>
          <w:u w:val="single"/>
        </w:rPr>
        <w:t xml:space="preserve"> </w:t>
      </w:r>
      <w:r>
        <w:rPr>
          <w:sz w:val="20"/>
          <w:u w:val="single"/>
        </w:rPr>
        <w:tab/>
      </w:r>
      <w:r>
        <w:rPr>
          <w:sz w:val="20"/>
        </w:rPr>
        <w:t xml:space="preserve">. </w:t>
      </w:r>
      <w:proofErr w:type="gramStart"/>
      <w:r>
        <w:rPr>
          <w:sz w:val="20"/>
        </w:rPr>
        <w:t>године</w:t>
      </w:r>
      <w:proofErr w:type="gramEnd"/>
      <w:r>
        <w:rPr>
          <w:sz w:val="20"/>
        </w:rPr>
        <w:t xml:space="preserve"> (у даљем тексту: Понуда) и Техничкој спецификацији , које су саставни део овог</w:t>
      </w:r>
      <w:r>
        <w:rPr>
          <w:spacing w:val="-2"/>
          <w:sz w:val="20"/>
        </w:rPr>
        <w:t xml:space="preserve"> </w:t>
      </w:r>
      <w:r>
        <w:rPr>
          <w:sz w:val="20"/>
        </w:rPr>
        <w:t>Уговора.</w:t>
      </w:r>
    </w:p>
    <w:p w:rsidR="00682FD3" w:rsidRDefault="00E9667F">
      <w:pPr>
        <w:tabs>
          <w:tab w:val="left" w:pos="1917"/>
          <w:tab w:val="left" w:pos="2375"/>
          <w:tab w:val="left" w:pos="3589"/>
          <w:tab w:val="left" w:pos="3937"/>
          <w:tab w:val="left" w:pos="9932"/>
        </w:tabs>
        <w:spacing w:before="1"/>
        <w:ind w:left="723" w:right="732"/>
        <w:rPr>
          <w:sz w:val="20"/>
        </w:rPr>
      </w:pPr>
      <w:r>
        <w:rPr>
          <w:sz w:val="20"/>
        </w:rPr>
        <w:t>- Пружалац услуга наступа са подизвођачем/има (</w:t>
      </w:r>
      <w:r>
        <w:rPr>
          <w:i/>
          <w:sz w:val="20"/>
        </w:rPr>
        <w:t>назив и седиште</w:t>
      </w:r>
      <w:proofErr w:type="gramStart"/>
      <w:r>
        <w:rPr>
          <w:i/>
          <w:sz w:val="20"/>
        </w:rPr>
        <w:t>,адреса</w:t>
      </w:r>
      <w:proofErr w:type="gramEnd"/>
      <w:r>
        <w:rPr>
          <w:i/>
          <w:sz w:val="20"/>
        </w:rPr>
        <w:t>, ПИБ, матични број, лице овлашћено</w:t>
      </w:r>
      <w:r>
        <w:rPr>
          <w:i/>
          <w:sz w:val="20"/>
        </w:rPr>
        <w:tab/>
        <w:t>за</w:t>
      </w:r>
      <w:r>
        <w:rPr>
          <w:i/>
          <w:sz w:val="20"/>
        </w:rPr>
        <w:tab/>
        <w:t>заступање</w:t>
      </w:r>
      <w:r>
        <w:rPr>
          <w:i/>
          <w:sz w:val="20"/>
        </w:rPr>
        <w:tab/>
      </w:r>
      <w:r>
        <w:rPr>
          <w:sz w:val="20"/>
        </w:rPr>
        <w:t>)</w:t>
      </w:r>
      <w:r>
        <w:rPr>
          <w:sz w:val="20"/>
        </w:rPr>
        <w:tab/>
      </w:r>
      <w:r>
        <w:rPr>
          <w:sz w:val="20"/>
          <w:u w:val="single"/>
        </w:rPr>
        <w:t xml:space="preserve"> </w:t>
      </w:r>
      <w:r>
        <w:rPr>
          <w:sz w:val="20"/>
          <w:u w:val="single"/>
        </w:rPr>
        <w:tab/>
      </w:r>
      <w:r>
        <w:rPr>
          <w:sz w:val="20"/>
        </w:rPr>
        <w:t>,</w:t>
      </w:r>
    </w:p>
    <w:p w:rsidR="00682FD3" w:rsidRDefault="00E9667F">
      <w:pPr>
        <w:tabs>
          <w:tab w:val="left" w:pos="3220"/>
          <w:tab w:val="left" w:pos="3558"/>
          <w:tab w:val="left" w:pos="4201"/>
          <w:tab w:val="left" w:pos="4672"/>
          <w:tab w:val="left" w:pos="5894"/>
          <w:tab w:val="left" w:pos="7009"/>
          <w:tab w:val="left" w:pos="8201"/>
          <w:tab w:val="left" w:pos="9210"/>
          <w:tab w:val="left" w:pos="9592"/>
        </w:tabs>
        <w:spacing w:line="228" w:lineRule="exact"/>
        <w:ind w:left="723"/>
        <w:rPr>
          <w:sz w:val="20"/>
        </w:rPr>
      </w:pPr>
      <w:r>
        <w:rPr>
          <w:w w:val="99"/>
          <w:sz w:val="20"/>
          <w:u w:val="single"/>
        </w:rPr>
        <w:t xml:space="preserve"> </w:t>
      </w:r>
      <w:r>
        <w:rPr>
          <w:sz w:val="20"/>
          <w:u w:val="single"/>
        </w:rPr>
        <w:tab/>
      </w:r>
      <w:r>
        <w:rPr>
          <w:sz w:val="20"/>
        </w:rPr>
        <w:t>,</w:t>
      </w:r>
      <w:r>
        <w:rPr>
          <w:sz w:val="20"/>
        </w:rPr>
        <w:tab/>
        <w:t>који</w:t>
      </w:r>
      <w:r>
        <w:rPr>
          <w:sz w:val="20"/>
        </w:rPr>
        <w:tab/>
        <w:t>ће</w:t>
      </w:r>
      <w:r>
        <w:rPr>
          <w:sz w:val="20"/>
        </w:rPr>
        <w:tab/>
        <w:t>делимично</w:t>
      </w:r>
      <w:r>
        <w:rPr>
          <w:sz w:val="20"/>
        </w:rPr>
        <w:tab/>
        <w:t>извршити</w:t>
      </w:r>
      <w:r>
        <w:rPr>
          <w:sz w:val="20"/>
        </w:rPr>
        <w:tab/>
        <w:t>предметну</w:t>
      </w:r>
      <w:r>
        <w:rPr>
          <w:sz w:val="20"/>
        </w:rPr>
        <w:tab/>
        <w:t>набавку,</w:t>
      </w:r>
      <w:r>
        <w:rPr>
          <w:sz w:val="20"/>
        </w:rPr>
        <w:tab/>
        <w:t>у</w:t>
      </w:r>
      <w:r>
        <w:rPr>
          <w:sz w:val="20"/>
        </w:rPr>
        <w:tab/>
        <w:t>делу</w:t>
      </w:r>
    </w:p>
    <w:p w:rsidR="00682FD3" w:rsidRDefault="00E9667F">
      <w:pPr>
        <w:tabs>
          <w:tab w:val="left" w:pos="3520"/>
        </w:tabs>
        <w:ind w:left="723"/>
        <w:rPr>
          <w:sz w:val="20"/>
        </w:rPr>
      </w:pPr>
      <w:r>
        <w:rPr>
          <w:w w:val="99"/>
          <w:sz w:val="20"/>
          <w:u w:val="single"/>
        </w:rPr>
        <w:t xml:space="preserve"> </w:t>
      </w:r>
      <w:r>
        <w:rPr>
          <w:sz w:val="20"/>
          <w:u w:val="single"/>
        </w:rPr>
        <w:tab/>
      </w:r>
      <w:r>
        <w:rPr>
          <w:sz w:val="20"/>
        </w:rPr>
        <w:t>).</w:t>
      </w:r>
    </w:p>
    <w:p w:rsidR="00682FD3" w:rsidRDefault="00E9667F">
      <w:pPr>
        <w:spacing w:before="1"/>
        <w:ind w:left="5387"/>
        <w:rPr>
          <w:sz w:val="20"/>
        </w:rPr>
      </w:pPr>
      <w:proofErr w:type="gramStart"/>
      <w:r>
        <w:rPr>
          <w:sz w:val="20"/>
        </w:rPr>
        <w:t>Члан 2.</w:t>
      </w:r>
      <w:proofErr w:type="gramEnd"/>
    </w:p>
    <w:p w:rsidR="00682FD3" w:rsidRDefault="00E9667F">
      <w:pPr>
        <w:ind w:left="603" w:right="642" w:firstLine="719"/>
        <w:jc w:val="both"/>
        <w:rPr>
          <w:sz w:val="20"/>
        </w:rPr>
      </w:pPr>
      <w:proofErr w:type="gramStart"/>
      <w:r>
        <w:rPr>
          <w:sz w:val="20"/>
        </w:rPr>
        <w:t>Пружалац услуга се обавезује да пружање услуге из члана 1.</w:t>
      </w:r>
      <w:proofErr w:type="gramEnd"/>
      <w:r>
        <w:rPr>
          <w:sz w:val="20"/>
        </w:rPr>
        <w:t xml:space="preserve"> </w:t>
      </w:r>
      <w:proofErr w:type="gramStart"/>
      <w:r>
        <w:rPr>
          <w:sz w:val="20"/>
        </w:rPr>
        <w:t>овог</w:t>
      </w:r>
      <w:proofErr w:type="gramEnd"/>
      <w:r>
        <w:rPr>
          <w:sz w:val="20"/>
        </w:rPr>
        <w:t xml:space="preserve"> уговора професионално организује, услуге пружа свакодневно, а све према условима које је прописао Наручилац у конкурсној документацији (у делу Tехничка спецификација), према усвојеној Понуди и у складу са проценом и потребама Наручиоца, и  то:</w:t>
      </w:r>
    </w:p>
    <w:p w:rsidR="00682FD3" w:rsidRDefault="00682FD3">
      <w:pPr>
        <w:pStyle w:val="BodyText"/>
        <w:spacing w:before="5"/>
        <w:rPr>
          <w:sz w:val="20"/>
        </w:rPr>
      </w:pPr>
    </w:p>
    <w:p w:rsidR="00682FD3" w:rsidRDefault="00E9667F">
      <w:pPr>
        <w:spacing w:line="228" w:lineRule="exact"/>
        <w:ind w:left="1323"/>
        <w:rPr>
          <w:b/>
          <w:sz w:val="20"/>
        </w:rPr>
      </w:pPr>
      <w:r>
        <w:rPr>
          <w:b/>
          <w:sz w:val="20"/>
        </w:rPr>
        <w:t>Услуге физичко-техничког обезбеђења:</w:t>
      </w:r>
    </w:p>
    <w:p w:rsidR="00682FD3" w:rsidRDefault="00E9667F">
      <w:pPr>
        <w:pStyle w:val="ListParagraph"/>
        <w:numPr>
          <w:ilvl w:val="2"/>
          <w:numId w:val="7"/>
        </w:numPr>
        <w:tabs>
          <w:tab w:val="left" w:pos="2163"/>
          <w:tab w:val="left" w:pos="2164"/>
          <w:tab w:val="left" w:pos="8796"/>
        </w:tabs>
        <w:ind w:right="727"/>
        <w:rPr>
          <w:sz w:val="20"/>
        </w:rPr>
      </w:pPr>
      <w:r>
        <w:rPr>
          <w:sz w:val="20"/>
        </w:rPr>
        <w:t>Заштиту   од   оштећења   мобилијара   и   ентеријера</w:t>
      </w:r>
      <w:r>
        <w:rPr>
          <w:spacing w:val="-7"/>
          <w:sz w:val="20"/>
        </w:rPr>
        <w:t xml:space="preserve"> </w:t>
      </w:r>
      <w:r>
        <w:rPr>
          <w:sz w:val="20"/>
        </w:rPr>
        <w:t xml:space="preserve">у  објекту  , </w:t>
      </w:r>
      <w:r>
        <w:rPr>
          <w:spacing w:val="26"/>
          <w:sz w:val="20"/>
        </w:rPr>
        <w:t xml:space="preserve"> </w:t>
      </w:r>
      <w:r>
        <w:rPr>
          <w:sz w:val="20"/>
        </w:rPr>
        <w:t>заштита</w:t>
      </w:r>
      <w:r>
        <w:rPr>
          <w:sz w:val="20"/>
        </w:rPr>
        <w:tab/>
        <w:t>екстеријера - исписивање графита као и различити облици отуђивања имовине и</w:t>
      </w:r>
      <w:r>
        <w:rPr>
          <w:spacing w:val="41"/>
          <w:sz w:val="20"/>
        </w:rPr>
        <w:t xml:space="preserve"> </w:t>
      </w:r>
      <w:r>
        <w:rPr>
          <w:sz w:val="20"/>
        </w:rPr>
        <w:t>крађе;</w:t>
      </w:r>
    </w:p>
    <w:p w:rsidR="00682FD3" w:rsidRDefault="00E9667F">
      <w:pPr>
        <w:pStyle w:val="ListParagraph"/>
        <w:numPr>
          <w:ilvl w:val="2"/>
          <w:numId w:val="7"/>
        </w:numPr>
        <w:tabs>
          <w:tab w:val="left" w:pos="2163"/>
          <w:tab w:val="left" w:pos="2164"/>
        </w:tabs>
        <w:ind w:right="739"/>
        <w:rPr>
          <w:sz w:val="20"/>
        </w:rPr>
      </w:pPr>
      <w:r>
        <w:rPr>
          <w:sz w:val="20"/>
        </w:rPr>
        <w:t>Надгледање и пропуштање возила у паркинг простор у дворишном делу зграде позоришта у складу са захтевима Наручиоца, уз коришћење постојећег видео надзора над</w:t>
      </w:r>
      <w:r>
        <w:rPr>
          <w:spacing w:val="-26"/>
          <w:sz w:val="20"/>
        </w:rPr>
        <w:t xml:space="preserve"> </w:t>
      </w:r>
      <w:r>
        <w:rPr>
          <w:sz w:val="20"/>
        </w:rPr>
        <w:t>паркингом</w:t>
      </w:r>
    </w:p>
    <w:p w:rsidR="00682FD3" w:rsidRDefault="00E9667F">
      <w:pPr>
        <w:pStyle w:val="ListParagraph"/>
        <w:numPr>
          <w:ilvl w:val="2"/>
          <w:numId w:val="7"/>
        </w:numPr>
        <w:tabs>
          <w:tab w:val="left" w:pos="2163"/>
          <w:tab w:val="left" w:pos="2164"/>
        </w:tabs>
        <w:rPr>
          <w:sz w:val="20"/>
        </w:rPr>
      </w:pPr>
      <w:r>
        <w:rPr>
          <w:sz w:val="20"/>
        </w:rPr>
        <w:t>Надгледање простора покривених видео камерама, из простора</w:t>
      </w:r>
      <w:r>
        <w:rPr>
          <w:spacing w:val="-4"/>
          <w:sz w:val="20"/>
        </w:rPr>
        <w:t xml:space="preserve"> </w:t>
      </w:r>
      <w:r>
        <w:rPr>
          <w:sz w:val="20"/>
        </w:rPr>
        <w:t>пријавнице</w:t>
      </w:r>
    </w:p>
    <w:p w:rsidR="00682FD3" w:rsidRDefault="00E9667F">
      <w:pPr>
        <w:pStyle w:val="ListParagraph"/>
        <w:numPr>
          <w:ilvl w:val="2"/>
          <w:numId w:val="7"/>
        </w:numPr>
        <w:tabs>
          <w:tab w:val="left" w:pos="2163"/>
          <w:tab w:val="left" w:pos="2164"/>
        </w:tabs>
        <w:rPr>
          <w:sz w:val="20"/>
        </w:rPr>
      </w:pPr>
      <w:r>
        <w:rPr>
          <w:sz w:val="20"/>
        </w:rPr>
        <w:t>Сарадњу са свим инспекцијским службама при интервенцијама</w:t>
      </w:r>
      <w:r>
        <w:rPr>
          <w:spacing w:val="-5"/>
          <w:sz w:val="20"/>
        </w:rPr>
        <w:t xml:space="preserve"> </w:t>
      </w:r>
      <w:r>
        <w:rPr>
          <w:sz w:val="20"/>
        </w:rPr>
        <w:t>истих</w:t>
      </w:r>
    </w:p>
    <w:p w:rsidR="00682FD3" w:rsidRDefault="00E9667F">
      <w:pPr>
        <w:pStyle w:val="ListParagraph"/>
        <w:numPr>
          <w:ilvl w:val="2"/>
          <w:numId w:val="7"/>
        </w:numPr>
        <w:tabs>
          <w:tab w:val="left" w:pos="2164"/>
        </w:tabs>
        <w:spacing w:before="118"/>
        <w:ind w:right="728"/>
        <w:jc w:val="both"/>
        <w:rPr>
          <w:sz w:val="20"/>
        </w:rPr>
      </w:pPr>
      <w:r>
        <w:rPr>
          <w:sz w:val="20"/>
        </w:rPr>
        <w:t>Предузимање превентивних мера у случају откривања кривичног дела или других појава у вези целокупне безбедности (обавештавање оперативног центра, полиције, одговорног лица Крајњег Корисника услуга</w:t>
      </w:r>
      <w:r>
        <w:rPr>
          <w:spacing w:val="3"/>
          <w:sz w:val="20"/>
        </w:rPr>
        <w:t xml:space="preserve"> </w:t>
      </w:r>
      <w:proofErr w:type="gramStart"/>
      <w:r>
        <w:rPr>
          <w:sz w:val="20"/>
        </w:rPr>
        <w:t>обезбеђења;</w:t>
      </w:r>
      <w:proofErr w:type="gramEnd"/>
      <w:r>
        <w:rPr>
          <w:sz w:val="20"/>
        </w:rPr>
        <w:t>);</w:t>
      </w:r>
    </w:p>
    <w:p w:rsidR="00682FD3" w:rsidRDefault="00682FD3">
      <w:pPr>
        <w:jc w:val="both"/>
        <w:rPr>
          <w:sz w:val="20"/>
        </w:rPr>
        <w:sectPr w:rsidR="00682FD3">
          <w:pgSz w:w="12240" w:h="15840"/>
          <w:pgMar w:top="1340" w:right="400" w:bottom="1240" w:left="1120" w:header="0" w:footer="1036" w:gutter="0"/>
          <w:cols w:space="720"/>
        </w:sectPr>
      </w:pPr>
    </w:p>
    <w:p w:rsidR="00682FD3" w:rsidRDefault="00E9667F">
      <w:pPr>
        <w:pStyle w:val="ListParagraph"/>
        <w:numPr>
          <w:ilvl w:val="2"/>
          <w:numId w:val="7"/>
        </w:numPr>
        <w:tabs>
          <w:tab w:val="left" w:pos="2164"/>
        </w:tabs>
        <w:spacing w:before="78"/>
        <w:ind w:right="734"/>
        <w:jc w:val="both"/>
        <w:rPr>
          <w:sz w:val="20"/>
        </w:rPr>
      </w:pPr>
      <w:r>
        <w:rPr>
          <w:sz w:val="20"/>
        </w:rPr>
        <w:lastRenderedPageBreak/>
        <w:t>Да се предметна услуга врши стручно и квалитетно са пуном професионалном пажњом и у складу са правилима струке, уз стриктно поштовање законских прописа, стандарда и норматива који важе за ову врсту</w:t>
      </w:r>
      <w:r>
        <w:rPr>
          <w:spacing w:val="-5"/>
          <w:sz w:val="20"/>
        </w:rPr>
        <w:t xml:space="preserve"> </w:t>
      </w:r>
      <w:r>
        <w:rPr>
          <w:sz w:val="20"/>
        </w:rPr>
        <w:t>послова;</w:t>
      </w:r>
    </w:p>
    <w:p w:rsidR="00682FD3" w:rsidRDefault="00E9667F">
      <w:pPr>
        <w:pStyle w:val="ListParagraph"/>
        <w:numPr>
          <w:ilvl w:val="2"/>
          <w:numId w:val="7"/>
        </w:numPr>
        <w:tabs>
          <w:tab w:val="left" w:pos="2164"/>
        </w:tabs>
        <w:spacing w:before="121"/>
        <w:ind w:right="739"/>
        <w:jc w:val="both"/>
        <w:rPr>
          <w:sz w:val="20"/>
        </w:rPr>
      </w:pPr>
      <w:r>
        <w:rPr>
          <w:sz w:val="20"/>
        </w:rPr>
        <w:t>Да за предметну услугу утврди режим и систем рада непосредних извршилаца обезбеђења у објектима, у складу са затеченим стањем и непосредним увидом у стање</w:t>
      </w:r>
      <w:r>
        <w:rPr>
          <w:spacing w:val="-13"/>
          <w:sz w:val="20"/>
        </w:rPr>
        <w:t xml:space="preserve"> </w:t>
      </w:r>
      <w:r>
        <w:rPr>
          <w:sz w:val="20"/>
        </w:rPr>
        <w:t>објеката.</w:t>
      </w:r>
    </w:p>
    <w:p w:rsidR="00682FD3" w:rsidRDefault="00682FD3">
      <w:pPr>
        <w:pStyle w:val="BodyText"/>
        <w:spacing w:before="9"/>
        <w:rPr>
          <w:sz w:val="30"/>
        </w:rPr>
      </w:pPr>
    </w:p>
    <w:p w:rsidR="00682FD3" w:rsidRDefault="00E9667F">
      <w:pPr>
        <w:spacing w:line="228" w:lineRule="exact"/>
        <w:ind w:left="1323"/>
        <w:rPr>
          <w:b/>
          <w:sz w:val="20"/>
        </w:rPr>
      </w:pPr>
      <w:r>
        <w:rPr>
          <w:b/>
          <w:sz w:val="20"/>
        </w:rPr>
        <w:t>Услуга противпожарне заштите:</w:t>
      </w:r>
    </w:p>
    <w:p w:rsidR="00682FD3" w:rsidRDefault="00E9667F">
      <w:pPr>
        <w:ind w:left="603" w:right="734" w:firstLine="719"/>
        <w:rPr>
          <w:sz w:val="20"/>
        </w:rPr>
      </w:pPr>
      <w:r>
        <w:rPr>
          <w:sz w:val="20"/>
        </w:rPr>
        <w:t>У оквиру услуге</w:t>
      </w:r>
      <w:r w:rsidR="002D6986">
        <w:rPr>
          <w:sz w:val="20"/>
        </w:rPr>
        <w:t xml:space="preserve"> противпожарне заштите Пружалац услуга</w:t>
      </w:r>
      <w:r>
        <w:rPr>
          <w:sz w:val="20"/>
        </w:rPr>
        <w:t xml:space="preserve"> је обавезан да предметне услуге врши у складу са Законом о заштити од пожара и дужан је да пружи:</w:t>
      </w:r>
    </w:p>
    <w:p w:rsidR="00682FD3" w:rsidRDefault="00682FD3">
      <w:pPr>
        <w:pStyle w:val="BodyText"/>
        <w:spacing w:before="10"/>
        <w:rPr>
          <w:sz w:val="19"/>
        </w:rPr>
      </w:pPr>
    </w:p>
    <w:p w:rsidR="00682FD3" w:rsidRDefault="00E9667F">
      <w:pPr>
        <w:pStyle w:val="ListParagraph"/>
        <w:numPr>
          <w:ilvl w:val="0"/>
          <w:numId w:val="3"/>
        </w:numPr>
        <w:tabs>
          <w:tab w:val="left" w:pos="966"/>
        </w:tabs>
        <w:spacing w:before="1" w:line="278" w:lineRule="auto"/>
        <w:ind w:right="734" w:firstLine="0"/>
        <w:jc w:val="both"/>
        <w:rPr>
          <w:sz w:val="20"/>
        </w:rPr>
      </w:pPr>
      <w:r>
        <w:rPr>
          <w:sz w:val="20"/>
        </w:rPr>
        <w:t>Оспособљеност непосредних извршилаца за руковање апаратима, другим уређајима и средствима за гашење пожара- положен стручни</w:t>
      </w:r>
      <w:r>
        <w:rPr>
          <w:spacing w:val="-3"/>
          <w:sz w:val="20"/>
        </w:rPr>
        <w:t xml:space="preserve"> </w:t>
      </w:r>
      <w:r>
        <w:rPr>
          <w:sz w:val="20"/>
        </w:rPr>
        <w:t>испит;</w:t>
      </w:r>
    </w:p>
    <w:p w:rsidR="00682FD3" w:rsidRDefault="00E9667F">
      <w:pPr>
        <w:pStyle w:val="ListParagraph"/>
        <w:numPr>
          <w:ilvl w:val="0"/>
          <w:numId w:val="3"/>
        </w:numPr>
        <w:tabs>
          <w:tab w:val="left" w:pos="925"/>
        </w:tabs>
        <w:spacing w:before="196"/>
        <w:ind w:left="924" w:hanging="201"/>
        <w:jc w:val="both"/>
        <w:rPr>
          <w:sz w:val="20"/>
        </w:rPr>
      </w:pPr>
      <w:r>
        <w:rPr>
          <w:sz w:val="20"/>
        </w:rPr>
        <w:t>Оспособљеност непосредних извршилаца за руковање ПП</w:t>
      </w:r>
      <w:r>
        <w:rPr>
          <w:spacing w:val="-2"/>
          <w:sz w:val="20"/>
        </w:rPr>
        <w:t xml:space="preserve"> </w:t>
      </w:r>
      <w:r>
        <w:rPr>
          <w:sz w:val="20"/>
        </w:rPr>
        <w:t>централом</w:t>
      </w:r>
    </w:p>
    <w:p w:rsidR="00682FD3" w:rsidRDefault="00682FD3">
      <w:pPr>
        <w:pStyle w:val="BodyText"/>
        <w:spacing w:before="5"/>
        <w:rPr>
          <w:sz w:val="20"/>
        </w:rPr>
      </w:pPr>
    </w:p>
    <w:p w:rsidR="00682FD3" w:rsidRDefault="00E9667F">
      <w:pPr>
        <w:pStyle w:val="ListParagraph"/>
        <w:numPr>
          <w:ilvl w:val="0"/>
          <w:numId w:val="3"/>
        </w:numPr>
        <w:tabs>
          <w:tab w:val="left" w:pos="925"/>
        </w:tabs>
        <w:ind w:left="924" w:hanging="201"/>
        <w:jc w:val="both"/>
        <w:rPr>
          <w:sz w:val="20"/>
        </w:rPr>
      </w:pPr>
      <w:r>
        <w:rPr>
          <w:sz w:val="20"/>
        </w:rPr>
        <w:t>Предузимање свих превентивних мера у циљу сузбијања могућности настанка</w:t>
      </w:r>
      <w:r>
        <w:rPr>
          <w:spacing w:val="-7"/>
          <w:sz w:val="20"/>
        </w:rPr>
        <w:t xml:space="preserve"> </w:t>
      </w:r>
      <w:r>
        <w:rPr>
          <w:sz w:val="20"/>
        </w:rPr>
        <w:t>пожара;</w:t>
      </w:r>
    </w:p>
    <w:p w:rsidR="00682FD3" w:rsidRDefault="00682FD3">
      <w:pPr>
        <w:pStyle w:val="BodyText"/>
        <w:spacing w:before="3"/>
        <w:rPr>
          <w:sz w:val="20"/>
        </w:rPr>
      </w:pPr>
    </w:p>
    <w:p w:rsidR="00682FD3" w:rsidRDefault="00E9667F">
      <w:pPr>
        <w:pStyle w:val="ListParagraph"/>
        <w:numPr>
          <w:ilvl w:val="0"/>
          <w:numId w:val="3"/>
        </w:numPr>
        <w:tabs>
          <w:tab w:val="left" w:pos="1024"/>
        </w:tabs>
        <w:spacing w:before="1" w:line="276" w:lineRule="auto"/>
        <w:ind w:right="727" w:firstLine="0"/>
        <w:jc w:val="both"/>
        <w:rPr>
          <w:sz w:val="20"/>
        </w:rPr>
      </w:pPr>
      <w:r>
        <w:rPr>
          <w:sz w:val="20"/>
        </w:rPr>
        <w:t>Обавештавање најближе ватрогасне јединице надлежног органа за унутрашње послове, као и руководиоца објекта (према списку достављеном од стране наручиоца приликом увођења у посао) о избијању пожара, учешће у гашењу почетних пожара и отклањање последица</w:t>
      </w:r>
      <w:r>
        <w:rPr>
          <w:spacing w:val="-7"/>
          <w:sz w:val="20"/>
        </w:rPr>
        <w:t xml:space="preserve"> </w:t>
      </w:r>
      <w:r>
        <w:rPr>
          <w:sz w:val="20"/>
        </w:rPr>
        <w:t>истих</w:t>
      </w:r>
    </w:p>
    <w:p w:rsidR="00682FD3" w:rsidRDefault="00682FD3">
      <w:pPr>
        <w:pStyle w:val="BodyText"/>
        <w:spacing w:before="5"/>
        <w:rPr>
          <w:sz w:val="17"/>
        </w:rPr>
      </w:pPr>
    </w:p>
    <w:p w:rsidR="00682FD3" w:rsidRDefault="00E9667F">
      <w:pPr>
        <w:pStyle w:val="ListParagraph"/>
        <w:numPr>
          <w:ilvl w:val="0"/>
          <w:numId w:val="3"/>
        </w:numPr>
        <w:tabs>
          <w:tab w:val="left" w:pos="944"/>
        </w:tabs>
        <w:spacing w:line="276" w:lineRule="auto"/>
        <w:ind w:right="737" w:firstLine="0"/>
        <w:jc w:val="both"/>
        <w:rPr>
          <w:sz w:val="20"/>
        </w:rPr>
      </w:pPr>
      <w:r>
        <w:rPr>
          <w:sz w:val="20"/>
        </w:rPr>
        <w:t>Обављање и других послова из области превентивне заштите од пожара, а све у складу са позитивним прописима;</w:t>
      </w:r>
    </w:p>
    <w:p w:rsidR="00682FD3" w:rsidRDefault="00682FD3">
      <w:pPr>
        <w:pStyle w:val="BodyText"/>
        <w:spacing w:before="10"/>
        <w:rPr>
          <w:sz w:val="17"/>
        </w:rPr>
      </w:pPr>
    </w:p>
    <w:p w:rsidR="00682FD3" w:rsidRDefault="00E9667F">
      <w:pPr>
        <w:ind w:left="723"/>
        <w:jc w:val="both"/>
        <w:rPr>
          <w:b/>
          <w:i/>
          <w:sz w:val="20"/>
        </w:rPr>
      </w:pPr>
      <w:r>
        <w:rPr>
          <w:spacing w:val="-50"/>
          <w:w w:val="99"/>
          <w:sz w:val="20"/>
          <w:u w:val="single"/>
        </w:rPr>
        <w:t xml:space="preserve"> </w:t>
      </w:r>
      <w:r>
        <w:rPr>
          <w:b/>
          <w:i/>
          <w:sz w:val="20"/>
          <w:u w:val="single"/>
        </w:rPr>
        <w:t>Свакодневни послови – противпожарне заштите објеката и</w:t>
      </w:r>
      <w:r>
        <w:rPr>
          <w:b/>
          <w:i/>
          <w:spacing w:val="-22"/>
          <w:sz w:val="20"/>
          <w:u w:val="single"/>
        </w:rPr>
        <w:t xml:space="preserve"> </w:t>
      </w:r>
      <w:r>
        <w:rPr>
          <w:b/>
          <w:i/>
          <w:sz w:val="20"/>
          <w:u w:val="single"/>
        </w:rPr>
        <w:t>простора:</w:t>
      </w:r>
    </w:p>
    <w:p w:rsidR="00682FD3" w:rsidRDefault="00682FD3">
      <w:pPr>
        <w:pStyle w:val="BodyText"/>
        <w:spacing w:before="7"/>
        <w:rPr>
          <w:b/>
          <w:i/>
          <w:sz w:val="19"/>
        </w:rPr>
      </w:pPr>
    </w:p>
    <w:p w:rsidR="00682FD3" w:rsidRDefault="00E9667F">
      <w:pPr>
        <w:pStyle w:val="ListParagraph"/>
        <w:numPr>
          <w:ilvl w:val="1"/>
          <w:numId w:val="11"/>
        </w:numPr>
        <w:tabs>
          <w:tab w:val="left" w:pos="1443"/>
          <w:tab w:val="left" w:pos="1444"/>
        </w:tabs>
        <w:ind w:right="730" w:firstLine="0"/>
        <w:rPr>
          <w:sz w:val="20"/>
        </w:rPr>
      </w:pPr>
      <w:r>
        <w:rPr>
          <w:sz w:val="20"/>
        </w:rPr>
        <w:t>контрола простора и објеката, као и прилаза хидрантима и апаратима за гашење пожара у објектима и налагање отклањања запаљивог материјала на безбедној удаљености од грејних тела (радијатора, електроинсталација и разводних ормара електричне</w:t>
      </w:r>
      <w:r>
        <w:rPr>
          <w:spacing w:val="-4"/>
          <w:sz w:val="20"/>
        </w:rPr>
        <w:t xml:space="preserve"> </w:t>
      </w:r>
      <w:r>
        <w:rPr>
          <w:sz w:val="20"/>
        </w:rPr>
        <w:t>енергије);</w:t>
      </w:r>
    </w:p>
    <w:p w:rsidR="00682FD3" w:rsidRDefault="00E9667F">
      <w:pPr>
        <w:pStyle w:val="ListParagraph"/>
        <w:numPr>
          <w:ilvl w:val="1"/>
          <w:numId w:val="11"/>
        </w:numPr>
        <w:tabs>
          <w:tab w:val="left" w:pos="1443"/>
          <w:tab w:val="left" w:pos="1444"/>
        </w:tabs>
        <w:spacing w:before="1" w:line="245" w:lineRule="exact"/>
        <w:ind w:firstLine="0"/>
        <w:rPr>
          <w:sz w:val="20"/>
        </w:rPr>
      </w:pPr>
      <w:r>
        <w:rPr>
          <w:sz w:val="20"/>
        </w:rPr>
        <w:t>контрола и спровођење забране држања лако запаљивих материјала, течности и гасова у</w:t>
      </w:r>
      <w:r>
        <w:rPr>
          <w:spacing w:val="-4"/>
          <w:sz w:val="20"/>
        </w:rPr>
        <w:t xml:space="preserve"> </w:t>
      </w:r>
      <w:r>
        <w:rPr>
          <w:sz w:val="20"/>
        </w:rPr>
        <w:t>објектима;</w:t>
      </w:r>
    </w:p>
    <w:p w:rsidR="00682FD3" w:rsidRDefault="00E9667F">
      <w:pPr>
        <w:pStyle w:val="ListParagraph"/>
        <w:numPr>
          <w:ilvl w:val="1"/>
          <w:numId w:val="11"/>
        </w:numPr>
        <w:tabs>
          <w:tab w:val="left" w:pos="1443"/>
          <w:tab w:val="left" w:pos="1444"/>
        </w:tabs>
        <w:ind w:right="729" w:firstLine="0"/>
        <w:rPr>
          <w:sz w:val="20"/>
        </w:rPr>
      </w:pPr>
      <w:r>
        <w:rPr>
          <w:sz w:val="20"/>
        </w:rPr>
        <w:t>контрола и спровођење забране употребе решоа, грејалица и других електричних апарата и уређаја чија намена није предвиђена у објектима, а за које није дата сагласност за коришћење и налагање уклањања истих из објекта;</w:t>
      </w:r>
    </w:p>
    <w:p w:rsidR="00682FD3" w:rsidRDefault="00E9667F">
      <w:pPr>
        <w:pStyle w:val="ListParagraph"/>
        <w:numPr>
          <w:ilvl w:val="1"/>
          <w:numId w:val="11"/>
        </w:numPr>
        <w:tabs>
          <w:tab w:val="left" w:pos="1443"/>
          <w:tab w:val="left" w:pos="1444"/>
        </w:tabs>
        <w:ind w:right="735" w:firstLine="0"/>
        <w:rPr>
          <w:sz w:val="20"/>
        </w:rPr>
      </w:pPr>
      <w:r>
        <w:rPr>
          <w:sz w:val="20"/>
        </w:rPr>
        <w:t>контрола и надзор обављања послова у објектима у складу са упутствима за предузимање превентивних мера заштите од пожара приликом обављања редовних послова и задатака и налагање одржавања чистоће и уклањање запаљивих</w:t>
      </w:r>
      <w:r>
        <w:rPr>
          <w:spacing w:val="-2"/>
          <w:sz w:val="20"/>
        </w:rPr>
        <w:t xml:space="preserve"> </w:t>
      </w:r>
      <w:r>
        <w:rPr>
          <w:sz w:val="20"/>
        </w:rPr>
        <w:t>материјала;</w:t>
      </w:r>
    </w:p>
    <w:p w:rsidR="00682FD3" w:rsidRDefault="00E9667F">
      <w:pPr>
        <w:pStyle w:val="ListParagraph"/>
        <w:numPr>
          <w:ilvl w:val="1"/>
          <w:numId w:val="11"/>
        </w:numPr>
        <w:tabs>
          <w:tab w:val="left" w:pos="1443"/>
          <w:tab w:val="left" w:pos="1444"/>
        </w:tabs>
        <w:spacing w:before="1" w:line="237" w:lineRule="auto"/>
        <w:ind w:right="732" w:firstLine="0"/>
        <w:rPr>
          <w:sz w:val="20"/>
        </w:rPr>
      </w:pPr>
      <w:r>
        <w:rPr>
          <w:sz w:val="20"/>
        </w:rPr>
        <w:t>контрола и надзор забране пушења и употребе отворене ватре на недозвољеним местима и осталим просторима у којима је постављено упозорење о забрани пушења;</w:t>
      </w:r>
    </w:p>
    <w:p w:rsidR="00682FD3" w:rsidRDefault="00E9667F">
      <w:pPr>
        <w:pStyle w:val="ListParagraph"/>
        <w:numPr>
          <w:ilvl w:val="1"/>
          <w:numId w:val="11"/>
        </w:numPr>
        <w:tabs>
          <w:tab w:val="left" w:pos="1443"/>
          <w:tab w:val="left" w:pos="1444"/>
        </w:tabs>
        <w:spacing w:before="1"/>
        <w:ind w:right="732" w:firstLine="0"/>
        <w:rPr>
          <w:sz w:val="20"/>
        </w:rPr>
      </w:pPr>
      <w:r>
        <w:rPr>
          <w:sz w:val="20"/>
        </w:rPr>
        <w:t>контрола и надзор извођења радова у објектима и спровођење забране извођења радова за које није издато одобрење, а посебно спровођење забране радова заваривања, резања, лемљења и лепљења запаљивим лепковима за чије извођење није дата сагласност</w:t>
      </w:r>
      <w:r>
        <w:rPr>
          <w:spacing w:val="-2"/>
          <w:sz w:val="20"/>
        </w:rPr>
        <w:t xml:space="preserve"> </w:t>
      </w:r>
      <w:r>
        <w:rPr>
          <w:sz w:val="20"/>
        </w:rPr>
        <w:t>Наручиоца;</w:t>
      </w:r>
    </w:p>
    <w:p w:rsidR="00682FD3" w:rsidRDefault="00E9667F">
      <w:pPr>
        <w:pStyle w:val="ListParagraph"/>
        <w:numPr>
          <w:ilvl w:val="1"/>
          <w:numId w:val="11"/>
        </w:numPr>
        <w:tabs>
          <w:tab w:val="left" w:pos="1443"/>
          <w:tab w:val="left" w:pos="1444"/>
        </w:tabs>
        <w:spacing w:line="244" w:lineRule="exact"/>
        <w:ind w:firstLine="0"/>
        <w:rPr>
          <w:sz w:val="20"/>
        </w:rPr>
      </w:pPr>
      <w:r>
        <w:rPr>
          <w:sz w:val="20"/>
        </w:rPr>
        <w:t>контрола искључења електричних уређаја, светла и остале коришћене опреме у</w:t>
      </w:r>
      <w:r>
        <w:rPr>
          <w:spacing w:val="-1"/>
          <w:sz w:val="20"/>
        </w:rPr>
        <w:t xml:space="preserve"> </w:t>
      </w:r>
      <w:r>
        <w:rPr>
          <w:sz w:val="20"/>
        </w:rPr>
        <w:t>објекту;</w:t>
      </w:r>
    </w:p>
    <w:p w:rsidR="00682FD3" w:rsidRDefault="00E9667F">
      <w:pPr>
        <w:pStyle w:val="ListParagraph"/>
        <w:numPr>
          <w:ilvl w:val="1"/>
          <w:numId w:val="11"/>
        </w:numPr>
        <w:tabs>
          <w:tab w:val="left" w:pos="1443"/>
          <w:tab w:val="left" w:pos="1444"/>
        </w:tabs>
        <w:ind w:right="738" w:firstLine="0"/>
        <w:rPr>
          <w:sz w:val="20"/>
        </w:rPr>
      </w:pPr>
      <w:r>
        <w:rPr>
          <w:sz w:val="20"/>
        </w:rPr>
        <w:t>свакодневна визуелна контрола исправности хидраната и визуелна контрола исправности апарата за гашење пожара и размештај апарата у објектима према</w:t>
      </w:r>
      <w:r>
        <w:rPr>
          <w:spacing w:val="-4"/>
          <w:sz w:val="20"/>
        </w:rPr>
        <w:t xml:space="preserve"> </w:t>
      </w:r>
      <w:r>
        <w:rPr>
          <w:sz w:val="20"/>
        </w:rPr>
        <w:t>плану;</w:t>
      </w:r>
    </w:p>
    <w:p w:rsidR="00682FD3" w:rsidRDefault="00E9667F">
      <w:pPr>
        <w:pStyle w:val="ListParagraph"/>
        <w:numPr>
          <w:ilvl w:val="1"/>
          <w:numId w:val="11"/>
        </w:numPr>
        <w:tabs>
          <w:tab w:val="left" w:pos="1443"/>
          <w:tab w:val="left" w:pos="1444"/>
        </w:tabs>
        <w:ind w:right="735" w:firstLine="0"/>
        <w:rPr>
          <w:sz w:val="20"/>
        </w:rPr>
      </w:pPr>
      <w:r>
        <w:rPr>
          <w:sz w:val="20"/>
        </w:rPr>
        <w:t>обилазак и констатовање пожарног стања, контрола исправности електроинсталација, утичница, прекидача, а посебно подних утичница, као и контрола обезбеђености разводних ормара електричне енергије у</w:t>
      </w:r>
      <w:r>
        <w:rPr>
          <w:spacing w:val="-2"/>
          <w:sz w:val="20"/>
        </w:rPr>
        <w:t xml:space="preserve"> </w:t>
      </w:r>
      <w:r>
        <w:rPr>
          <w:sz w:val="20"/>
        </w:rPr>
        <w:t>објектима;</w:t>
      </w:r>
    </w:p>
    <w:p w:rsidR="00682FD3" w:rsidRDefault="00E9667F">
      <w:pPr>
        <w:pStyle w:val="ListParagraph"/>
        <w:numPr>
          <w:ilvl w:val="1"/>
          <w:numId w:val="11"/>
        </w:numPr>
        <w:tabs>
          <w:tab w:val="left" w:pos="1443"/>
          <w:tab w:val="left" w:pos="1444"/>
        </w:tabs>
        <w:ind w:right="736" w:firstLine="0"/>
        <w:rPr>
          <w:sz w:val="20"/>
        </w:rPr>
      </w:pPr>
      <w:r>
        <w:rPr>
          <w:sz w:val="20"/>
        </w:rPr>
        <w:t>послови ватрогасне страже за време одржавања манифестација у организацији Наручиоца, у</w:t>
      </w:r>
      <w:r>
        <w:rPr>
          <w:spacing w:val="-37"/>
          <w:sz w:val="20"/>
        </w:rPr>
        <w:t xml:space="preserve"> </w:t>
      </w:r>
      <w:r>
        <w:rPr>
          <w:sz w:val="20"/>
        </w:rPr>
        <w:t>складу са Законом о заштити од</w:t>
      </w:r>
      <w:r>
        <w:rPr>
          <w:spacing w:val="2"/>
          <w:sz w:val="20"/>
        </w:rPr>
        <w:t xml:space="preserve"> </w:t>
      </w:r>
      <w:r>
        <w:rPr>
          <w:sz w:val="20"/>
        </w:rPr>
        <w:t>пожара;</w:t>
      </w:r>
    </w:p>
    <w:p w:rsidR="00682FD3" w:rsidRDefault="00E9667F">
      <w:pPr>
        <w:pStyle w:val="ListParagraph"/>
        <w:numPr>
          <w:ilvl w:val="1"/>
          <w:numId w:val="11"/>
        </w:numPr>
        <w:tabs>
          <w:tab w:val="left" w:pos="1443"/>
          <w:tab w:val="left" w:pos="1444"/>
        </w:tabs>
        <w:ind w:right="739" w:firstLine="0"/>
        <w:rPr>
          <w:sz w:val="20"/>
        </w:rPr>
      </w:pPr>
      <w:r>
        <w:rPr>
          <w:sz w:val="20"/>
        </w:rPr>
        <w:t>надзор и контрола спровођења мера заштите од пожара приликом извођења пиротехничких ефеката за време одржавања манифестација у организацији</w:t>
      </w:r>
      <w:r>
        <w:rPr>
          <w:spacing w:val="-2"/>
          <w:sz w:val="20"/>
        </w:rPr>
        <w:t xml:space="preserve"> </w:t>
      </w:r>
      <w:r>
        <w:rPr>
          <w:sz w:val="20"/>
        </w:rPr>
        <w:t>Наручиоца</w:t>
      </w:r>
    </w:p>
    <w:p w:rsidR="00682FD3" w:rsidRDefault="00682FD3">
      <w:pPr>
        <w:pStyle w:val="BodyText"/>
        <w:spacing w:before="10"/>
        <w:rPr>
          <w:sz w:val="19"/>
        </w:rPr>
      </w:pPr>
    </w:p>
    <w:p w:rsidR="00682FD3" w:rsidRDefault="00E9667F">
      <w:pPr>
        <w:ind w:left="723" w:right="639"/>
        <w:jc w:val="both"/>
        <w:rPr>
          <w:sz w:val="20"/>
        </w:rPr>
      </w:pPr>
      <w:r>
        <w:rPr>
          <w:sz w:val="20"/>
        </w:rPr>
        <w:t>Физичка лица која су ангажована на пословима обезбеђења код Пружаоца услуга су у обавези да поседују лиценцу за вршење послова приватног обезбеђења у складу са Законом о приватном обезбеђењ</w:t>
      </w:r>
      <w:r w:rsidR="008E4E59">
        <w:rPr>
          <w:sz w:val="20"/>
        </w:rPr>
        <w:t>у (Сл. Гласник РС бр. 104/</w:t>
      </w:r>
      <w:proofErr w:type="gramStart"/>
      <w:r w:rsidR="008E4E59">
        <w:rPr>
          <w:sz w:val="20"/>
        </w:rPr>
        <w:t>2013 ,</w:t>
      </w:r>
      <w:proofErr w:type="gramEnd"/>
      <w:r>
        <w:rPr>
          <w:sz w:val="20"/>
        </w:rPr>
        <w:t xml:space="preserve"> 42/2015</w:t>
      </w:r>
      <w:r w:rsidR="008E4E59">
        <w:rPr>
          <w:sz w:val="20"/>
        </w:rPr>
        <w:t xml:space="preserve"> и 87/18</w:t>
      </w:r>
      <w:r>
        <w:rPr>
          <w:sz w:val="20"/>
        </w:rPr>
        <w:t>) издату од стране Министарства унутрашњих послова Републике Србије.</w:t>
      </w:r>
    </w:p>
    <w:p w:rsidR="00682FD3" w:rsidRDefault="00682FD3">
      <w:pPr>
        <w:jc w:val="both"/>
        <w:rPr>
          <w:sz w:val="20"/>
        </w:rPr>
        <w:sectPr w:rsidR="00682FD3">
          <w:pgSz w:w="12240" w:h="15840"/>
          <w:pgMar w:top="340" w:right="400" w:bottom="1240" w:left="1120" w:header="0" w:footer="1036" w:gutter="0"/>
          <w:cols w:space="720"/>
        </w:sectPr>
      </w:pPr>
    </w:p>
    <w:p w:rsidR="00682FD3" w:rsidRPr="008E4E59" w:rsidRDefault="00E9667F" w:rsidP="008E4E59">
      <w:pPr>
        <w:spacing w:before="80"/>
        <w:ind w:left="715" w:right="726"/>
        <w:jc w:val="center"/>
        <w:rPr>
          <w:sz w:val="20"/>
        </w:rPr>
      </w:pPr>
      <w:proofErr w:type="gramStart"/>
      <w:r>
        <w:rPr>
          <w:sz w:val="20"/>
        </w:rPr>
        <w:lastRenderedPageBreak/>
        <w:t>Члан 3.</w:t>
      </w:r>
      <w:proofErr w:type="gramEnd"/>
    </w:p>
    <w:p w:rsidR="00682FD3" w:rsidRDefault="00E9667F">
      <w:pPr>
        <w:spacing w:before="193" w:line="276" w:lineRule="auto"/>
        <w:ind w:left="452" w:right="727"/>
        <w:jc w:val="both"/>
        <w:rPr>
          <w:sz w:val="20"/>
        </w:rPr>
      </w:pPr>
      <w:r>
        <w:rPr>
          <w:sz w:val="20"/>
        </w:rPr>
        <w:t xml:space="preserve">Пружалац услуга се обавезује да ће Наручиоцу пружати услуге физичко-техничког обезбеђења и противпожарне заштите које су предмет овог уговора свакодневно, у времену од </w:t>
      </w:r>
      <w:r>
        <w:rPr>
          <w:b/>
          <w:sz w:val="20"/>
        </w:rPr>
        <w:t>00</w:t>
      </w:r>
      <w:proofErr w:type="gramStart"/>
      <w:r>
        <w:rPr>
          <w:b/>
          <w:sz w:val="20"/>
        </w:rPr>
        <w:t>,00</w:t>
      </w:r>
      <w:proofErr w:type="gramEnd"/>
      <w:r>
        <w:rPr>
          <w:b/>
          <w:sz w:val="20"/>
        </w:rPr>
        <w:t xml:space="preserve"> – 24,00 сата, </w:t>
      </w:r>
      <w:r>
        <w:rPr>
          <w:sz w:val="20"/>
        </w:rPr>
        <w:t>у сменском режиму рада, а све према условима и захтевима Наручиоца из дате спецификације</w:t>
      </w:r>
      <w:r>
        <w:rPr>
          <w:spacing w:val="-19"/>
          <w:sz w:val="20"/>
        </w:rPr>
        <w:t xml:space="preserve"> </w:t>
      </w:r>
      <w:r>
        <w:rPr>
          <w:sz w:val="20"/>
        </w:rPr>
        <w:t>услуга.</w:t>
      </w:r>
    </w:p>
    <w:p w:rsidR="00682FD3" w:rsidRDefault="00682FD3">
      <w:pPr>
        <w:pStyle w:val="BodyText"/>
        <w:spacing w:before="7"/>
        <w:rPr>
          <w:sz w:val="17"/>
        </w:rPr>
      </w:pPr>
    </w:p>
    <w:p w:rsidR="00682FD3" w:rsidRDefault="00E9667F">
      <w:pPr>
        <w:spacing w:before="1"/>
        <w:ind w:left="723"/>
        <w:jc w:val="both"/>
        <w:rPr>
          <w:b/>
          <w:sz w:val="20"/>
        </w:rPr>
      </w:pPr>
      <w:r>
        <w:rPr>
          <w:b/>
          <w:sz w:val="20"/>
        </w:rPr>
        <w:t>ЦЕНА</w:t>
      </w:r>
    </w:p>
    <w:p w:rsidR="00682FD3" w:rsidRDefault="00682FD3">
      <w:pPr>
        <w:pStyle w:val="BodyText"/>
        <w:spacing w:before="7"/>
        <w:rPr>
          <w:b/>
          <w:sz w:val="19"/>
        </w:rPr>
      </w:pPr>
    </w:p>
    <w:p w:rsidR="00682FD3" w:rsidRDefault="00E9667F">
      <w:pPr>
        <w:ind w:left="715" w:right="726"/>
        <w:jc w:val="center"/>
        <w:rPr>
          <w:sz w:val="20"/>
        </w:rPr>
      </w:pPr>
      <w:proofErr w:type="gramStart"/>
      <w:r>
        <w:rPr>
          <w:sz w:val="20"/>
        </w:rPr>
        <w:t>Члан 4.</w:t>
      </w:r>
      <w:proofErr w:type="gramEnd"/>
    </w:p>
    <w:p w:rsidR="00682FD3" w:rsidRDefault="002C2CCB">
      <w:pPr>
        <w:tabs>
          <w:tab w:val="left" w:pos="3886"/>
        </w:tabs>
        <w:ind w:left="603" w:right="651" w:firstLine="719"/>
        <w:rPr>
          <w:sz w:val="20"/>
        </w:rPr>
      </w:pPr>
      <w:r>
        <w:rPr>
          <w:noProof/>
          <w:lang w:bidi="ar-SA"/>
        </w:rPr>
        <mc:AlternateContent>
          <mc:Choice Requires="wps">
            <w:drawing>
              <wp:anchor distT="0" distB="0" distL="114300" distR="114300" simplePos="0" relativeHeight="251645440" behindDoc="1" locked="0" layoutInCell="1" allowOverlap="1">
                <wp:simplePos x="0" y="0"/>
                <wp:positionH relativeFrom="page">
                  <wp:posOffset>2324100</wp:posOffset>
                </wp:positionH>
                <wp:positionV relativeFrom="paragraph">
                  <wp:posOffset>142875</wp:posOffset>
                </wp:positionV>
                <wp:extent cx="859790" cy="151130"/>
                <wp:effectExtent l="0" t="0" r="0" b="127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1511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3pt;margin-top:11.25pt;width:67.7pt;height:11.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" fillcolor="#f1f1f1" stroked="f">
                <w10:wrap anchorx="page"/>
              </v:rect>
            </w:pict>
          </mc:Fallback>
        </mc:AlternateContent>
      </w:r>
      <w:proofErr w:type="gramStart"/>
      <w:r w:rsidR="00E9667F">
        <w:rPr>
          <w:sz w:val="20"/>
        </w:rPr>
        <w:t>Цена радног сата за једног ангажованог извршиоца утврђена је у Понуди Пружаоца услуга из члана 1.</w:t>
      </w:r>
      <w:proofErr w:type="gramEnd"/>
      <w:r w:rsidR="00E9667F">
        <w:rPr>
          <w:sz w:val="20"/>
        </w:rPr>
        <w:t xml:space="preserve"> </w:t>
      </w:r>
      <w:proofErr w:type="gramStart"/>
      <w:r w:rsidR="00E9667F">
        <w:rPr>
          <w:sz w:val="20"/>
        </w:rPr>
        <w:t>овог</w:t>
      </w:r>
      <w:proofErr w:type="gramEnd"/>
      <w:r w:rsidR="00E9667F">
        <w:rPr>
          <w:sz w:val="20"/>
        </w:rPr>
        <w:t xml:space="preserve"> уговора</w:t>
      </w:r>
      <w:r w:rsidR="00E9667F">
        <w:rPr>
          <w:spacing w:val="-5"/>
          <w:sz w:val="20"/>
        </w:rPr>
        <w:t xml:space="preserve"> </w:t>
      </w:r>
      <w:r w:rsidR="00E9667F">
        <w:rPr>
          <w:sz w:val="20"/>
        </w:rPr>
        <w:t>и</w:t>
      </w:r>
      <w:r w:rsidR="00E9667F">
        <w:rPr>
          <w:spacing w:val="-3"/>
          <w:sz w:val="20"/>
        </w:rPr>
        <w:t xml:space="preserve"> </w:t>
      </w:r>
      <w:r w:rsidR="00E9667F">
        <w:rPr>
          <w:sz w:val="20"/>
        </w:rPr>
        <w:t>износи</w:t>
      </w:r>
      <w:r w:rsidR="00E9667F">
        <w:rPr>
          <w:sz w:val="20"/>
          <w:u w:val="single"/>
        </w:rPr>
        <w:t xml:space="preserve"> </w:t>
      </w:r>
      <w:r w:rsidR="00E9667F">
        <w:rPr>
          <w:sz w:val="20"/>
          <w:u w:val="single"/>
        </w:rPr>
        <w:tab/>
      </w:r>
      <w:r w:rsidR="00E9667F">
        <w:rPr>
          <w:sz w:val="20"/>
        </w:rPr>
        <w:t>динара без ПДВ-а</w:t>
      </w:r>
      <w:r w:rsidR="00E9667F">
        <w:rPr>
          <w:spacing w:val="3"/>
          <w:sz w:val="20"/>
        </w:rPr>
        <w:t xml:space="preserve"> </w:t>
      </w:r>
      <w:r w:rsidR="00E9667F">
        <w:rPr>
          <w:sz w:val="20"/>
        </w:rPr>
        <w:t>(словима:</w:t>
      </w:r>
    </w:p>
    <w:p w:rsidR="00682FD3" w:rsidRDefault="00E9667F">
      <w:pPr>
        <w:tabs>
          <w:tab w:val="left" w:pos="5698"/>
          <w:tab w:val="left" w:pos="6576"/>
          <w:tab w:val="left" w:pos="8060"/>
        </w:tabs>
        <w:ind w:left="603" w:right="1062"/>
        <w:rPr>
          <w:sz w:val="20"/>
        </w:rPr>
      </w:pPr>
      <w:r>
        <w:rPr>
          <w:w w:val="99"/>
          <w:sz w:val="20"/>
          <w:u w:val="single"/>
        </w:rPr>
        <w:t xml:space="preserve"> </w:t>
      </w:r>
      <w:r>
        <w:rPr>
          <w:sz w:val="20"/>
          <w:u w:val="single"/>
        </w:rPr>
        <w:tab/>
      </w:r>
      <w:r>
        <w:rPr>
          <w:sz w:val="20"/>
        </w:rPr>
        <w:t>),</w:t>
      </w:r>
      <w:r>
        <w:rPr>
          <w:spacing w:val="-6"/>
          <w:sz w:val="20"/>
        </w:rPr>
        <w:t xml:space="preserve"> </w:t>
      </w:r>
      <w:r>
        <w:rPr>
          <w:sz w:val="20"/>
        </w:rPr>
        <w:t>односно</w:t>
      </w:r>
      <w:r>
        <w:rPr>
          <w:sz w:val="20"/>
          <w:u w:val="single"/>
        </w:rPr>
        <w:t xml:space="preserve"> </w:t>
      </w:r>
      <w:r>
        <w:rPr>
          <w:sz w:val="20"/>
          <w:u w:val="single"/>
        </w:rPr>
        <w:tab/>
      </w:r>
      <w:r>
        <w:rPr>
          <w:sz w:val="20"/>
        </w:rPr>
        <w:t xml:space="preserve">динара са </w:t>
      </w:r>
      <w:r>
        <w:rPr>
          <w:spacing w:val="2"/>
          <w:sz w:val="20"/>
        </w:rPr>
        <w:t xml:space="preserve">ПДВ-ом </w:t>
      </w:r>
      <w:r>
        <w:rPr>
          <w:sz w:val="20"/>
        </w:rPr>
        <w:t>(словима:</w:t>
      </w:r>
      <w:r>
        <w:rPr>
          <w:sz w:val="20"/>
          <w:u w:val="single"/>
        </w:rPr>
        <w:t xml:space="preserve"> </w:t>
      </w:r>
      <w:r>
        <w:rPr>
          <w:sz w:val="20"/>
          <w:u w:val="single"/>
        </w:rPr>
        <w:tab/>
      </w:r>
      <w:r>
        <w:rPr>
          <w:sz w:val="20"/>
          <w:u w:val="single"/>
        </w:rPr>
        <w:tab/>
      </w:r>
      <w:r>
        <w:rPr>
          <w:sz w:val="20"/>
        </w:rPr>
        <w:t>).</w:t>
      </w:r>
    </w:p>
    <w:p w:rsidR="00D53DFF" w:rsidRDefault="00D53DFF" w:rsidP="00D53DFF">
      <w:pPr>
        <w:tabs>
          <w:tab w:val="left" w:pos="3886"/>
        </w:tabs>
        <w:ind w:left="603" w:right="651" w:firstLine="719"/>
        <w:rPr>
          <w:sz w:val="20"/>
        </w:rPr>
      </w:pPr>
      <w:r w:rsidRPr="00E848C3">
        <w:rPr>
          <w:sz w:val="20"/>
          <w:szCs w:val="20"/>
        </w:rPr>
        <w:t xml:space="preserve">Укупна цена за планирани обим </w:t>
      </w:r>
      <w:r w:rsidR="00E848C3" w:rsidRPr="00E848C3">
        <w:rPr>
          <w:sz w:val="20"/>
          <w:szCs w:val="20"/>
        </w:rPr>
        <w:t xml:space="preserve">реализације услуга, од </w:t>
      </w:r>
      <w:r w:rsidR="00E848C3" w:rsidRPr="00E848C3">
        <w:rPr>
          <w:rFonts w:eastAsia="Bookman Old Style"/>
          <w:sz w:val="20"/>
          <w:szCs w:val="20"/>
        </w:rPr>
        <w:t xml:space="preserve"> </w:t>
      </w:r>
      <w:r w:rsidR="00E848C3" w:rsidRPr="00E848C3">
        <w:rPr>
          <w:rFonts w:eastAsia="Bookman Old Style"/>
          <w:sz w:val="20"/>
          <w:szCs w:val="20"/>
          <w:lang w:val="sr-Cyrl-RS"/>
        </w:rPr>
        <w:t>3282</w:t>
      </w:r>
      <w:r w:rsidRPr="00E848C3">
        <w:rPr>
          <w:sz w:val="20"/>
          <w:szCs w:val="20"/>
        </w:rPr>
        <w:t xml:space="preserve"> радних сати, према цени из става</w:t>
      </w:r>
      <w:r w:rsidRPr="00E848C3">
        <w:rPr>
          <w:sz w:val="20"/>
        </w:rPr>
        <w:t xml:space="preserve"> </w:t>
      </w:r>
      <w:r>
        <w:rPr>
          <w:sz w:val="20"/>
        </w:rPr>
        <w:t>1.овог члана износи</w:t>
      </w:r>
      <w:r w:rsidRPr="00D53DFF">
        <w:rPr>
          <w:sz w:val="20"/>
        </w:rPr>
        <w:t xml:space="preserve"> </w:t>
      </w:r>
      <w:r>
        <w:rPr>
          <w:sz w:val="20"/>
        </w:rPr>
        <w:t>износи</w:t>
      </w:r>
      <w:r>
        <w:rPr>
          <w:sz w:val="20"/>
          <w:u w:val="single"/>
        </w:rPr>
        <w:t xml:space="preserve"> </w:t>
      </w:r>
      <w:r>
        <w:rPr>
          <w:sz w:val="20"/>
          <w:u w:val="single"/>
        </w:rPr>
        <w:tab/>
      </w:r>
      <w:r>
        <w:rPr>
          <w:sz w:val="20"/>
        </w:rPr>
        <w:t>динара без ПДВ-а</w:t>
      </w:r>
      <w:r>
        <w:rPr>
          <w:spacing w:val="3"/>
          <w:sz w:val="20"/>
        </w:rPr>
        <w:t xml:space="preserve"> </w:t>
      </w:r>
      <w:r>
        <w:rPr>
          <w:sz w:val="20"/>
        </w:rPr>
        <w:t>(словима:</w:t>
      </w:r>
    </w:p>
    <w:p w:rsidR="00D53DFF" w:rsidRDefault="00D53DFF" w:rsidP="00D53DFF">
      <w:pPr>
        <w:tabs>
          <w:tab w:val="left" w:pos="5698"/>
          <w:tab w:val="left" w:pos="6576"/>
          <w:tab w:val="left" w:pos="8060"/>
        </w:tabs>
        <w:ind w:left="603" w:right="1062"/>
        <w:rPr>
          <w:sz w:val="20"/>
        </w:rPr>
      </w:pPr>
      <w:r>
        <w:rPr>
          <w:w w:val="99"/>
          <w:sz w:val="20"/>
          <w:u w:val="single"/>
        </w:rPr>
        <w:t xml:space="preserve"> </w:t>
      </w:r>
      <w:r>
        <w:rPr>
          <w:sz w:val="20"/>
          <w:u w:val="single"/>
        </w:rPr>
        <w:tab/>
      </w:r>
      <w:r>
        <w:rPr>
          <w:sz w:val="20"/>
        </w:rPr>
        <w:t>),</w:t>
      </w:r>
      <w:r>
        <w:rPr>
          <w:spacing w:val="-6"/>
          <w:sz w:val="20"/>
        </w:rPr>
        <w:t xml:space="preserve"> </w:t>
      </w:r>
      <w:r>
        <w:rPr>
          <w:sz w:val="20"/>
        </w:rPr>
        <w:t>односно</w:t>
      </w:r>
      <w:r>
        <w:rPr>
          <w:sz w:val="20"/>
          <w:u w:val="single"/>
        </w:rPr>
        <w:t xml:space="preserve"> </w:t>
      </w:r>
      <w:r>
        <w:rPr>
          <w:sz w:val="20"/>
          <w:u w:val="single"/>
        </w:rPr>
        <w:tab/>
      </w:r>
      <w:r>
        <w:rPr>
          <w:sz w:val="20"/>
        </w:rPr>
        <w:t xml:space="preserve">динара са </w:t>
      </w:r>
      <w:r>
        <w:rPr>
          <w:spacing w:val="2"/>
          <w:sz w:val="20"/>
        </w:rPr>
        <w:t xml:space="preserve">ПДВ-ом </w:t>
      </w:r>
      <w:r>
        <w:rPr>
          <w:sz w:val="20"/>
        </w:rPr>
        <w:t>(словима:</w:t>
      </w:r>
      <w:r>
        <w:rPr>
          <w:sz w:val="20"/>
          <w:u w:val="single"/>
        </w:rPr>
        <w:t xml:space="preserve"> </w:t>
      </w:r>
      <w:r>
        <w:rPr>
          <w:sz w:val="20"/>
          <w:u w:val="single"/>
        </w:rPr>
        <w:tab/>
      </w:r>
      <w:r>
        <w:rPr>
          <w:sz w:val="20"/>
          <w:u w:val="single"/>
        </w:rPr>
        <w:tab/>
      </w:r>
      <w:r>
        <w:rPr>
          <w:sz w:val="20"/>
        </w:rPr>
        <w:t>).</w:t>
      </w:r>
    </w:p>
    <w:p w:rsidR="00D53DFF" w:rsidRPr="00D53DFF" w:rsidRDefault="00D53DFF">
      <w:pPr>
        <w:tabs>
          <w:tab w:val="left" w:pos="5698"/>
          <w:tab w:val="left" w:pos="6576"/>
          <w:tab w:val="left" w:pos="8060"/>
        </w:tabs>
        <w:ind w:left="603" w:right="1062"/>
        <w:rPr>
          <w:sz w:val="20"/>
        </w:rPr>
      </w:pPr>
    </w:p>
    <w:p w:rsidR="00682FD3" w:rsidRPr="00E848C3" w:rsidRDefault="00D53DFF">
      <w:pPr>
        <w:pStyle w:val="BodyText"/>
        <w:rPr>
          <w:sz w:val="20"/>
        </w:rPr>
      </w:pPr>
      <w:r w:rsidRPr="00E848C3">
        <w:rPr>
          <w:sz w:val="20"/>
        </w:rPr>
        <w:t>Планирани оквирни обим услуга, односно радних сати за услуге које су предме</w:t>
      </w:r>
      <w:r w:rsidR="00E848C3">
        <w:rPr>
          <w:sz w:val="20"/>
        </w:rPr>
        <w:t>т јавне набавке износи 3</w:t>
      </w:r>
      <w:r w:rsidR="00E848C3">
        <w:rPr>
          <w:sz w:val="20"/>
          <w:lang w:val="sr-Cyrl-RS"/>
        </w:rPr>
        <w:t>282</w:t>
      </w:r>
      <w:r w:rsidR="00E848C3">
        <w:rPr>
          <w:sz w:val="20"/>
        </w:rPr>
        <w:t xml:space="preserve"> радн</w:t>
      </w:r>
      <w:r w:rsidR="00E848C3">
        <w:rPr>
          <w:sz w:val="20"/>
          <w:lang w:val="sr-Cyrl-RS"/>
        </w:rPr>
        <w:t>а</w:t>
      </w:r>
      <w:r w:rsidR="00E848C3">
        <w:rPr>
          <w:sz w:val="20"/>
        </w:rPr>
        <w:t xml:space="preserve"> сат</w:t>
      </w:r>
      <w:r w:rsidR="00E848C3">
        <w:rPr>
          <w:sz w:val="20"/>
          <w:lang w:val="sr-Cyrl-RS"/>
        </w:rPr>
        <w:t>а</w:t>
      </w:r>
      <w:r w:rsidRPr="00E848C3">
        <w:rPr>
          <w:sz w:val="20"/>
        </w:rPr>
        <w:t>, а стваран, односно реализован обим услуга, односно радних сати биће дефинисан у складу са захтевима и потребама Наручиоца.</w:t>
      </w:r>
    </w:p>
    <w:p w:rsidR="00682FD3" w:rsidRDefault="00E9667F">
      <w:pPr>
        <w:ind w:left="1323"/>
        <w:rPr>
          <w:sz w:val="20"/>
        </w:rPr>
      </w:pPr>
      <w:proofErr w:type="gramStart"/>
      <w:r>
        <w:rPr>
          <w:sz w:val="20"/>
        </w:rPr>
        <w:t>У цену су урачунати сви зависни и пратећи трошкови.</w:t>
      </w:r>
      <w:proofErr w:type="gramEnd"/>
    </w:p>
    <w:p w:rsidR="00682FD3" w:rsidRDefault="00E9667F">
      <w:pPr>
        <w:spacing w:before="1"/>
        <w:ind w:left="1323"/>
        <w:rPr>
          <w:sz w:val="20"/>
        </w:rPr>
      </w:pPr>
      <w:proofErr w:type="gramStart"/>
      <w:r>
        <w:rPr>
          <w:sz w:val="20"/>
        </w:rPr>
        <w:t>Уговорене цене су фиксне и непроменљиве до коначног извршења уговорене обавезе.</w:t>
      </w:r>
      <w:proofErr w:type="gramEnd"/>
    </w:p>
    <w:p w:rsidR="00682FD3" w:rsidRPr="008E4E59" w:rsidRDefault="00682FD3">
      <w:pPr>
        <w:pStyle w:val="BodyText"/>
        <w:spacing w:before="8"/>
        <w:rPr>
          <w:sz w:val="18"/>
        </w:rPr>
      </w:pPr>
    </w:p>
    <w:p w:rsidR="00682FD3" w:rsidRDefault="00E9667F">
      <w:pPr>
        <w:spacing w:before="1"/>
        <w:ind w:left="723"/>
        <w:jc w:val="both"/>
        <w:rPr>
          <w:b/>
          <w:sz w:val="20"/>
        </w:rPr>
      </w:pPr>
      <w:r>
        <w:rPr>
          <w:b/>
          <w:sz w:val="20"/>
        </w:rPr>
        <w:t>ПЛАЋАЊЕ</w:t>
      </w:r>
    </w:p>
    <w:p w:rsidR="00682FD3" w:rsidRDefault="00682FD3">
      <w:pPr>
        <w:pStyle w:val="BodyText"/>
        <w:spacing w:before="7"/>
        <w:rPr>
          <w:b/>
          <w:sz w:val="19"/>
        </w:rPr>
      </w:pPr>
    </w:p>
    <w:p w:rsidR="00682FD3" w:rsidRDefault="00E9667F">
      <w:pPr>
        <w:spacing w:line="229" w:lineRule="exact"/>
        <w:ind w:left="715" w:right="726"/>
        <w:jc w:val="center"/>
        <w:rPr>
          <w:sz w:val="20"/>
        </w:rPr>
      </w:pPr>
      <w:proofErr w:type="gramStart"/>
      <w:r>
        <w:rPr>
          <w:sz w:val="20"/>
        </w:rPr>
        <w:t>Члан 5.</w:t>
      </w:r>
      <w:proofErr w:type="gramEnd"/>
    </w:p>
    <w:p w:rsidR="00682FD3" w:rsidRDefault="00E9667F">
      <w:pPr>
        <w:spacing w:line="229" w:lineRule="exact"/>
        <w:ind w:left="1443"/>
        <w:rPr>
          <w:sz w:val="20"/>
        </w:rPr>
      </w:pPr>
      <w:proofErr w:type="gramStart"/>
      <w:r>
        <w:rPr>
          <w:sz w:val="20"/>
        </w:rPr>
        <w:t>Наручилац се обавезује да за извршене услуге из члана 1.</w:t>
      </w:r>
      <w:proofErr w:type="gramEnd"/>
      <w:r>
        <w:rPr>
          <w:sz w:val="20"/>
        </w:rPr>
        <w:t xml:space="preserve"> </w:t>
      </w:r>
      <w:proofErr w:type="gramStart"/>
      <w:r>
        <w:rPr>
          <w:sz w:val="20"/>
        </w:rPr>
        <w:t>овог</w:t>
      </w:r>
      <w:proofErr w:type="gramEnd"/>
      <w:r>
        <w:rPr>
          <w:sz w:val="20"/>
        </w:rPr>
        <w:t xml:space="preserve"> уговора, плати према цени из члана</w:t>
      </w:r>
    </w:p>
    <w:p w:rsidR="00682FD3" w:rsidRPr="00913C9B" w:rsidRDefault="00913C9B" w:rsidP="00913C9B">
      <w:pPr>
        <w:tabs>
          <w:tab w:val="left" w:pos="935"/>
        </w:tabs>
        <w:spacing w:before="1"/>
        <w:ind w:left="512" w:right="735"/>
        <w:jc w:val="both"/>
        <w:rPr>
          <w:sz w:val="20"/>
        </w:rPr>
      </w:pPr>
      <w:r>
        <w:rPr>
          <w:sz w:val="20"/>
          <w:lang w:val="sr-Cyrl-CS"/>
        </w:rPr>
        <w:t>4.</w:t>
      </w:r>
      <w:r w:rsidR="00E9667F" w:rsidRPr="00913C9B">
        <w:rPr>
          <w:sz w:val="20"/>
        </w:rPr>
        <w:t xml:space="preserve">овог уговора, са обрачунатим порезом на додату вредност, у року од 45 дана од дана пријема исправног рачуна испостављеног за извршене услуге у претходном месецу и пратеће документације из става 2. </w:t>
      </w:r>
      <w:proofErr w:type="gramStart"/>
      <w:r w:rsidR="00E9667F" w:rsidRPr="00913C9B">
        <w:rPr>
          <w:sz w:val="20"/>
        </w:rPr>
        <w:t>овог</w:t>
      </w:r>
      <w:proofErr w:type="gramEnd"/>
      <w:r w:rsidR="00E9667F" w:rsidRPr="00913C9B">
        <w:rPr>
          <w:sz w:val="20"/>
        </w:rPr>
        <w:t xml:space="preserve"> члана</w:t>
      </w:r>
      <w:r w:rsidR="00E9667F" w:rsidRPr="00913C9B">
        <w:rPr>
          <w:spacing w:val="2"/>
          <w:sz w:val="20"/>
        </w:rPr>
        <w:t xml:space="preserve"> </w:t>
      </w:r>
      <w:r w:rsidR="00E9667F" w:rsidRPr="00913C9B">
        <w:rPr>
          <w:sz w:val="20"/>
        </w:rPr>
        <w:t>уговора.</w:t>
      </w:r>
      <w:bookmarkStart w:id="0" w:name="_GoBack"/>
      <w:bookmarkEnd w:id="0"/>
    </w:p>
    <w:p w:rsidR="00682FD3" w:rsidRDefault="00682FD3">
      <w:pPr>
        <w:pStyle w:val="BodyText"/>
        <w:spacing w:before="10"/>
        <w:rPr>
          <w:sz w:val="19"/>
        </w:rPr>
      </w:pPr>
    </w:p>
    <w:p w:rsidR="00682FD3" w:rsidRPr="008E4E59" w:rsidRDefault="002D6986" w:rsidP="008E4E59">
      <w:pPr>
        <w:ind w:left="603" w:right="641" w:firstLine="820"/>
        <w:jc w:val="both"/>
        <w:rPr>
          <w:sz w:val="20"/>
        </w:rPr>
      </w:pPr>
      <w:proofErr w:type="gramStart"/>
      <w:r>
        <w:rPr>
          <w:sz w:val="20"/>
        </w:rPr>
        <w:t>Пружалац услуга</w:t>
      </w:r>
      <w:r w:rsidR="00E9667F">
        <w:rPr>
          <w:sz w:val="20"/>
        </w:rPr>
        <w:t xml:space="preserve"> се обавезује да уз рачун из става 1.</w:t>
      </w:r>
      <w:proofErr w:type="gramEnd"/>
      <w:r w:rsidR="00E9667F">
        <w:rPr>
          <w:sz w:val="20"/>
        </w:rPr>
        <w:t xml:space="preserve"> </w:t>
      </w:r>
      <w:proofErr w:type="gramStart"/>
      <w:r w:rsidR="00E9667F">
        <w:rPr>
          <w:sz w:val="20"/>
        </w:rPr>
        <w:t>овог</w:t>
      </w:r>
      <w:proofErr w:type="gramEnd"/>
      <w:r w:rsidR="00E9667F">
        <w:rPr>
          <w:sz w:val="20"/>
        </w:rPr>
        <w:t xml:space="preserve"> члана уговора достави Преглед остварених радних сати, са подац</w:t>
      </w:r>
      <w:r>
        <w:rPr>
          <w:sz w:val="20"/>
        </w:rPr>
        <w:t>има за сваког ангажованог изврш</w:t>
      </w:r>
      <w:r w:rsidR="00E9667F">
        <w:rPr>
          <w:sz w:val="20"/>
        </w:rPr>
        <w:t>иоца Пружаоца услуга, који оверава представник Наручиоца, којим се верификује квантитет и квалитет извршених услуга у претходном месецу.</w:t>
      </w:r>
    </w:p>
    <w:p w:rsidR="00682FD3" w:rsidRDefault="00E9667F">
      <w:pPr>
        <w:spacing w:before="196"/>
        <w:ind w:left="723"/>
        <w:jc w:val="both"/>
        <w:rPr>
          <w:b/>
          <w:sz w:val="20"/>
        </w:rPr>
      </w:pPr>
      <w:r>
        <w:rPr>
          <w:b/>
          <w:sz w:val="20"/>
        </w:rPr>
        <w:t>ПОЧЕТАК И НАЧИН ПРУЖАЊА УСЛУГА</w:t>
      </w:r>
    </w:p>
    <w:p w:rsidR="00682FD3" w:rsidRDefault="00682FD3">
      <w:pPr>
        <w:pStyle w:val="BodyText"/>
        <w:rPr>
          <w:b/>
          <w:sz w:val="12"/>
        </w:rPr>
      </w:pPr>
    </w:p>
    <w:p w:rsidR="00682FD3" w:rsidRDefault="00E9667F">
      <w:pPr>
        <w:spacing w:before="91"/>
        <w:ind w:left="5387"/>
        <w:rPr>
          <w:sz w:val="20"/>
        </w:rPr>
      </w:pPr>
      <w:proofErr w:type="gramStart"/>
      <w:r>
        <w:rPr>
          <w:sz w:val="20"/>
        </w:rPr>
        <w:t>Члан 6.</w:t>
      </w:r>
      <w:proofErr w:type="gramEnd"/>
    </w:p>
    <w:p w:rsidR="00682FD3" w:rsidRDefault="002C2CCB">
      <w:pPr>
        <w:tabs>
          <w:tab w:val="left" w:pos="1906"/>
        </w:tabs>
        <w:spacing w:before="1"/>
        <w:ind w:left="603" w:right="734" w:firstLine="770"/>
        <w:rPr>
          <w:sz w:val="20"/>
        </w:rPr>
      </w:pPr>
      <w:r>
        <w:rPr>
          <w:noProof/>
          <w:lang w:bidi="ar-SA"/>
        </w:rPr>
        <mc:AlternateContent>
          <mc:Choice Requires="wpg">
            <w:drawing>
              <wp:anchor distT="0" distB="0" distL="114300" distR="114300" simplePos="0" relativeHeight="251646464" behindDoc="1" locked="0" layoutInCell="1" allowOverlap="1">
                <wp:simplePos x="0" y="0"/>
                <wp:positionH relativeFrom="page">
                  <wp:posOffset>1254760</wp:posOffset>
                </wp:positionH>
                <wp:positionV relativeFrom="paragraph">
                  <wp:posOffset>145415</wp:posOffset>
                </wp:positionV>
                <wp:extent cx="636270" cy="149860"/>
                <wp:effectExtent l="6985" t="2540" r="4445"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 cy="149860"/>
                          <a:chOff x="1976" y="229"/>
                          <a:chExt cx="1002" cy="236"/>
                        </a:xfrm>
                      </wpg:grpSpPr>
                      <wps:wsp>
                        <wps:cNvPr id="34" name="Rectangle 34"/>
                        <wps:cNvSpPr>
                          <a:spLocks noChangeArrowheads="1"/>
                        </wps:cNvSpPr>
                        <wps:spPr bwMode="auto">
                          <a:xfrm>
                            <a:off x="1975" y="228"/>
                            <a:ext cx="401" cy="23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wps:spPr bwMode="auto">
                          <a:xfrm>
                            <a:off x="1976" y="455"/>
                            <a:ext cx="100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98.8pt;margin-top:11.45pt;width:50.1pt;height:11.8pt;z-index:-251670016;mso-position-horizontal-relative:page" coordorigin="1976,229" coordsize="100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">
                <v:rect id="Rectangle 34" o:spid="_x0000_s1027" style="position:absolute;left:1975;top:228;width:401;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hqcMA&#10;AADbAAAADwAAAGRycy9kb3ducmV2LnhtbESPQYvCMBSE7wv+h/AEL4umuiJajSKioN60gnh7NM+2&#10;2LyUJmrdX28WFjwOM/MNM1s0phQPql1hWUG/F4EgTq0uOFNwSjbdMQjnkTWWlknBixws5q2vGcba&#10;PvlAj6PPRICwi1FB7n0VS+nSnAy6nq2Ig3e1tUEfZJ1JXeMzwE0pB1E0kgYLDgs5VrTKKb0d7yZQ&#10;DjdzSYfraP+92/B5kiT7pvpVqtNullMQnhr/Cf+3t1rBzxD+vo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1hqcMAAADbAAAADwAAAAAAAAAAAAAAAACYAgAAZHJzL2Rv&#10;d25yZXYueG1sUEsFBgAAAAAEAAQA9QAAAIgDAAAAAA==&#10;" fillcolor="#f1f1f1" stroked="f"/>
                <v:line id="Line 33" o:spid="_x0000_s1028" style="position:absolute;visibility:visible;mso-wrap-style:square" from="1976,455" to="297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RScQAAADbAAAADwAAAGRycy9kb3ducmV2LnhtbESP0WrCQBRE34X+w3ILvohuGknR6CrS&#10;KApCadUPuGSvSTB7N2RXjX/vFgo+DjNzhpkvO1OLG7WusqzgYxSBIM6trrhQcDpuhhMQziNrrC2T&#10;ggc5WC7eenNMtb3zL90OvhABwi5FBaX3TSqly0sy6Ea2IQ7e2bYGfZBtIXWL9wA3tYyj6FMarDgs&#10;lNjQV0n55XA1Cr4HiTvtsma9+sn2yTQbxNOtj5Xqv3erGQhPnX+F/9s7rWCcwN+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FFJxAAAANsAAAAPAAAAAAAAAAAA&#10;AAAAAKECAABkcnMvZG93bnJldi54bWxQSwUGAAAAAAQABAD5AAAAkgMAAAAA&#10;" strokeweight=".14056mm"/>
                <w10:wrap anchorx="page"/>
              </v:group>
            </w:pict>
          </mc:Fallback>
        </mc:AlternateContent>
      </w:r>
      <w:proofErr w:type="gramStart"/>
      <w:r w:rsidR="00E9667F">
        <w:rPr>
          <w:sz w:val="20"/>
        </w:rPr>
        <w:t>Пружалац услуга је дужан да почне са пружањем услуга из члана 1.</w:t>
      </w:r>
      <w:proofErr w:type="gramEnd"/>
      <w:r w:rsidR="00E9667F">
        <w:rPr>
          <w:sz w:val="20"/>
        </w:rPr>
        <w:t xml:space="preserve"> </w:t>
      </w:r>
      <w:proofErr w:type="gramStart"/>
      <w:r w:rsidR="00E9667F">
        <w:rPr>
          <w:sz w:val="20"/>
        </w:rPr>
        <w:t>овог</w:t>
      </w:r>
      <w:proofErr w:type="gramEnd"/>
      <w:r w:rsidR="00E9667F">
        <w:rPr>
          <w:sz w:val="20"/>
        </w:rPr>
        <w:t xml:space="preserve"> уговора најкасније у року од</w:t>
      </w:r>
      <w:r w:rsidR="00E9667F">
        <w:rPr>
          <w:sz w:val="20"/>
        </w:rPr>
        <w:tab/>
        <w:t>од дана пријема писменог позива</w:t>
      </w:r>
      <w:r w:rsidR="00E9667F">
        <w:rPr>
          <w:spacing w:val="-2"/>
          <w:sz w:val="20"/>
        </w:rPr>
        <w:t xml:space="preserve"> </w:t>
      </w:r>
      <w:r w:rsidR="00E9667F">
        <w:rPr>
          <w:sz w:val="20"/>
        </w:rPr>
        <w:t>Наручиоца.</w:t>
      </w:r>
    </w:p>
    <w:p w:rsidR="00682FD3" w:rsidRDefault="00682FD3">
      <w:pPr>
        <w:pStyle w:val="BodyText"/>
        <w:rPr>
          <w:sz w:val="12"/>
        </w:rPr>
      </w:pPr>
    </w:p>
    <w:p w:rsidR="00682FD3" w:rsidRDefault="00E9667F">
      <w:pPr>
        <w:spacing w:before="91"/>
        <w:ind w:left="603" w:right="650" w:firstLine="719"/>
        <w:rPr>
          <w:sz w:val="20"/>
        </w:rPr>
      </w:pPr>
      <w:proofErr w:type="gramStart"/>
      <w:r>
        <w:rPr>
          <w:sz w:val="20"/>
        </w:rPr>
        <w:t>Пружалац услуга се обавезује да предметне услуге врши према потребама Наручиоца, у складу са важећим прописима и општим актима Наручиоца, као и важећим стандардима квалитета и правилима струке.</w:t>
      </w:r>
      <w:proofErr w:type="gramEnd"/>
    </w:p>
    <w:p w:rsidR="00682FD3" w:rsidRDefault="00E9667F">
      <w:pPr>
        <w:ind w:left="603" w:right="734" w:firstLine="719"/>
        <w:rPr>
          <w:sz w:val="20"/>
        </w:rPr>
      </w:pPr>
      <w:proofErr w:type="gramStart"/>
      <w:r>
        <w:rPr>
          <w:sz w:val="20"/>
        </w:rPr>
        <w:t>За штету која настане на имовини Наручиоца, а која је проузрокована кривицом непосредног извршиоца Пружаоца услуга, његовом намером или непажњом, одговара Пружалац услуга.</w:t>
      </w:r>
      <w:proofErr w:type="gramEnd"/>
    </w:p>
    <w:p w:rsidR="00682FD3" w:rsidRDefault="00682FD3">
      <w:pPr>
        <w:pStyle w:val="BodyText"/>
        <w:spacing w:before="11"/>
        <w:rPr>
          <w:sz w:val="19"/>
        </w:rPr>
      </w:pPr>
    </w:p>
    <w:p w:rsidR="00682FD3" w:rsidRDefault="00E9667F">
      <w:pPr>
        <w:ind w:left="723" w:right="45"/>
        <w:jc w:val="center"/>
        <w:rPr>
          <w:sz w:val="20"/>
        </w:rPr>
      </w:pPr>
      <w:proofErr w:type="gramStart"/>
      <w:r>
        <w:rPr>
          <w:sz w:val="20"/>
        </w:rPr>
        <w:t>Члан 7.</w:t>
      </w:r>
      <w:proofErr w:type="gramEnd"/>
    </w:p>
    <w:p w:rsidR="00682FD3" w:rsidRDefault="00682FD3">
      <w:pPr>
        <w:pStyle w:val="BodyText"/>
        <w:rPr>
          <w:sz w:val="20"/>
        </w:rPr>
      </w:pPr>
    </w:p>
    <w:p w:rsidR="00682FD3" w:rsidRDefault="00E9667F">
      <w:pPr>
        <w:spacing w:before="1"/>
        <w:ind w:left="1323"/>
        <w:rPr>
          <w:sz w:val="20"/>
        </w:rPr>
      </w:pPr>
      <w:r>
        <w:rPr>
          <w:sz w:val="20"/>
        </w:rPr>
        <w:t>Пружалац услуга је у обавези да:</w:t>
      </w:r>
    </w:p>
    <w:p w:rsidR="00682FD3" w:rsidRDefault="00E9667F">
      <w:pPr>
        <w:pStyle w:val="ListParagraph"/>
        <w:numPr>
          <w:ilvl w:val="1"/>
          <w:numId w:val="2"/>
        </w:numPr>
        <w:tabs>
          <w:tab w:val="left" w:pos="1493"/>
          <w:tab w:val="left" w:pos="1494"/>
        </w:tabs>
        <w:spacing w:before="2"/>
        <w:ind w:hanging="362"/>
        <w:jc w:val="left"/>
        <w:rPr>
          <w:sz w:val="20"/>
        </w:rPr>
      </w:pPr>
      <w:r>
        <w:rPr>
          <w:sz w:val="20"/>
        </w:rPr>
        <w:t>достави списак запослених- непосредних извршилаца који ће радити на пословима</w:t>
      </w:r>
      <w:r>
        <w:rPr>
          <w:spacing w:val="-6"/>
          <w:sz w:val="20"/>
        </w:rPr>
        <w:t xml:space="preserve"> </w:t>
      </w:r>
      <w:r>
        <w:rPr>
          <w:sz w:val="20"/>
        </w:rPr>
        <w:t>физичко</w:t>
      </w:r>
    </w:p>
    <w:p w:rsidR="00682FD3" w:rsidRDefault="00E9667F">
      <w:pPr>
        <w:spacing w:before="34" w:line="276" w:lineRule="auto"/>
        <w:ind w:left="1436"/>
        <w:rPr>
          <w:sz w:val="20"/>
        </w:rPr>
      </w:pPr>
      <w:proofErr w:type="gramStart"/>
      <w:r>
        <w:rPr>
          <w:sz w:val="20"/>
        </w:rPr>
        <w:t>техничког</w:t>
      </w:r>
      <w:proofErr w:type="gramEnd"/>
      <w:r>
        <w:rPr>
          <w:sz w:val="20"/>
        </w:rPr>
        <w:t xml:space="preserve"> обезбеђења и противпожарне заштите, а који ће бити ангажовани код Наручиоца и који испуњавају услове из Конкурсне документације</w:t>
      </w:r>
    </w:p>
    <w:p w:rsidR="00682FD3" w:rsidRDefault="00E9667F">
      <w:pPr>
        <w:pStyle w:val="ListParagraph"/>
        <w:numPr>
          <w:ilvl w:val="1"/>
          <w:numId w:val="2"/>
        </w:numPr>
        <w:tabs>
          <w:tab w:val="left" w:pos="1444"/>
        </w:tabs>
        <w:ind w:right="731" w:hanging="360"/>
        <w:rPr>
          <w:sz w:val="20"/>
        </w:rPr>
      </w:pPr>
      <w:r>
        <w:rPr>
          <w:sz w:val="20"/>
        </w:rPr>
        <w:t xml:space="preserve">достави копију лиценци за ангажоване извршиоце у складу са Законом о приватном обезбеђењу (Сл. Гласник РС бр. 104/2013 </w:t>
      </w:r>
      <w:r w:rsidR="008E4E59">
        <w:rPr>
          <w:sz w:val="20"/>
        </w:rPr>
        <w:t>,</w:t>
      </w:r>
      <w:r>
        <w:rPr>
          <w:spacing w:val="-3"/>
          <w:sz w:val="20"/>
        </w:rPr>
        <w:t xml:space="preserve"> </w:t>
      </w:r>
      <w:r>
        <w:rPr>
          <w:sz w:val="20"/>
        </w:rPr>
        <w:t>42/2015</w:t>
      </w:r>
      <w:r w:rsidR="008E4E59">
        <w:rPr>
          <w:sz w:val="20"/>
        </w:rPr>
        <w:t xml:space="preserve"> и 87/18</w:t>
      </w:r>
      <w:r>
        <w:rPr>
          <w:sz w:val="20"/>
        </w:rPr>
        <w:t>)</w:t>
      </w:r>
    </w:p>
    <w:p w:rsidR="00682FD3" w:rsidRDefault="00E9667F">
      <w:pPr>
        <w:pStyle w:val="ListParagraph"/>
        <w:numPr>
          <w:ilvl w:val="1"/>
          <w:numId w:val="2"/>
        </w:numPr>
        <w:tabs>
          <w:tab w:val="left" w:pos="1444"/>
        </w:tabs>
        <w:ind w:left="1436" w:right="732" w:hanging="355"/>
        <w:rPr>
          <w:sz w:val="20"/>
        </w:rPr>
      </w:pPr>
      <w:r>
        <w:rPr>
          <w:sz w:val="20"/>
        </w:rPr>
        <w:t xml:space="preserve">Уколико током трајања уговора дође до дође до замене одређених извршилаца Пружалац услуга је у обавези да и за те извршиоце достави копију лиценци за нове ангажоване извршиоце, у складу са Законом о приватном обезбеђењу (Сл. Гласник РС бр. 104/2013 </w:t>
      </w:r>
      <w:r w:rsidR="008E4E59">
        <w:rPr>
          <w:sz w:val="20"/>
        </w:rPr>
        <w:t>,</w:t>
      </w:r>
      <w:r>
        <w:rPr>
          <w:spacing w:val="-9"/>
          <w:sz w:val="20"/>
        </w:rPr>
        <w:t xml:space="preserve"> </w:t>
      </w:r>
      <w:r>
        <w:rPr>
          <w:sz w:val="20"/>
        </w:rPr>
        <w:t>42/2015</w:t>
      </w:r>
      <w:r w:rsidR="008E4E59">
        <w:rPr>
          <w:sz w:val="20"/>
        </w:rPr>
        <w:t xml:space="preserve"> и 87/18</w:t>
      </w:r>
      <w:r>
        <w:rPr>
          <w:sz w:val="20"/>
        </w:rPr>
        <w:t>)</w:t>
      </w:r>
    </w:p>
    <w:p w:rsidR="00682FD3" w:rsidRDefault="00E9667F">
      <w:pPr>
        <w:pStyle w:val="ListParagraph"/>
        <w:numPr>
          <w:ilvl w:val="1"/>
          <w:numId w:val="2"/>
        </w:numPr>
        <w:tabs>
          <w:tab w:val="left" w:pos="1444"/>
        </w:tabs>
        <w:ind w:left="1436" w:right="730" w:hanging="355"/>
        <w:rPr>
          <w:sz w:val="20"/>
        </w:rPr>
      </w:pPr>
      <w:r>
        <w:rPr>
          <w:sz w:val="20"/>
        </w:rPr>
        <w:t>обезбеди да запослени – непосредни извршиоци услуге која је предмет набавке имају константну сарадњу са органима безбедности, а нарочито у ситуацијама угрожене безбедносне ситуације у објектима које</w:t>
      </w:r>
      <w:r>
        <w:rPr>
          <w:spacing w:val="-1"/>
          <w:sz w:val="20"/>
        </w:rPr>
        <w:t xml:space="preserve"> </w:t>
      </w:r>
      <w:r>
        <w:rPr>
          <w:sz w:val="20"/>
        </w:rPr>
        <w:t>обезбеђују;</w:t>
      </w:r>
    </w:p>
    <w:p w:rsidR="00682FD3" w:rsidRDefault="00682FD3">
      <w:pPr>
        <w:jc w:val="both"/>
        <w:rPr>
          <w:sz w:val="20"/>
        </w:rPr>
        <w:sectPr w:rsidR="00682FD3">
          <w:pgSz w:w="12240" w:h="15840"/>
          <w:pgMar w:top="340" w:right="400" w:bottom="1240" w:left="1120" w:header="0" w:footer="1036" w:gutter="0"/>
          <w:cols w:space="720"/>
        </w:sectPr>
      </w:pPr>
    </w:p>
    <w:p w:rsidR="00682FD3" w:rsidRDefault="00E9667F">
      <w:pPr>
        <w:pStyle w:val="ListParagraph"/>
        <w:numPr>
          <w:ilvl w:val="1"/>
          <w:numId w:val="2"/>
        </w:numPr>
        <w:tabs>
          <w:tab w:val="left" w:pos="1444"/>
        </w:tabs>
        <w:spacing w:before="78"/>
        <w:ind w:left="1436" w:right="732" w:hanging="355"/>
        <w:rPr>
          <w:sz w:val="20"/>
        </w:rPr>
      </w:pPr>
      <w:r>
        <w:rPr>
          <w:sz w:val="20"/>
        </w:rPr>
        <w:lastRenderedPageBreak/>
        <w:t>обезбеди да запослени – непосредни извршиоци услуге која је предмет набавке у случајевима нарушеног стања противпожарне безбедности обавесте ватрогасну службу, одговорна лица Наручиоца и свој оперативни центар и приступе гашењу почетног</w:t>
      </w:r>
      <w:r>
        <w:rPr>
          <w:spacing w:val="-2"/>
          <w:sz w:val="20"/>
        </w:rPr>
        <w:t xml:space="preserve"> </w:t>
      </w:r>
      <w:r>
        <w:rPr>
          <w:sz w:val="20"/>
        </w:rPr>
        <w:t>пожара;</w:t>
      </w:r>
    </w:p>
    <w:p w:rsidR="00682FD3" w:rsidRDefault="00E9667F">
      <w:pPr>
        <w:pStyle w:val="ListParagraph"/>
        <w:numPr>
          <w:ilvl w:val="1"/>
          <w:numId w:val="2"/>
        </w:numPr>
        <w:tabs>
          <w:tab w:val="left" w:pos="1493"/>
          <w:tab w:val="left" w:pos="1494"/>
        </w:tabs>
        <w:spacing w:line="244" w:lineRule="exact"/>
        <w:ind w:left="1494" w:hanging="411"/>
        <w:jc w:val="left"/>
        <w:rPr>
          <w:sz w:val="20"/>
        </w:rPr>
      </w:pPr>
      <w:r>
        <w:rPr>
          <w:sz w:val="20"/>
        </w:rPr>
        <w:t>обезбеди превоз за излазак на</w:t>
      </w:r>
      <w:r>
        <w:rPr>
          <w:spacing w:val="1"/>
          <w:sz w:val="20"/>
        </w:rPr>
        <w:t xml:space="preserve"> </w:t>
      </w:r>
      <w:r>
        <w:rPr>
          <w:sz w:val="20"/>
        </w:rPr>
        <w:t>терен</w:t>
      </w:r>
    </w:p>
    <w:p w:rsidR="00682FD3" w:rsidRDefault="00E9667F">
      <w:pPr>
        <w:pStyle w:val="ListParagraph"/>
        <w:numPr>
          <w:ilvl w:val="1"/>
          <w:numId w:val="2"/>
        </w:numPr>
        <w:tabs>
          <w:tab w:val="left" w:pos="1444"/>
        </w:tabs>
        <w:ind w:right="733" w:hanging="360"/>
        <w:rPr>
          <w:sz w:val="20"/>
        </w:rPr>
      </w:pPr>
      <w:r>
        <w:rPr>
          <w:sz w:val="20"/>
        </w:rPr>
        <w:t>у току недеље најмање једном изврши обилазак својих запослених – непосредних извршилаца услуге</w:t>
      </w:r>
    </w:p>
    <w:p w:rsidR="00682FD3" w:rsidRDefault="00E9667F">
      <w:pPr>
        <w:pStyle w:val="ListParagraph"/>
        <w:numPr>
          <w:ilvl w:val="1"/>
          <w:numId w:val="2"/>
        </w:numPr>
        <w:tabs>
          <w:tab w:val="left" w:pos="1444"/>
        </w:tabs>
        <w:ind w:right="733" w:hanging="360"/>
        <w:rPr>
          <w:sz w:val="20"/>
        </w:rPr>
      </w:pPr>
      <w:r>
        <w:rPr>
          <w:sz w:val="20"/>
        </w:rPr>
        <w:t>обезбеди да се непосредни извршиоци услуге која је предмет набавке мењају по сменама у складу са усвојеним распоредом дежурних радника позоришта у сменама од 12 часова, у складу са важећим прописима</w:t>
      </w:r>
    </w:p>
    <w:p w:rsidR="00682FD3" w:rsidRDefault="00E9667F">
      <w:pPr>
        <w:pStyle w:val="ListParagraph"/>
        <w:numPr>
          <w:ilvl w:val="1"/>
          <w:numId w:val="2"/>
        </w:numPr>
        <w:tabs>
          <w:tab w:val="left" w:pos="1443"/>
          <w:tab w:val="left" w:pos="1444"/>
        </w:tabs>
        <w:spacing w:line="243" w:lineRule="exact"/>
        <w:ind w:hanging="360"/>
        <w:jc w:val="left"/>
        <w:rPr>
          <w:sz w:val="20"/>
        </w:rPr>
      </w:pPr>
      <w:r>
        <w:rPr>
          <w:sz w:val="20"/>
        </w:rPr>
        <w:t>има сталну сарадњу са овлашћеним лицем које је решењем постављено од стране</w:t>
      </w:r>
      <w:r>
        <w:rPr>
          <w:spacing w:val="-9"/>
          <w:sz w:val="20"/>
        </w:rPr>
        <w:t xml:space="preserve"> </w:t>
      </w:r>
      <w:r>
        <w:rPr>
          <w:sz w:val="20"/>
        </w:rPr>
        <w:t>Наручиоца;</w:t>
      </w:r>
    </w:p>
    <w:p w:rsidR="00682FD3" w:rsidRDefault="00E9667F">
      <w:pPr>
        <w:pStyle w:val="ListParagraph"/>
        <w:numPr>
          <w:ilvl w:val="0"/>
          <w:numId w:val="1"/>
        </w:numPr>
        <w:tabs>
          <w:tab w:val="left" w:pos="1482"/>
        </w:tabs>
        <w:spacing w:before="120"/>
        <w:ind w:right="734" w:hanging="425"/>
        <w:rPr>
          <w:sz w:val="20"/>
        </w:rPr>
      </w:pPr>
      <w:proofErr w:type="gramStart"/>
      <w:r>
        <w:rPr>
          <w:sz w:val="20"/>
        </w:rPr>
        <w:t>поступа</w:t>
      </w:r>
      <w:proofErr w:type="gramEnd"/>
      <w:r>
        <w:rPr>
          <w:sz w:val="20"/>
        </w:rPr>
        <w:t xml:space="preserve"> у складу са примедбама и захтевима Наручиоца у погледу начина обављања посла и поштовање уобичајених правила понашања и да на захтев Наручиоца без образложења изврши замену лица ангажованих на пословима који су предмет јавне набавке. Наручилац задржава право да утиче на избор непосредних извршиоца, који се не могу мењати без сагласности</w:t>
      </w:r>
      <w:r>
        <w:rPr>
          <w:spacing w:val="-15"/>
          <w:sz w:val="20"/>
        </w:rPr>
        <w:t xml:space="preserve"> </w:t>
      </w:r>
      <w:r>
        <w:rPr>
          <w:sz w:val="20"/>
        </w:rPr>
        <w:t>наручиоца;</w:t>
      </w:r>
    </w:p>
    <w:p w:rsidR="00682FD3" w:rsidRDefault="00E9667F">
      <w:pPr>
        <w:pStyle w:val="ListParagraph"/>
        <w:numPr>
          <w:ilvl w:val="0"/>
          <w:numId w:val="1"/>
        </w:numPr>
        <w:tabs>
          <w:tab w:val="left" w:pos="1494"/>
        </w:tabs>
        <w:spacing w:before="1"/>
        <w:ind w:right="733" w:hanging="360"/>
        <w:rPr>
          <w:sz w:val="20"/>
        </w:rPr>
      </w:pPr>
      <w:proofErr w:type="gramStart"/>
      <w:r>
        <w:rPr>
          <w:sz w:val="20"/>
        </w:rPr>
        <w:t>сваког</w:t>
      </w:r>
      <w:proofErr w:type="gramEnd"/>
      <w:r>
        <w:rPr>
          <w:sz w:val="20"/>
        </w:rPr>
        <w:t xml:space="preserve"> првог у месецу, а за претходни месец, у виду писаног Извештаја, обавести Наручиоца о безбедносном и противпожарном стању објекта који су предмет услуге. Извештај треба да садржи све релевантне податке о догађањима, манифестацијама, уласку – изласку материјала, опреме у и из објекта који је предмет заштите, односно да обезбеди да се из објекта ништа не може износити без адекватне документације оверене од стране одговорног лица Наручиоца</w:t>
      </w:r>
      <w:r>
        <w:rPr>
          <w:i/>
          <w:sz w:val="20"/>
        </w:rPr>
        <w:t xml:space="preserve">, </w:t>
      </w:r>
      <w:r>
        <w:rPr>
          <w:sz w:val="20"/>
        </w:rPr>
        <w:t>да спречава изношење опреме и материјала без пратеће документације и пријављује надлежним лицима Наручиоца кршење ових правила без одлагања, у циљу спречавања истих;</w:t>
      </w:r>
    </w:p>
    <w:p w:rsidR="00682FD3" w:rsidRDefault="00E9667F">
      <w:pPr>
        <w:pStyle w:val="ListParagraph"/>
        <w:numPr>
          <w:ilvl w:val="0"/>
          <w:numId w:val="1"/>
        </w:numPr>
        <w:tabs>
          <w:tab w:val="left" w:pos="1497"/>
        </w:tabs>
        <w:spacing w:line="276" w:lineRule="auto"/>
        <w:ind w:right="734" w:hanging="360"/>
        <w:rPr>
          <w:sz w:val="20"/>
        </w:rPr>
      </w:pPr>
      <w:proofErr w:type="gramStart"/>
      <w:r>
        <w:rPr>
          <w:sz w:val="20"/>
        </w:rPr>
        <w:t>у</w:t>
      </w:r>
      <w:proofErr w:type="gramEnd"/>
      <w:r>
        <w:rPr>
          <w:sz w:val="20"/>
        </w:rPr>
        <w:t xml:space="preserve"> објекту Наручиоца обезбеди рад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Систем мора имати могућност израде извештаја о обиласцима који се достављају Наручиоцу по</w:t>
      </w:r>
      <w:r>
        <w:rPr>
          <w:spacing w:val="-5"/>
          <w:sz w:val="20"/>
        </w:rPr>
        <w:t xml:space="preserve"> </w:t>
      </w:r>
      <w:r>
        <w:rPr>
          <w:sz w:val="20"/>
        </w:rPr>
        <w:t>захтеву.</w:t>
      </w:r>
    </w:p>
    <w:p w:rsidR="00682FD3" w:rsidRDefault="00E9667F">
      <w:pPr>
        <w:pStyle w:val="ListParagraph"/>
        <w:numPr>
          <w:ilvl w:val="0"/>
          <w:numId w:val="1"/>
        </w:numPr>
        <w:tabs>
          <w:tab w:val="left" w:pos="1444"/>
        </w:tabs>
        <w:spacing w:before="194"/>
        <w:ind w:right="734" w:hanging="360"/>
        <w:rPr>
          <w:sz w:val="20"/>
        </w:rPr>
      </w:pPr>
      <w:proofErr w:type="gramStart"/>
      <w:r>
        <w:rPr>
          <w:sz w:val="20"/>
        </w:rPr>
        <w:t>врше</w:t>
      </w:r>
      <w:proofErr w:type="gramEnd"/>
      <w:r>
        <w:rPr>
          <w:sz w:val="20"/>
        </w:rPr>
        <w:t xml:space="preserve"> контролу уласка и изласка из објекта посетилаца (идентификација и по потреби легитимисање), да обавештавају запослене о посетама, воде прецизну евиденцију о посетама, а посебно о обиласцима инспекцијских органа (министарства унутрашњих послова и других), и о томе одмах информишу овлашћено лице</w:t>
      </w:r>
      <w:r>
        <w:rPr>
          <w:spacing w:val="-1"/>
          <w:sz w:val="20"/>
        </w:rPr>
        <w:t xml:space="preserve"> </w:t>
      </w:r>
      <w:r>
        <w:rPr>
          <w:sz w:val="20"/>
        </w:rPr>
        <w:t>Наручиоца.</w:t>
      </w:r>
    </w:p>
    <w:p w:rsidR="00682FD3" w:rsidRDefault="00E9667F">
      <w:pPr>
        <w:pStyle w:val="ListParagraph"/>
        <w:numPr>
          <w:ilvl w:val="0"/>
          <w:numId w:val="1"/>
        </w:numPr>
        <w:tabs>
          <w:tab w:val="left" w:pos="1497"/>
        </w:tabs>
        <w:spacing w:before="1"/>
        <w:ind w:right="639" w:hanging="360"/>
        <w:rPr>
          <w:sz w:val="20"/>
        </w:rPr>
      </w:pPr>
      <w:proofErr w:type="gramStart"/>
      <w:r>
        <w:rPr>
          <w:sz w:val="20"/>
        </w:rPr>
        <w:t>уколико</w:t>
      </w:r>
      <w:proofErr w:type="gramEnd"/>
      <w:r>
        <w:rPr>
          <w:sz w:val="20"/>
        </w:rPr>
        <w:t xml:space="preserve"> се Наручиоцу појави потреба за додатним радом на обезбеђењу, организује службу у складу са захтевом Наручиоца и да ће тај рад обрачунавати и фактурисати по цени сата, а све у складу са датом понудом у спроведеном поступку јавне</w:t>
      </w:r>
      <w:r>
        <w:rPr>
          <w:spacing w:val="-7"/>
          <w:sz w:val="20"/>
        </w:rPr>
        <w:t xml:space="preserve"> </w:t>
      </w:r>
      <w:r>
        <w:rPr>
          <w:sz w:val="20"/>
        </w:rPr>
        <w:t>набавке.</w:t>
      </w:r>
    </w:p>
    <w:p w:rsidR="00682FD3" w:rsidRDefault="00682FD3">
      <w:pPr>
        <w:pStyle w:val="BodyText"/>
      </w:pPr>
    </w:p>
    <w:p w:rsidR="00682FD3" w:rsidRDefault="00682FD3">
      <w:pPr>
        <w:pStyle w:val="BodyText"/>
        <w:rPr>
          <w:sz w:val="18"/>
        </w:rPr>
      </w:pPr>
    </w:p>
    <w:p w:rsidR="00682FD3" w:rsidRDefault="00E9667F">
      <w:pPr>
        <w:ind w:left="723"/>
        <w:rPr>
          <w:sz w:val="20"/>
        </w:rPr>
      </w:pPr>
      <w:r>
        <w:rPr>
          <w:sz w:val="20"/>
        </w:rPr>
        <w:t>УГОВОРНА КАЗНА</w:t>
      </w:r>
    </w:p>
    <w:p w:rsidR="00682FD3" w:rsidRDefault="00682FD3">
      <w:pPr>
        <w:pStyle w:val="BodyText"/>
        <w:spacing w:before="10"/>
        <w:rPr>
          <w:sz w:val="19"/>
        </w:rPr>
      </w:pPr>
    </w:p>
    <w:p w:rsidR="00682FD3" w:rsidRDefault="00E9667F">
      <w:pPr>
        <w:ind w:left="723" w:right="45"/>
        <w:jc w:val="center"/>
        <w:rPr>
          <w:sz w:val="20"/>
        </w:rPr>
      </w:pPr>
      <w:proofErr w:type="gramStart"/>
      <w:r>
        <w:rPr>
          <w:sz w:val="20"/>
        </w:rPr>
        <w:t>Члан 8.</w:t>
      </w:r>
      <w:proofErr w:type="gramEnd"/>
    </w:p>
    <w:p w:rsidR="00682FD3" w:rsidRDefault="00E9667F">
      <w:pPr>
        <w:ind w:left="603" w:right="644" w:firstLine="719"/>
        <w:jc w:val="both"/>
        <w:rPr>
          <w:sz w:val="20"/>
        </w:rPr>
      </w:pPr>
      <w:proofErr w:type="gramStart"/>
      <w:r>
        <w:rPr>
          <w:sz w:val="20"/>
        </w:rPr>
        <w:t>Уколико Пружалац услуга не започне са пружањем услуга у уговореном року, обавезан је да за сваки дан закашњења плати Наручиоцу износ од 2‰ (промила) укупне уговорене вредности из члана 10.</w:t>
      </w:r>
      <w:proofErr w:type="gramEnd"/>
      <w:r>
        <w:rPr>
          <w:sz w:val="20"/>
        </w:rPr>
        <w:t xml:space="preserve"> </w:t>
      </w:r>
      <w:proofErr w:type="gramStart"/>
      <w:r>
        <w:rPr>
          <w:sz w:val="20"/>
        </w:rPr>
        <w:t>овог</w:t>
      </w:r>
      <w:proofErr w:type="gramEnd"/>
      <w:r>
        <w:rPr>
          <w:sz w:val="20"/>
        </w:rPr>
        <w:t xml:space="preserve"> уговора, с тим да укупан износ уговорене казне не може прећи 5% укупне уговорене вредности.</w:t>
      </w:r>
    </w:p>
    <w:p w:rsidR="00682FD3" w:rsidRDefault="00E9667F">
      <w:pPr>
        <w:spacing w:before="2"/>
        <w:ind w:left="723" w:right="740" w:firstLine="566"/>
        <w:rPr>
          <w:sz w:val="20"/>
        </w:rPr>
      </w:pPr>
      <w:proofErr w:type="gramStart"/>
      <w:r>
        <w:rPr>
          <w:sz w:val="20"/>
        </w:rPr>
        <w:t>У случају из става 1.</w:t>
      </w:r>
      <w:proofErr w:type="gramEnd"/>
      <w:r>
        <w:rPr>
          <w:sz w:val="20"/>
        </w:rPr>
        <w:t xml:space="preserve"> </w:t>
      </w:r>
      <w:proofErr w:type="gramStart"/>
      <w:r>
        <w:rPr>
          <w:sz w:val="20"/>
        </w:rPr>
        <w:t>овог</w:t>
      </w:r>
      <w:proofErr w:type="gramEnd"/>
      <w:r>
        <w:rPr>
          <w:sz w:val="20"/>
        </w:rPr>
        <w:t xml:space="preserve"> члана приликом исплате Наручилац ће умањити износ на рачуну за износ уговорене казне дефинисане ставом 1. </w:t>
      </w:r>
      <w:proofErr w:type="gramStart"/>
      <w:r>
        <w:rPr>
          <w:sz w:val="20"/>
        </w:rPr>
        <w:t>овог</w:t>
      </w:r>
      <w:proofErr w:type="gramEnd"/>
      <w:r>
        <w:rPr>
          <w:sz w:val="20"/>
        </w:rPr>
        <w:t xml:space="preserve"> члана или упутити налог да му Пружалац услуга уплати износ у висини уговорне казне.</w:t>
      </w:r>
    </w:p>
    <w:p w:rsidR="00682FD3" w:rsidRDefault="00E9667F">
      <w:pPr>
        <w:ind w:left="603" w:right="640" w:firstLine="719"/>
        <w:jc w:val="both"/>
        <w:rPr>
          <w:sz w:val="20"/>
        </w:rPr>
      </w:pPr>
      <w:proofErr w:type="gramStart"/>
      <w:r>
        <w:rPr>
          <w:sz w:val="20"/>
        </w:rPr>
        <w:t>За умањење новчаног износа рачуна из разлога наведених у претходном ставу Наручилац није обавезан да тражи сагласност Пружаоца услуга, али је дужан да га у року од 8(осам) дана писаним обавести о разлозима извршеног умањења.</w:t>
      </w:r>
      <w:proofErr w:type="gramEnd"/>
    </w:p>
    <w:p w:rsidR="00682FD3" w:rsidRDefault="00682FD3">
      <w:pPr>
        <w:pStyle w:val="BodyText"/>
        <w:rPr>
          <w:sz w:val="20"/>
        </w:rPr>
      </w:pPr>
    </w:p>
    <w:p w:rsidR="00682FD3" w:rsidRDefault="00E9667F">
      <w:pPr>
        <w:ind w:left="723" w:right="162"/>
        <w:jc w:val="center"/>
        <w:rPr>
          <w:sz w:val="20"/>
        </w:rPr>
      </w:pPr>
      <w:proofErr w:type="gramStart"/>
      <w:r>
        <w:rPr>
          <w:sz w:val="20"/>
        </w:rPr>
        <w:t>Право Наручиоца на наплату уговорне казне не утиче на право Наручиоца да захтева накнаду штете.</w:t>
      </w:r>
      <w:proofErr w:type="gramEnd"/>
    </w:p>
    <w:p w:rsidR="00682FD3" w:rsidRDefault="00682FD3">
      <w:pPr>
        <w:pStyle w:val="BodyText"/>
        <w:spacing w:before="10"/>
        <w:rPr>
          <w:sz w:val="19"/>
        </w:rPr>
      </w:pPr>
    </w:p>
    <w:p w:rsidR="00682FD3" w:rsidRDefault="00E9667F">
      <w:pPr>
        <w:spacing w:before="1"/>
        <w:ind w:left="723"/>
        <w:rPr>
          <w:sz w:val="20"/>
        </w:rPr>
      </w:pPr>
      <w:r>
        <w:rPr>
          <w:sz w:val="20"/>
        </w:rPr>
        <w:t>СРЕДСТВА ФИНАНСИЈСКОГ ОБЕЗБЕЂЕЊА</w:t>
      </w:r>
    </w:p>
    <w:p w:rsidR="00682FD3" w:rsidRDefault="00682FD3">
      <w:pPr>
        <w:pStyle w:val="BodyText"/>
        <w:rPr>
          <w:sz w:val="20"/>
        </w:rPr>
      </w:pPr>
    </w:p>
    <w:p w:rsidR="00682FD3" w:rsidRDefault="00E9667F">
      <w:pPr>
        <w:ind w:left="723" w:right="45"/>
        <w:jc w:val="center"/>
        <w:rPr>
          <w:sz w:val="20"/>
        </w:rPr>
      </w:pPr>
      <w:proofErr w:type="gramStart"/>
      <w:r>
        <w:rPr>
          <w:sz w:val="20"/>
        </w:rPr>
        <w:t>Члан 9.</w:t>
      </w:r>
      <w:proofErr w:type="gramEnd"/>
    </w:p>
    <w:p w:rsidR="00682FD3" w:rsidRDefault="00682FD3">
      <w:pPr>
        <w:pStyle w:val="BodyText"/>
        <w:spacing w:before="10"/>
        <w:rPr>
          <w:sz w:val="19"/>
        </w:rPr>
      </w:pPr>
    </w:p>
    <w:p w:rsidR="00682FD3" w:rsidRDefault="00E9667F">
      <w:pPr>
        <w:ind w:left="603" w:right="734" w:firstLine="839"/>
        <w:rPr>
          <w:sz w:val="20"/>
        </w:rPr>
      </w:pPr>
      <w:r>
        <w:rPr>
          <w:sz w:val="20"/>
        </w:rPr>
        <w:t>Пружалац услуга се обавезује да у року од 3 (три) дана од дана потписивања Уговора достави Наручиоцу:</w:t>
      </w:r>
    </w:p>
    <w:p w:rsidR="00682FD3" w:rsidRDefault="00E9667F">
      <w:pPr>
        <w:spacing w:before="1"/>
        <w:ind w:left="603" w:right="643" w:firstLine="719"/>
        <w:jc w:val="both"/>
        <w:rPr>
          <w:sz w:val="20"/>
        </w:rPr>
      </w:pPr>
      <w:r>
        <w:rPr>
          <w:sz w:val="20"/>
        </w:rPr>
        <w:t xml:space="preserve">1) </w:t>
      </w:r>
      <w:r>
        <w:rPr>
          <w:b/>
          <w:sz w:val="20"/>
        </w:rPr>
        <w:t xml:space="preserve">оригинал сопствену бланко меницу за добро извршење посла </w:t>
      </w:r>
      <w:r>
        <w:rPr>
          <w:sz w:val="20"/>
        </w:rPr>
        <w:t>,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682FD3" w:rsidRDefault="00682FD3">
      <w:pPr>
        <w:jc w:val="both"/>
        <w:rPr>
          <w:sz w:val="20"/>
        </w:rPr>
        <w:sectPr w:rsidR="00682FD3">
          <w:pgSz w:w="12240" w:h="15840"/>
          <w:pgMar w:top="340" w:right="400" w:bottom="1240" w:left="1120" w:header="0" w:footer="1036" w:gutter="0"/>
          <w:cols w:space="720"/>
        </w:sectPr>
      </w:pPr>
    </w:p>
    <w:p w:rsidR="00682FD3" w:rsidRDefault="00E9667F">
      <w:pPr>
        <w:spacing w:before="78"/>
        <w:ind w:left="1323"/>
        <w:rPr>
          <w:sz w:val="20"/>
        </w:rPr>
      </w:pPr>
      <w:proofErr w:type="gramStart"/>
      <w:r>
        <w:rPr>
          <w:sz w:val="20"/>
        </w:rPr>
        <w:lastRenderedPageBreak/>
        <w:t>Меница мора бити евидентирана у Регистру меница и овлашћења Народне банке Србије.</w:t>
      </w:r>
      <w:proofErr w:type="gramEnd"/>
    </w:p>
    <w:p w:rsidR="00682FD3" w:rsidRDefault="00E9667F">
      <w:pPr>
        <w:ind w:left="603" w:right="639" w:firstLine="719"/>
        <w:jc w:val="both"/>
        <w:rPr>
          <w:sz w:val="20"/>
        </w:rPr>
      </w:pPr>
      <w:proofErr w:type="gramStart"/>
      <w:r>
        <w:rPr>
          <w:sz w:val="20"/>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уговорене вредности без ПДВ-а.</w:t>
      </w:r>
      <w:proofErr w:type="gramEnd"/>
    </w:p>
    <w:p w:rsidR="00682FD3" w:rsidRDefault="00E9667F">
      <w:pPr>
        <w:ind w:left="603" w:right="649" w:firstLine="719"/>
        <w:jc w:val="both"/>
        <w:rPr>
          <w:sz w:val="20"/>
        </w:rPr>
      </w:pPr>
      <w:proofErr w:type="gramStart"/>
      <w:r>
        <w:rPr>
          <w:sz w:val="20"/>
        </w:rPr>
        <w:t>Менично овлашћење потписује овлашћено лице понуђача, чије су име и начин потписивања садржани у картону депонованих</w:t>
      </w:r>
      <w:r>
        <w:rPr>
          <w:spacing w:val="-3"/>
          <w:sz w:val="20"/>
        </w:rPr>
        <w:t xml:space="preserve"> </w:t>
      </w:r>
      <w:r>
        <w:rPr>
          <w:sz w:val="20"/>
        </w:rPr>
        <w:t>потписа.</w:t>
      </w:r>
      <w:proofErr w:type="gramEnd"/>
    </w:p>
    <w:p w:rsidR="00682FD3" w:rsidRDefault="00E9667F">
      <w:pPr>
        <w:ind w:left="603" w:right="652" w:firstLine="719"/>
        <w:jc w:val="both"/>
        <w:rPr>
          <w:sz w:val="20"/>
        </w:rPr>
      </w:pPr>
      <w:proofErr w:type="gramStart"/>
      <w:r>
        <w:rPr>
          <w:sz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p>
    <w:p w:rsidR="00682FD3" w:rsidRDefault="00E9667F">
      <w:pPr>
        <w:spacing w:before="1"/>
        <w:ind w:left="603" w:right="1376" w:firstLine="719"/>
        <w:rPr>
          <w:sz w:val="20"/>
        </w:rPr>
      </w:pPr>
      <w:proofErr w:type="gramStart"/>
      <w:r>
        <w:rPr>
          <w:sz w:val="20"/>
        </w:rPr>
        <w:t>Меница за добро извршење посла мора да важи још 30 (тридесет) дана од дана истека рока за коначно извршење свих уговорених обавеза.</w:t>
      </w:r>
      <w:proofErr w:type="gramEnd"/>
    </w:p>
    <w:p w:rsidR="00682FD3" w:rsidRDefault="00E9667F">
      <w:pPr>
        <w:ind w:left="603" w:right="647" w:firstLine="719"/>
        <w:jc w:val="both"/>
        <w:rPr>
          <w:sz w:val="20"/>
        </w:rPr>
      </w:pPr>
      <w:proofErr w:type="gramStart"/>
      <w:r>
        <w:rPr>
          <w:sz w:val="20"/>
        </w:rPr>
        <w:t>Уколико Пружалац услуга не достави захтевана средства финансијског обезбеђења у уговореном року Наручилац има право једностраног раскида</w:t>
      </w:r>
      <w:r>
        <w:rPr>
          <w:spacing w:val="-2"/>
          <w:sz w:val="20"/>
        </w:rPr>
        <w:t xml:space="preserve"> </w:t>
      </w:r>
      <w:r>
        <w:rPr>
          <w:sz w:val="20"/>
        </w:rPr>
        <w:t>уговора.</w:t>
      </w:r>
      <w:proofErr w:type="gramEnd"/>
    </w:p>
    <w:p w:rsidR="00682FD3" w:rsidRDefault="00E9667F">
      <w:pPr>
        <w:ind w:left="603" w:right="642" w:firstLine="719"/>
        <w:jc w:val="both"/>
        <w:rPr>
          <w:sz w:val="20"/>
        </w:rPr>
      </w:pPr>
      <w:proofErr w:type="gramStart"/>
      <w:r>
        <w:rPr>
          <w:sz w:val="20"/>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r>
        <w:rPr>
          <w:color w:val="000080"/>
          <w:sz w:val="20"/>
        </w:rPr>
        <w:t>.</w:t>
      </w:r>
      <w:proofErr w:type="gramEnd"/>
    </w:p>
    <w:p w:rsidR="00682FD3" w:rsidRDefault="00E9667F">
      <w:pPr>
        <w:ind w:left="603" w:right="643" w:firstLine="719"/>
        <w:jc w:val="both"/>
        <w:rPr>
          <w:sz w:val="20"/>
        </w:rPr>
      </w:pPr>
      <w:proofErr w:type="gramStart"/>
      <w:r>
        <w:rPr>
          <w:sz w:val="20"/>
        </w:rPr>
        <w:t>Уколико изабрани понуђач не обезбеди и не преда наручиоцу средство обезбеђења за добро извршење посла року од 3 (три) дана од дана потписивања Уговора, наручилац задржава право да једнострано раскине</w:t>
      </w:r>
      <w:r>
        <w:rPr>
          <w:spacing w:val="2"/>
          <w:sz w:val="20"/>
        </w:rPr>
        <w:t xml:space="preserve"> </w:t>
      </w:r>
      <w:r>
        <w:rPr>
          <w:sz w:val="20"/>
        </w:rPr>
        <w:t>уговор.</w:t>
      </w:r>
      <w:proofErr w:type="gramEnd"/>
    </w:p>
    <w:p w:rsidR="00682FD3" w:rsidRDefault="00E9667F">
      <w:pPr>
        <w:ind w:left="603" w:right="641" w:firstLine="719"/>
        <w:jc w:val="both"/>
        <w:rPr>
          <w:sz w:val="20"/>
        </w:rPr>
      </w:pPr>
      <w:proofErr w:type="gramStart"/>
      <w:r>
        <w:rPr>
          <w:sz w:val="20"/>
        </w:rPr>
        <w:t>Уколико Пружалац услуга не извршава обавезе, као и ако их не извршава на уговорени начин и у уговореним роковима, Наручилац има право да једнострано раскине уговор због неиспуњења, и уновчи финансијско средство обезбеђења поднето од стране Пружаоца услуге на име доброг извршења посла.</w:t>
      </w:r>
      <w:proofErr w:type="gramEnd"/>
    </w:p>
    <w:p w:rsidR="00682FD3" w:rsidRDefault="00682FD3">
      <w:pPr>
        <w:pStyle w:val="BodyText"/>
        <w:spacing w:before="10"/>
        <w:rPr>
          <w:sz w:val="19"/>
        </w:rPr>
      </w:pPr>
    </w:p>
    <w:p w:rsidR="00682FD3" w:rsidRDefault="00E9667F">
      <w:pPr>
        <w:ind w:left="723" w:right="46"/>
        <w:jc w:val="center"/>
        <w:rPr>
          <w:sz w:val="20"/>
        </w:rPr>
      </w:pPr>
      <w:proofErr w:type="gramStart"/>
      <w:r>
        <w:rPr>
          <w:sz w:val="20"/>
        </w:rPr>
        <w:t>Члан 10.</w:t>
      </w:r>
      <w:proofErr w:type="gramEnd"/>
    </w:p>
    <w:p w:rsidR="00682FD3" w:rsidRDefault="00E9667F">
      <w:pPr>
        <w:spacing w:before="1"/>
        <w:ind w:left="723" w:right="726"/>
        <w:rPr>
          <w:sz w:val="20"/>
        </w:rPr>
      </w:pPr>
      <w:r>
        <w:rPr>
          <w:sz w:val="20"/>
        </w:rPr>
        <w:t>Пружалац услуга је у обавези да у случају промене осигуравача или истека осигурања по полиси осигурања од одговорности Наручиоцу достави Полису осигурања од одговорности са обезбеђеним континуитетом</w:t>
      </w:r>
    </w:p>
    <w:p w:rsidR="00682FD3" w:rsidRDefault="00E9667F">
      <w:pPr>
        <w:spacing w:before="1"/>
        <w:ind w:left="723"/>
        <w:rPr>
          <w:sz w:val="20"/>
        </w:rPr>
      </w:pPr>
      <w:proofErr w:type="gramStart"/>
      <w:r>
        <w:rPr>
          <w:sz w:val="20"/>
        </w:rPr>
        <w:t>осигурања</w:t>
      </w:r>
      <w:proofErr w:type="gramEnd"/>
      <w:r>
        <w:rPr>
          <w:sz w:val="20"/>
        </w:rPr>
        <w:t>.</w:t>
      </w:r>
    </w:p>
    <w:p w:rsidR="00682FD3" w:rsidRDefault="00E9667F">
      <w:pPr>
        <w:ind w:left="723"/>
        <w:rPr>
          <w:sz w:val="20"/>
        </w:rPr>
      </w:pPr>
      <w:proofErr w:type="gramStart"/>
      <w:r>
        <w:rPr>
          <w:sz w:val="20"/>
        </w:rPr>
        <w:t>Полиса осигурања од одговорности је саставни део уговора.</w:t>
      </w:r>
      <w:proofErr w:type="gramEnd"/>
    </w:p>
    <w:p w:rsidR="00682FD3" w:rsidRDefault="00682FD3">
      <w:pPr>
        <w:pStyle w:val="BodyText"/>
        <w:spacing w:before="10"/>
        <w:rPr>
          <w:sz w:val="19"/>
        </w:rPr>
      </w:pPr>
    </w:p>
    <w:p w:rsidR="00682FD3" w:rsidRDefault="00E9667F">
      <w:pPr>
        <w:ind w:left="723" w:right="44"/>
        <w:jc w:val="center"/>
        <w:rPr>
          <w:sz w:val="20"/>
        </w:rPr>
      </w:pPr>
      <w:proofErr w:type="gramStart"/>
      <w:r>
        <w:rPr>
          <w:sz w:val="20"/>
        </w:rPr>
        <w:t>Члан 11.</w:t>
      </w:r>
      <w:proofErr w:type="gramEnd"/>
    </w:p>
    <w:p w:rsidR="00682FD3" w:rsidRDefault="00682FD3">
      <w:pPr>
        <w:pStyle w:val="BodyText"/>
        <w:spacing w:before="1"/>
        <w:rPr>
          <w:sz w:val="20"/>
        </w:rPr>
      </w:pPr>
    </w:p>
    <w:p w:rsidR="00682FD3" w:rsidRDefault="00E9667F">
      <w:pPr>
        <w:ind w:left="603" w:right="648" w:firstLine="719"/>
        <w:jc w:val="both"/>
        <w:rPr>
          <w:sz w:val="20"/>
        </w:rPr>
      </w:pPr>
      <w:proofErr w:type="gramStart"/>
      <w:r>
        <w:rPr>
          <w:sz w:val="20"/>
        </w:rPr>
        <w:t>Уговорне стране су сагласне да ће у случају настанка штете поводом одредби овог уговора, уговорна страна која је проузроковала штету, надокнадити другој уговорној страни стварну штету у складу са Законом о облигационим односима Републике Србије.</w:t>
      </w:r>
      <w:proofErr w:type="gramEnd"/>
    </w:p>
    <w:p w:rsidR="00682FD3" w:rsidRDefault="00682FD3">
      <w:pPr>
        <w:pStyle w:val="BodyText"/>
        <w:spacing w:before="11"/>
        <w:rPr>
          <w:sz w:val="19"/>
        </w:rPr>
      </w:pPr>
    </w:p>
    <w:p w:rsidR="00682FD3" w:rsidRPr="00202996" w:rsidRDefault="00E9667F">
      <w:pPr>
        <w:ind w:left="723"/>
        <w:rPr>
          <w:sz w:val="20"/>
          <w:szCs w:val="20"/>
        </w:rPr>
      </w:pPr>
      <w:r w:rsidRPr="00202996">
        <w:rPr>
          <w:sz w:val="20"/>
          <w:szCs w:val="20"/>
        </w:rPr>
        <w:t>ПРАВНО ДЕЈСТВО И ВАЖЕЊЕ УГОВОРА</w:t>
      </w:r>
    </w:p>
    <w:p w:rsidR="00682FD3" w:rsidRPr="00202996" w:rsidRDefault="00682FD3">
      <w:pPr>
        <w:pStyle w:val="BodyText"/>
        <w:spacing w:before="1"/>
        <w:rPr>
          <w:color w:val="FF0000"/>
          <w:sz w:val="20"/>
          <w:szCs w:val="20"/>
        </w:rPr>
      </w:pPr>
    </w:p>
    <w:p w:rsidR="00202996" w:rsidRPr="00E848C3" w:rsidRDefault="00E9667F" w:rsidP="00202996">
      <w:pPr>
        <w:ind w:left="723" w:right="45"/>
        <w:jc w:val="center"/>
        <w:rPr>
          <w:sz w:val="20"/>
          <w:szCs w:val="20"/>
        </w:rPr>
      </w:pPr>
      <w:proofErr w:type="gramStart"/>
      <w:r w:rsidRPr="00E848C3">
        <w:rPr>
          <w:sz w:val="20"/>
          <w:szCs w:val="20"/>
        </w:rPr>
        <w:t>Члан 12.</w:t>
      </w:r>
      <w:proofErr w:type="gramEnd"/>
    </w:p>
    <w:p w:rsidR="00202996" w:rsidRPr="00E848C3" w:rsidRDefault="00202996" w:rsidP="00202996">
      <w:pPr>
        <w:spacing w:line="235" w:lineRule="auto"/>
        <w:ind w:left="360"/>
        <w:jc w:val="both"/>
        <w:rPr>
          <w:sz w:val="20"/>
          <w:szCs w:val="20"/>
        </w:rPr>
      </w:pPr>
      <w:r w:rsidRPr="00E848C3">
        <w:rPr>
          <w:sz w:val="20"/>
          <w:szCs w:val="20"/>
        </w:rPr>
        <w:t xml:space="preserve">Овај уговор се сматра закљученим када га потпишу законски заступници уговорних страна или од њих овлашћена лица, и закључује се на </w:t>
      </w:r>
      <w:proofErr w:type="gramStart"/>
      <w:r w:rsidRPr="00E848C3">
        <w:rPr>
          <w:sz w:val="20"/>
          <w:szCs w:val="20"/>
        </w:rPr>
        <w:t>период  до</w:t>
      </w:r>
      <w:proofErr w:type="gramEnd"/>
      <w:r w:rsidRPr="00E848C3">
        <w:rPr>
          <w:sz w:val="20"/>
          <w:szCs w:val="20"/>
        </w:rPr>
        <w:t xml:space="preserve"> утрошка финансијских средстава  у износу процењене</w:t>
      </w:r>
      <w:r w:rsidR="00E848C3" w:rsidRPr="00E848C3">
        <w:rPr>
          <w:sz w:val="20"/>
          <w:szCs w:val="20"/>
        </w:rPr>
        <w:t xml:space="preserve"> вредности предметне набавке</w:t>
      </w:r>
      <w:r w:rsidRPr="00E848C3">
        <w:rPr>
          <w:sz w:val="20"/>
          <w:szCs w:val="20"/>
        </w:rPr>
        <w:t>, почев од дана закључења уговора.</w:t>
      </w:r>
    </w:p>
    <w:p w:rsidR="00202996" w:rsidRPr="00E848C3" w:rsidRDefault="00202996" w:rsidP="00202996">
      <w:pPr>
        <w:tabs>
          <w:tab w:val="left" w:pos="2806"/>
        </w:tabs>
        <w:ind w:left="603" w:right="646" w:firstLine="719"/>
        <w:jc w:val="both"/>
        <w:rPr>
          <w:sz w:val="20"/>
          <w:szCs w:val="20"/>
        </w:rPr>
      </w:pPr>
      <w:r w:rsidRPr="00E848C3">
        <w:rPr>
          <w:sz w:val="20"/>
          <w:szCs w:val="20"/>
        </w:rPr>
        <w:t xml:space="preserve">Утрошком средстава Наручиоца–Позоришта Атеље 212, у износу процењене вредности предметне набавке </w:t>
      </w:r>
      <w:proofErr w:type="gramStart"/>
      <w:r w:rsidRPr="00E848C3">
        <w:rPr>
          <w:sz w:val="20"/>
          <w:szCs w:val="20"/>
        </w:rPr>
        <w:t>(</w:t>
      </w:r>
      <w:r w:rsidRPr="00E848C3">
        <w:rPr>
          <w:spacing w:val="5"/>
          <w:sz w:val="20"/>
          <w:szCs w:val="20"/>
          <w:u w:val="single"/>
        </w:rPr>
        <w:t xml:space="preserve"> </w:t>
      </w:r>
      <w:r w:rsidRPr="00E848C3">
        <w:rPr>
          <w:b/>
          <w:i/>
          <w:sz w:val="20"/>
          <w:szCs w:val="20"/>
          <w:u w:val="single"/>
        </w:rPr>
        <w:t>од</w:t>
      </w:r>
      <w:proofErr w:type="gramEnd"/>
      <w:r w:rsidRPr="00E848C3">
        <w:rPr>
          <w:b/>
          <w:i/>
          <w:spacing w:val="5"/>
          <w:sz w:val="20"/>
          <w:szCs w:val="20"/>
          <w:u w:val="single"/>
        </w:rPr>
        <w:t xml:space="preserve"> </w:t>
      </w:r>
      <w:r w:rsidRPr="00E848C3">
        <w:rPr>
          <w:b/>
          <w:i/>
          <w:sz w:val="20"/>
          <w:szCs w:val="20"/>
          <w:u w:val="single"/>
        </w:rPr>
        <w:t>_</w:t>
      </w:r>
      <w:r w:rsidRPr="00E848C3">
        <w:rPr>
          <w:b/>
          <w:i/>
          <w:sz w:val="20"/>
          <w:szCs w:val="20"/>
          <w:u w:val="single"/>
        </w:rPr>
        <w:tab/>
        <w:t xml:space="preserve">       динара без пдв-а – попуњава Наручилац</w:t>
      </w:r>
      <w:r w:rsidR="00E848C3">
        <w:rPr>
          <w:sz w:val="20"/>
          <w:szCs w:val="20"/>
        </w:rPr>
        <w:t>)</w:t>
      </w:r>
      <w:r w:rsidRPr="00E848C3">
        <w:rPr>
          <w:sz w:val="20"/>
          <w:szCs w:val="20"/>
        </w:rPr>
        <w:t>, овај уговор престаје да</w:t>
      </w:r>
      <w:r w:rsidR="00E848C3">
        <w:rPr>
          <w:sz w:val="20"/>
          <w:szCs w:val="20"/>
        </w:rPr>
        <w:t xml:space="preserve"> важи, о чему Наручилац </w:t>
      </w:r>
      <w:r w:rsidR="00E848C3">
        <w:rPr>
          <w:sz w:val="20"/>
          <w:szCs w:val="20"/>
          <w:lang w:val="sr-Cyrl-RS"/>
        </w:rPr>
        <w:t xml:space="preserve"> </w:t>
      </w:r>
      <w:r w:rsidRPr="00E848C3">
        <w:rPr>
          <w:sz w:val="20"/>
          <w:szCs w:val="20"/>
        </w:rPr>
        <w:t>обавештава Пружаоца</w:t>
      </w:r>
      <w:r w:rsidRPr="00E848C3">
        <w:rPr>
          <w:spacing w:val="-2"/>
          <w:sz w:val="20"/>
          <w:szCs w:val="20"/>
        </w:rPr>
        <w:t xml:space="preserve"> </w:t>
      </w:r>
      <w:r w:rsidRPr="00E848C3">
        <w:rPr>
          <w:sz w:val="20"/>
          <w:szCs w:val="20"/>
        </w:rPr>
        <w:t>услуга.</w:t>
      </w:r>
    </w:p>
    <w:p w:rsidR="00202996" w:rsidRPr="00E848C3" w:rsidRDefault="00202996" w:rsidP="00202996">
      <w:pPr>
        <w:spacing w:line="235" w:lineRule="auto"/>
        <w:ind w:left="360" w:right="240"/>
        <w:jc w:val="both"/>
        <w:rPr>
          <w:sz w:val="20"/>
          <w:szCs w:val="20"/>
        </w:rPr>
      </w:pPr>
      <w:proofErr w:type="gramStart"/>
      <w:r w:rsidRPr="00E848C3">
        <w:rPr>
          <w:sz w:val="20"/>
          <w:szCs w:val="20"/>
        </w:rPr>
        <w:t>Средства за реализацију овог Уговора обезбеђена су Финансијским планом Наручица за 2019.</w:t>
      </w:r>
      <w:proofErr w:type="gramEnd"/>
      <w:r w:rsidRPr="00E848C3">
        <w:rPr>
          <w:sz w:val="20"/>
          <w:szCs w:val="20"/>
        </w:rPr>
        <w:t xml:space="preserve"> </w:t>
      </w:r>
      <w:proofErr w:type="gramStart"/>
      <w:r w:rsidRPr="00E848C3">
        <w:rPr>
          <w:sz w:val="20"/>
          <w:szCs w:val="20"/>
        </w:rPr>
        <w:t>годину</w:t>
      </w:r>
      <w:proofErr w:type="gramEnd"/>
      <w:r w:rsidRPr="00E848C3">
        <w:rPr>
          <w:sz w:val="20"/>
          <w:szCs w:val="20"/>
        </w:rPr>
        <w:t xml:space="preserve">. </w:t>
      </w:r>
      <w:proofErr w:type="gramStart"/>
      <w:r w:rsidRPr="00E848C3">
        <w:rPr>
          <w:sz w:val="20"/>
          <w:szCs w:val="20"/>
        </w:rPr>
        <w:t>Плаћање доспелих обавеза насталих у 2019.</w:t>
      </w:r>
      <w:proofErr w:type="gramEnd"/>
      <w:r w:rsidRPr="00E848C3">
        <w:rPr>
          <w:sz w:val="20"/>
          <w:szCs w:val="20"/>
        </w:rPr>
        <w:t xml:space="preserve"> </w:t>
      </w:r>
      <w:proofErr w:type="gramStart"/>
      <w:r w:rsidRPr="00E848C3">
        <w:rPr>
          <w:sz w:val="20"/>
          <w:szCs w:val="20"/>
        </w:rPr>
        <w:t>години</w:t>
      </w:r>
      <w:proofErr w:type="gramEnd"/>
      <w:r w:rsidRPr="00E848C3">
        <w:rPr>
          <w:sz w:val="20"/>
          <w:szCs w:val="20"/>
        </w:rPr>
        <w:t>, вршиће се до висине одобрених апропријација за ту намену</w:t>
      </w:r>
      <w:r w:rsidRPr="00E848C3">
        <w:rPr>
          <w:sz w:val="20"/>
          <w:szCs w:val="20"/>
          <w:lang w:val="sr-Cyrl-CS"/>
        </w:rPr>
        <w:t>.Обавезе које доспевају у наредној буџетској години (2020.) биће реализоване највише до износа средстава која ће наручиоцу услуга за ту намену бити одобрена у тој буџетској години.</w:t>
      </w:r>
    </w:p>
    <w:p w:rsidR="00682FD3" w:rsidRPr="00E848C3" w:rsidRDefault="00202996" w:rsidP="00202996">
      <w:pPr>
        <w:widowControl/>
        <w:numPr>
          <w:ilvl w:val="0"/>
          <w:numId w:val="28"/>
        </w:numPr>
        <w:tabs>
          <w:tab w:val="left" w:pos="552"/>
        </w:tabs>
        <w:autoSpaceDE/>
        <w:autoSpaceDN/>
        <w:spacing w:line="232" w:lineRule="auto"/>
        <w:ind w:left="360" w:right="620" w:hanging="2"/>
        <w:jc w:val="both"/>
        <w:rPr>
          <w:sz w:val="20"/>
          <w:szCs w:val="20"/>
        </w:rPr>
      </w:pPr>
      <w:proofErr w:type="gramStart"/>
      <w:r w:rsidRPr="00E848C3">
        <w:rPr>
          <w:sz w:val="20"/>
          <w:szCs w:val="20"/>
        </w:rPr>
        <w:t>супротном</w:t>
      </w:r>
      <w:proofErr w:type="gramEnd"/>
      <w:r w:rsidRPr="00E848C3">
        <w:rPr>
          <w:sz w:val="20"/>
          <w:szCs w:val="20"/>
        </w:rPr>
        <w:t xml:space="preserve"> Уговор престаје да важи, без накнаде штете због немогућности преузимања и плаћања обавеза од стране Наручица.</w:t>
      </w:r>
    </w:p>
    <w:p w:rsidR="00682FD3" w:rsidRDefault="00E9667F">
      <w:pPr>
        <w:ind w:left="603" w:right="645" w:firstLine="719"/>
        <w:jc w:val="both"/>
        <w:rPr>
          <w:sz w:val="20"/>
        </w:rPr>
      </w:pPr>
      <w:proofErr w:type="gramStart"/>
      <w:r>
        <w:rPr>
          <w:sz w:val="20"/>
        </w:rPr>
        <w:t>Свака уговорна страна може отказати овај уговор са отказним роком од 60 дана од дана достављања писменог обавештења о отказу, на начин одређен законом којим се уређују облигациони односи.</w:t>
      </w:r>
      <w:proofErr w:type="gramEnd"/>
    </w:p>
    <w:p w:rsidR="00682FD3" w:rsidRDefault="00682FD3">
      <w:pPr>
        <w:pStyle w:val="BodyText"/>
        <w:spacing w:before="11"/>
        <w:rPr>
          <w:sz w:val="19"/>
        </w:rPr>
      </w:pPr>
    </w:p>
    <w:p w:rsidR="00682FD3" w:rsidRDefault="00E9667F">
      <w:pPr>
        <w:ind w:left="603" w:right="641" w:firstLine="719"/>
        <w:jc w:val="both"/>
        <w:rPr>
          <w:sz w:val="20"/>
        </w:rPr>
      </w:pPr>
      <w:proofErr w:type="gramStart"/>
      <w:r>
        <w:rPr>
          <w:sz w:val="20"/>
        </w:rPr>
        <w:t>Уколико Пружалац услуга не извршава обавезе, као и ако их не извршава на уговорени начин и у уговореним роковима, Наручилац има право да једнострано раскине уговор због неиспуњења, и уновчи финансијско средство обезбеђења поднето од стране Пружаоца услуге на име доброг извршења посла.</w:t>
      </w:r>
      <w:proofErr w:type="gramEnd"/>
    </w:p>
    <w:p w:rsidR="00682FD3" w:rsidRDefault="00682FD3">
      <w:pPr>
        <w:pStyle w:val="BodyText"/>
        <w:spacing w:before="2"/>
        <w:rPr>
          <w:sz w:val="20"/>
        </w:rPr>
      </w:pPr>
    </w:p>
    <w:p w:rsidR="00682FD3" w:rsidRDefault="00E9667F">
      <w:pPr>
        <w:ind w:left="1575"/>
        <w:rPr>
          <w:sz w:val="20"/>
        </w:rPr>
      </w:pPr>
      <w:r>
        <w:rPr>
          <w:sz w:val="20"/>
        </w:rPr>
        <w:t>ИЗМЕНЕ ТОКОМ ТРАЈАЊА УГОВОРА</w:t>
      </w:r>
    </w:p>
    <w:p w:rsidR="00682FD3" w:rsidRDefault="00682FD3">
      <w:pPr>
        <w:pStyle w:val="BodyText"/>
        <w:spacing w:before="5"/>
        <w:rPr>
          <w:sz w:val="20"/>
        </w:rPr>
      </w:pPr>
    </w:p>
    <w:p w:rsidR="00682FD3" w:rsidRDefault="00E9667F">
      <w:pPr>
        <w:ind w:left="5418"/>
        <w:rPr>
          <w:sz w:val="20"/>
        </w:rPr>
      </w:pPr>
      <w:proofErr w:type="gramStart"/>
      <w:r>
        <w:rPr>
          <w:sz w:val="20"/>
        </w:rPr>
        <w:t>Члан 13.</w:t>
      </w:r>
      <w:proofErr w:type="gramEnd"/>
    </w:p>
    <w:p w:rsidR="00682FD3" w:rsidRDefault="00682FD3">
      <w:pPr>
        <w:pStyle w:val="BodyText"/>
        <w:spacing w:before="6"/>
        <w:rPr>
          <w:sz w:val="20"/>
        </w:rPr>
      </w:pPr>
    </w:p>
    <w:p w:rsidR="00682FD3" w:rsidRDefault="00E9667F">
      <w:pPr>
        <w:spacing w:line="276" w:lineRule="auto"/>
        <w:ind w:left="723" w:right="734" w:firstLine="851"/>
        <w:rPr>
          <w:sz w:val="20"/>
        </w:rPr>
      </w:pPr>
      <w:proofErr w:type="gramStart"/>
      <w:r>
        <w:rPr>
          <w:sz w:val="20"/>
        </w:rPr>
        <w:t>Измене и допуне овог уговора могу се вршити само у писаној форми и уз обострану сагласност уговорних страна.</w:t>
      </w:r>
      <w:proofErr w:type="gramEnd"/>
    </w:p>
    <w:p w:rsidR="00682FD3" w:rsidRDefault="00682FD3">
      <w:pPr>
        <w:spacing w:line="276" w:lineRule="auto"/>
        <w:rPr>
          <w:sz w:val="20"/>
        </w:rPr>
        <w:sectPr w:rsidR="00682FD3">
          <w:pgSz w:w="12240" w:h="15840"/>
          <w:pgMar w:top="340" w:right="400" w:bottom="1240" w:left="1120" w:header="0" w:footer="1036" w:gutter="0"/>
          <w:cols w:space="720"/>
        </w:sectPr>
      </w:pPr>
    </w:p>
    <w:p w:rsidR="00682FD3" w:rsidRDefault="00E9667F" w:rsidP="00202996">
      <w:pPr>
        <w:spacing w:before="80" w:line="276" w:lineRule="auto"/>
        <w:ind w:left="723" w:right="934" w:firstLine="851"/>
        <w:jc w:val="both"/>
        <w:rPr>
          <w:sz w:val="20"/>
        </w:rPr>
      </w:pPr>
      <w:r>
        <w:rPr>
          <w:sz w:val="20"/>
        </w:rPr>
        <w:lastRenderedPageBreak/>
        <w:t>У случају потребе Наручилац може, након закључења уговора о јавној набавци, без спровођења поступка јавне набавке, у складу са чл.115 ЗЈН, повећати обим предмета јавне набавке максимално до 5% од укупне вредности првобитно закљученог уговор</w:t>
      </w:r>
      <w:r w:rsidR="00202996">
        <w:rPr>
          <w:sz w:val="20"/>
        </w:rPr>
        <w:t>а, о чему ће Наручилац и  Пружалац услуга</w:t>
      </w:r>
      <w:r>
        <w:rPr>
          <w:sz w:val="20"/>
        </w:rPr>
        <w:t xml:space="preserve"> закључити</w:t>
      </w:r>
      <w:r w:rsidR="00202996">
        <w:rPr>
          <w:sz w:val="20"/>
        </w:rPr>
        <w:t xml:space="preserve">   </w:t>
      </w:r>
      <w:r>
        <w:rPr>
          <w:sz w:val="20"/>
        </w:rPr>
        <w:t>одговарајући</w:t>
      </w:r>
      <w:r>
        <w:rPr>
          <w:spacing w:val="-10"/>
          <w:sz w:val="20"/>
        </w:rPr>
        <w:t xml:space="preserve"> </w:t>
      </w:r>
      <w:r>
        <w:rPr>
          <w:sz w:val="20"/>
        </w:rPr>
        <w:t>Анекс.</w:t>
      </w:r>
    </w:p>
    <w:p w:rsidR="00682FD3" w:rsidRDefault="00682FD3">
      <w:pPr>
        <w:pStyle w:val="BodyText"/>
        <w:spacing w:before="5"/>
        <w:rPr>
          <w:sz w:val="12"/>
        </w:rPr>
      </w:pPr>
    </w:p>
    <w:p w:rsidR="00682FD3" w:rsidRDefault="00E9667F">
      <w:pPr>
        <w:spacing w:before="91"/>
        <w:ind w:left="723"/>
        <w:rPr>
          <w:sz w:val="20"/>
        </w:rPr>
      </w:pPr>
      <w:r>
        <w:rPr>
          <w:sz w:val="20"/>
        </w:rPr>
        <w:t>ОСТАЛЕ</w:t>
      </w:r>
      <w:r>
        <w:rPr>
          <w:spacing w:val="-10"/>
          <w:sz w:val="20"/>
        </w:rPr>
        <w:t xml:space="preserve"> </w:t>
      </w:r>
      <w:r>
        <w:rPr>
          <w:sz w:val="20"/>
        </w:rPr>
        <w:t>ОДРЕДБЕ</w:t>
      </w:r>
    </w:p>
    <w:p w:rsidR="00682FD3" w:rsidRDefault="00E9667F">
      <w:pPr>
        <w:spacing w:before="31"/>
        <w:ind w:left="723" w:right="44"/>
        <w:jc w:val="center"/>
        <w:rPr>
          <w:sz w:val="20"/>
        </w:rPr>
      </w:pPr>
      <w:proofErr w:type="gramStart"/>
      <w:r>
        <w:rPr>
          <w:sz w:val="20"/>
        </w:rPr>
        <w:t>Члан 14.</w:t>
      </w:r>
      <w:proofErr w:type="gramEnd"/>
    </w:p>
    <w:p w:rsidR="00682FD3" w:rsidRDefault="00E9667F">
      <w:pPr>
        <w:spacing w:before="3" w:line="276" w:lineRule="auto"/>
        <w:ind w:left="723" w:right="734" w:firstLine="427"/>
        <w:rPr>
          <w:sz w:val="20"/>
        </w:rPr>
      </w:pPr>
      <w:proofErr w:type="gramStart"/>
      <w:r>
        <w:rPr>
          <w:sz w:val="20"/>
        </w:rPr>
        <w:t>На све што није регулисано овим Уговором примењиваће се Закон о облигационим односима, као и други важећи прописи у Републици Србији који регулишу ову област.</w:t>
      </w:r>
      <w:proofErr w:type="gramEnd"/>
    </w:p>
    <w:p w:rsidR="00682FD3" w:rsidRDefault="00E9667F">
      <w:pPr>
        <w:spacing w:before="119" w:line="229" w:lineRule="exact"/>
        <w:ind w:left="5337"/>
        <w:rPr>
          <w:sz w:val="20"/>
        </w:rPr>
      </w:pPr>
      <w:proofErr w:type="gramStart"/>
      <w:r>
        <w:rPr>
          <w:sz w:val="20"/>
        </w:rPr>
        <w:t>Члан 15.</w:t>
      </w:r>
      <w:proofErr w:type="gramEnd"/>
    </w:p>
    <w:p w:rsidR="00682FD3" w:rsidRDefault="00E9667F">
      <w:pPr>
        <w:ind w:left="603" w:right="734" w:firstLine="719"/>
        <w:rPr>
          <w:sz w:val="20"/>
        </w:rPr>
      </w:pPr>
      <w:proofErr w:type="gramStart"/>
      <w:r>
        <w:rPr>
          <w:sz w:val="20"/>
        </w:rPr>
        <w:t>Уговорне стране су сагласне да сва спорна питања у вези са овим уговором решавају споразумно, а ако то није могуће надлежан је Привредни суд у Београду.</w:t>
      </w:r>
      <w:proofErr w:type="gramEnd"/>
    </w:p>
    <w:p w:rsidR="00682FD3" w:rsidRDefault="00682FD3">
      <w:pPr>
        <w:pStyle w:val="BodyText"/>
        <w:rPr>
          <w:sz w:val="20"/>
        </w:rPr>
      </w:pPr>
    </w:p>
    <w:p w:rsidR="00682FD3" w:rsidRDefault="00E9667F">
      <w:pPr>
        <w:spacing w:before="1"/>
        <w:ind w:left="5337"/>
        <w:rPr>
          <w:sz w:val="20"/>
        </w:rPr>
      </w:pPr>
      <w:proofErr w:type="gramStart"/>
      <w:r>
        <w:rPr>
          <w:sz w:val="20"/>
        </w:rPr>
        <w:t>Члан 16.</w:t>
      </w:r>
      <w:proofErr w:type="gramEnd"/>
    </w:p>
    <w:p w:rsidR="00682FD3" w:rsidRDefault="00E9667F">
      <w:pPr>
        <w:ind w:left="603" w:right="734" w:firstLine="839"/>
        <w:rPr>
          <w:sz w:val="20"/>
        </w:rPr>
      </w:pPr>
      <w:proofErr w:type="gramStart"/>
      <w:r>
        <w:rPr>
          <w:sz w:val="20"/>
        </w:rPr>
        <w:t>Овај уговор је сачињен у шест (6) истоветних примерака, од којих свака уговорна страна задржава по три (3) примерка.</w:t>
      </w:r>
      <w:proofErr w:type="gramEnd"/>
    </w:p>
    <w:p w:rsidR="00C435DE" w:rsidRPr="00C435DE" w:rsidRDefault="00C435DE">
      <w:pPr>
        <w:ind w:left="603" w:right="734" w:firstLine="839"/>
        <w:rPr>
          <w:sz w:val="20"/>
        </w:rPr>
      </w:pPr>
    </w:p>
    <w:p w:rsidR="00682FD3" w:rsidRDefault="00C435DE">
      <w:pPr>
        <w:tabs>
          <w:tab w:val="left" w:pos="7924"/>
        </w:tabs>
        <w:spacing w:before="6"/>
        <w:ind w:left="975"/>
        <w:rPr>
          <w:b/>
          <w:sz w:val="20"/>
        </w:rPr>
      </w:pPr>
      <w:r>
        <w:rPr>
          <w:b/>
          <w:sz w:val="20"/>
        </w:rPr>
        <w:t xml:space="preserve">           </w:t>
      </w:r>
      <w:r w:rsidR="00E9667F">
        <w:rPr>
          <w:b/>
          <w:sz w:val="20"/>
        </w:rPr>
        <w:t>За</w:t>
      </w:r>
      <w:r w:rsidR="00E9667F">
        <w:rPr>
          <w:b/>
          <w:spacing w:val="-3"/>
          <w:sz w:val="20"/>
        </w:rPr>
        <w:t xml:space="preserve"> </w:t>
      </w:r>
      <w:r>
        <w:rPr>
          <w:b/>
          <w:sz w:val="20"/>
        </w:rPr>
        <w:t xml:space="preserve">Наручиоца                                                                          </w:t>
      </w:r>
      <w:r w:rsidR="00E9667F">
        <w:rPr>
          <w:b/>
          <w:sz w:val="20"/>
        </w:rPr>
        <w:t>За Пружаоца</w:t>
      </w:r>
      <w:r w:rsidR="00E9667F">
        <w:rPr>
          <w:b/>
          <w:spacing w:val="-5"/>
          <w:sz w:val="20"/>
        </w:rPr>
        <w:t xml:space="preserve"> </w:t>
      </w:r>
      <w:r w:rsidR="00E9667F">
        <w:rPr>
          <w:b/>
          <w:sz w:val="20"/>
        </w:rPr>
        <w:t>услуга</w:t>
      </w:r>
    </w:p>
    <w:p w:rsidR="00682FD3" w:rsidRDefault="00682FD3">
      <w:pPr>
        <w:pStyle w:val="BodyText"/>
        <w:spacing w:before="5"/>
        <w:rPr>
          <w:b/>
          <w:sz w:val="20"/>
        </w:rPr>
      </w:pPr>
    </w:p>
    <w:p w:rsidR="00682FD3" w:rsidRDefault="00C435DE">
      <w:pPr>
        <w:tabs>
          <w:tab w:val="left" w:pos="8645"/>
        </w:tabs>
        <w:ind w:left="1443"/>
        <w:rPr>
          <w:b/>
          <w:sz w:val="20"/>
        </w:rPr>
      </w:pPr>
      <w:r>
        <w:rPr>
          <w:b/>
          <w:sz w:val="20"/>
        </w:rPr>
        <w:t>В.Д.</w:t>
      </w:r>
      <w:r w:rsidR="00E9667F">
        <w:rPr>
          <w:b/>
          <w:sz w:val="20"/>
        </w:rPr>
        <w:t>ДИРЕКТОР</w:t>
      </w:r>
      <w:r>
        <w:rPr>
          <w:b/>
          <w:sz w:val="20"/>
        </w:rPr>
        <w:t xml:space="preserve">А                                              </w:t>
      </w:r>
      <w:r w:rsidR="0075073E">
        <w:rPr>
          <w:b/>
          <w:sz w:val="20"/>
          <w:lang w:val="sr-Cyrl-RS"/>
        </w:rPr>
        <w:t xml:space="preserve">           </w:t>
      </w:r>
      <w:r>
        <w:rPr>
          <w:b/>
          <w:sz w:val="20"/>
        </w:rPr>
        <w:t xml:space="preserve">          </w:t>
      </w:r>
      <w:r w:rsidR="00E9667F">
        <w:rPr>
          <w:b/>
          <w:sz w:val="20"/>
        </w:rPr>
        <w:t>ДИРЕКТОР</w:t>
      </w:r>
    </w:p>
    <w:p w:rsidR="00682FD3" w:rsidRDefault="00682FD3">
      <w:pPr>
        <w:pStyle w:val="BodyText"/>
        <w:spacing w:before="4"/>
        <w:rPr>
          <w:b/>
          <w:sz w:val="20"/>
        </w:rPr>
      </w:pPr>
    </w:p>
    <w:p w:rsidR="00682FD3" w:rsidRDefault="00C435DE">
      <w:pPr>
        <w:ind w:left="723"/>
        <w:rPr>
          <w:b/>
          <w:sz w:val="20"/>
        </w:rPr>
      </w:pPr>
      <w:r>
        <w:rPr>
          <w:b/>
          <w:sz w:val="20"/>
        </w:rPr>
        <w:t xml:space="preserve">           </w:t>
      </w:r>
      <w:r w:rsidR="00E9667F">
        <w:rPr>
          <w:b/>
          <w:sz w:val="20"/>
        </w:rPr>
        <w:t>Бранимир Брстина</w:t>
      </w:r>
    </w:p>
    <w:p w:rsidR="00682FD3" w:rsidRDefault="00682FD3">
      <w:pPr>
        <w:pStyle w:val="BodyText"/>
        <w:rPr>
          <w:b/>
          <w:sz w:val="20"/>
        </w:rPr>
      </w:pPr>
    </w:p>
    <w:p w:rsidR="00682FD3" w:rsidRDefault="002C2CCB">
      <w:pPr>
        <w:pStyle w:val="BodyText"/>
        <w:spacing w:before="6"/>
        <w:rPr>
          <w:b/>
          <w:sz w:val="15"/>
        </w:rPr>
      </w:pPr>
      <w:r>
        <w:rPr>
          <w:noProof/>
          <w:lang w:bidi="ar-SA"/>
        </w:rPr>
        <mc:AlternateContent>
          <mc:Choice Requires="wps">
            <w:drawing>
              <wp:anchor distT="0" distB="0" distL="0" distR="0" simplePos="0" relativeHeight="251648512" behindDoc="1" locked="0" layoutInCell="1" allowOverlap="1">
                <wp:simplePos x="0" y="0"/>
                <wp:positionH relativeFrom="page">
                  <wp:posOffset>1170940</wp:posOffset>
                </wp:positionH>
                <wp:positionV relativeFrom="paragraph">
                  <wp:posOffset>144145</wp:posOffset>
                </wp:positionV>
                <wp:extent cx="1649095" cy="0"/>
                <wp:effectExtent l="8890" t="10795" r="8890" b="8255"/>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35pt" to="222.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MMFAIAACo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" strokeweight=".14056mm">
                <w10:wrap type="topAndBottom" anchorx="page"/>
              </v:line>
            </w:pict>
          </mc:Fallback>
        </mc:AlternateContent>
      </w:r>
      <w:r>
        <w:rPr>
          <w:noProof/>
          <w:lang w:bidi="ar-SA"/>
        </w:rPr>
        <mc:AlternateContent>
          <mc:Choice Requires="wps">
            <w:drawing>
              <wp:anchor distT="0" distB="0" distL="0" distR="0" simplePos="0" relativeHeight="251649536" behindDoc="1" locked="0" layoutInCell="1" allowOverlap="1">
                <wp:simplePos x="0" y="0"/>
                <wp:positionH relativeFrom="page">
                  <wp:posOffset>4829175</wp:posOffset>
                </wp:positionH>
                <wp:positionV relativeFrom="paragraph">
                  <wp:posOffset>142875</wp:posOffset>
                </wp:positionV>
                <wp:extent cx="1396365" cy="0"/>
                <wp:effectExtent l="9525" t="9525" r="13335" b="9525"/>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25pt,11.25pt" to="490.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uvFQIAACo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" strokeweight=".22136mm">
                <w10:wrap type="topAndBottom" anchorx="page"/>
              </v:line>
            </w:pict>
          </mc:Fallback>
        </mc:AlternateContent>
      </w:r>
    </w:p>
    <w:p w:rsidR="00682FD3" w:rsidRDefault="00682FD3">
      <w:pPr>
        <w:pStyle w:val="BodyText"/>
        <w:rPr>
          <w:b/>
          <w:sz w:val="10"/>
        </w:rPr>
      </w:pPr>
    </w:p>
    <w:p w:rsidR="00682FD3" w:rsidRDefault="00682FD3">
      <w:pPr>
        <w:pStyle w:val="BodyText"/>
        <w:spacing w:before="8"/>
        <w:rPr>
          <w:sz w:val="20"/>
        </w:rPr>
      </w:pPr>
    </w:p>
    <w:p w:rsidR="00682FD3" w:rsidRDefault="00E9667F">
      <w:pPr>
        <w:ind w:left="1443"/>
        <w:rPr>
          <w:b/>
          <w:sz w:val="20"/>
        </w:rPr>
      </w:pPr>
      <w:r>
        <w:rPr>
          <w:b/>
          <w:sz w:val="20"/>
        </w:rPr>
        <w:t>УЧЕСНИК У ЗАЈЕДНИЧКОЈ ПОНУДИ</w:t>
      </w:r>
    </w:p>
    <w:p w:rsidR="00682FD3" w:rsidRDefault="00682FD3">
      <w:pPr>
        <w:pStyle w:val="BodyText"/>
        <w:rPr>
          <w:b/>
          <w:sz w:val="20"/>
        </w:rPr>
      </w:pPr>
    </w:p>
    <w:p w:rsidR="00682FD3" w:rsidRDefault="002C2CCB">
      <w:pPr>
        <w:pStyle w:val="BodyText"/>
        <w:spacing w:before="11"/>
        <w:rPr>
          <w:b/>
          <w:sz w:val="15"/>
        </w:rPr>
      </w:pPr>
      <w:r>
        <w:rPr>
          <w:noProof/>
          <w:lang w:bidi="ar-SA"/>
        </w:rPr>
        <mc:AlternateContent>
          <mc:Choice Requires="wps">
            <w:drawing>
              <wp:anchor distT="0" distB="0" distL="0" distR="0" simplePos="0" relativeHeight="251650560" behindDoc="1" locked="0" layoutInCell="1" allowOverlap="1">
                <wp:simplePos x="0" y="0"/>
                <wp:positionH relativeFrom="page">
                  <wp:posOffset>1628140</wp:posOffset>
                </wp:positionH>
                <wp:positionV relativeFrom="paragraph">
                  <wp:posOffset>144145</wp:posOffset>
                </wp:positionV>
                <wp:extent cx="1966595" cy="0"/>
                <wp:effectExtent l="8890" t="10795" r="5715" b="8255"/>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8.2pt,11.35pt" to="283.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t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" strokeweight=".14056mm">
                <w10:wrap type="topAndBottom" anchorx="page"/>
              </v:line>
            </w:pict>
          </mc:Fallback>
        </mc:AlternateContent>
      </w:r>
    </w:p>
    <w:p w:rsidR="00682FD3" w:rsidRDefault="00682FD3">
      <w:pPr>
        <w:pStyle w:val="BodyText"/>
        <w:spacing w:before="10"/>
        <w:rPr>
          <w:b/>
          <w:sz w:val="9"/>
        </w:rPr>
      </w:pPr>
    </w:p>
    <w:p w:rsidR="00682FD3" w:rsidRDefault="0075073E">
      <w:pPr>
        <w:spacing w:before="91"/>
        <w:ind w:left="1493"/>
        <w:rPr>
          <w:sz w:val="20"/>
        </w:rPr>
      </w:pPr>
      <w:r>
        <w:rPr>
          <w:sz w:val="20"/>
        </w:rPr>
        <w:t>(</w:t>
      </w:r>
      <w:proofErr w:type="gramStart"/>
      <w:r>
        <w:rPr>
          <w:sz w:val="20"/>
        </w:rPr>
        <w:t>потпис</w:t>
      </w:r>
      <w:proofErr w:type="gramEnd"/>
      <w:r>
        <w:rPr>
          <w:sz w:val="20"/>
        </w:rPr>
        <w:t xml:space="preserve"> </w:t>
      </w:r>
      <w:r w:rsidR="00E9667F">
        <w:rPr>
          <w:sz w:val="20"/>
        </w:rPr>
        <w:t>овлашћеног</w:t>
      </w:r>
      <w:r w:rsidR="00E9667F">
        <w:rPr>
          <w:spacing w:val="-20"/>
          <w:sz w:val="20"/>
        </w:rPr>
        <w:t xml:space="preserve"> </w:t>
      </w:r>
      <w:r w:rsidR="00E9667F">
        <w:rPr>
          <w:sz w:val="20"/>
        </w:rPr>
        <w:t>лица)</w:t>
      </w:r>
    </w:p>
    <w:p w:rsidR="00682FD3" w:rsidRDefault="00682FD3">
      <w:pPr>
        <w:pStyle w:val="BodyText"/>
        <w:rPr>
          <w:sz w:val="20"/>
        </w:rPr>
      </w:pPr>
    </w:p>
    <w:p w:rsidR="00682FD3" w:rsidRDefault="002C2CCB">
      <w:pPr>
        <w:pStyle w:val="BodyText"/>
        <w:spacing w:before="4"/>
        <w:rPr>
          <w:sz w:val="16"/>
        </w:rPr>
      </w:pPr>
      <w:r>
        <w:rPr>
          <w:noProof/>
          <w:lang w:bidi="ar-SA"/>
        </w:rPr>
        <mc:AlternateContent>
          <mc:Choice Requires="wps">
            <w:drawing>
              <wp:anchor distT="0" distB="0" distL="0" distR="0" simplePos="0" relativeHeight="251651584" behindDoc="1" locked="0" layoutInCell="1" allowOverlap="1">
                <wp:simplePos x="0" y="0"/>
                <wp:positionH relativeFrom="page">
                  <wp:posOffset>1628140</wp:posOffset>
                </wp:positionH>
                <wp:positionV relativeFrom="paragraph">
                  <wp:posOffset>146685</wp:posOffset>
                </wp:positionV>
                <wp:extent cx="1966595" cy="0"/>
                <wp:effectExtent l="8890" t="13335" r="5715" b="571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8.2pt,11.55pt" to="283.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lG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" strokeweight=".14056mm">
                <w10:wrap type="topAndBottom" anchorx="page"/>
              </v:line>
            </w:pict>
          </mc:Fallback>
        </mc:AlternateContent>
      </w:r>
    </w:p>
    <w:p w:rsidR="00682FD3" w:rsidRDefault="00682FD3">
      <w:pPr>
        <w:pStyle w:val="BodyText"/>
        <w:spacing w:before="10"/>
        <w:rPr>
          <w:sz w:val="9"/>
        </w:rPr>
      </w:pPr>
    </w:p>
    <w:p w:rsidR="00682FD3" w:rsidRDefault="0075073E">
      <w:pPr>
        <w:spacing w:before="91"/>
        <w:ind w:left="1493"/>
        <w:rPr>
          <w:sz w:val="20"/>
        </w:rPr>
      </w:pPr>
      <w:r>
        <w:rPr>
          <w:sz w:val="20"/>
        </w:rPr>
        <w:t>(</w:t>
      </w:r>
      <w:proofErr w:type="gramStart"/>
      <w:r>
        <w:rPr>
          <w:sz w:val="20"/>
        </w:rPr>
        <w:t xml:space="preserve">потпис </w:t>
      </w:r>
      <w:r w:rsidR="00E9667F">
        <w:rPr>
          <w:sz w:val="20"/>
        </w:rPr>
        <w:t xml:space="preserve"> овлашћеног</w:t>
      </w:r>
      <w:proofErr w:type="gramEnd"/>
      <w:r w:rsidR="00E9667F">
        <w:rPr>
          <w:spacing w:val="-20"/>
          <w:sz w:val="20"/>
        </w:rPr>
        <w:t xml:space="preserve"> </w:t>
      </w:r>
      <w:r w:rsidR="00E9667F">
        <w:rPr>
          <w:sz w:val="20"/>
        </w:rPr>
        <w:t>лица)</w:t>
      </w:r>
    </w:p>
    <w:p w:rsidR="00682FD3" w:rsidRDefault="00682FD3">
      <w:pPr>
        <w:pStyle w:val="BodyText"/>
        <w:rPr>
          <w:sz w:val="20"/>
        </w:rPr>
      </w:pPr>
    </w:p>
    <w:p w:rsidR="00682FD3" w:rsidRDefault="002C2CCB">
      <w:pPr>
        <w:pStyle w:val="BodyText"/>
        <w:spacing w:before="4"/>
        <w:rPr>
          <w:sz w:val="16"/>
        </w:rPr>
      </w:pPr>
      <w:r>
        <w:rPr>
          <w:noProof/>
          <w:lang w:bidi="ar-SA"/>
        </w:rPr>
        <mc:AlternateContent>
          <mc:Choice Requires="wps">
            <w:drawing>
              <wp:anchor distT="0" distB="0" distL="0" distR="0" simplePos="0" relativeHeight="251652608" behindDoc="1" locked="0" layoutInCell="1" allowOverlap="1">
                <wp:simplePos x="0" y="0"/>
                <wp:positionH relativeFrom="page">
                  <wp:posOffset>1628140</wp:posOffset>
                </wp:positionH>
                <wp:positionV relativeFrom="paragraph">
                  <wp:posOffset>147320</wp:posOffset>
                </wp:positionV>
                <wp:extent cx="1966595" cy="0"/>
                <wp:effectExtent l="8890" t="13970" r="5715" b="508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8.2pt,11.6pt" to="28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6X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" strokeweight=".14056mm">
                <w10:wrap type="topAndBottom" anchorx="page"/>
              </v:line>
            </w:pict>
          </mc:Fallback>
        </mc:AlternateContent>
      </w:r>
    </w:p>
    <w:p w:rsidR="00682FD3" w:rsidRDefault="00682FD3">
      <w:pPr>
        <w:pStyle w:val="BodyText"/>
        <w:spacing w:before="10"/>
        <w:rPr>
          <w:sz w:val="9"/>
        </w:rPr>
      </w:pPr>
    </w:p>
    <w:p w:rsidR="00682FD3" w:rsidRDefault="0075073E">
      <w:pPr>
        <w:spacing w:before="91"/>
        <w:ind w:left="1493"/>
        <w:rPr>
          <w:sz w:val="20"/>
        </w:rPr>
      </w:pPr>
      <w:r>
        <w:rPr>
          <w:sz w:val="20"/>
        </w:rPr>
        <w:t>(</w:t>
      </w:r>
      <w:proofErr w:type="gramStart"/>
      <w:r>
        <w:rPr>
          <w:sz w:val="20"/>
        </w:rPr>
        <w:t xml:space="preserve">потпис </w:t>
      </w:r>
      <w:r w:rsidR="00E9667F">
        <w:rPr>
          <w:sz w:val="20"/>
        </w:rPr>
        <w:t xml:space="preserve"> овлашћеног</w:t>
      </w:r>
      <w:proofErr w:type="gramEnd"/>
      <w:r w:rsidR="00E9667F">
        <w:rPr>
          <w:spacing w:val="-20"/>
          <w:sz w:val="20"/>
        </w:rPr>
        <w:t xml:space="preserve"> </w:t>
      </w:r>
      <w:r w:rsidR="00E9667F">
        <w:rPr>
          <w:sz w:val="20"/>
        </w:rPr>
        <w:t>лица)</w:t>
      </w:r>
    </w:p>
    <w:p w:rsidR="00682FD3" w:rsidRDefault="00682FD3">
      <w:pPr>
        <w:pStyle w:val="BodyText"/>
        <w:spacing w:before="10"/>
        <w:rPr>
          <w:sz w:val="20"/>
        </w:rPr>
      </w:pPr>
    </w:p>
    <w:p w:rsidR="00682FD3" w:rsidRDefault="00E9667F">
      <w:pPr>
        <w:ind w:left="723"/>
        <w:rPr>
          <w:b/>
          <w:sz w:val="20"/>
        </w:rPr>
      </w:pPr>
      <w:r>
        <w:rPr>
          <w:b/>
          <w:sz w:val="20"/>
        </w:rPr>
        <w:t>НАПОМЕНА:</w:t>
      </w:r>
    </w:p>
    <w:p w:rsidR="00682FD3" w:rsidRDefault="00682FD3">
      <w:pPr>
        <w:pStyle w:val="BodyText"/>
        <w:spacing w:before="7"/>
        <w:rPr>
          <w:b/>
          <w:sz w:val="19"/>
        </w:rPr>
      </w:pPr>
    </w:p>
    <w:p w:rsidR="00682FD3" w:rsidRDefault="00E9667F">
      <w:pPr>
        <w:spacing w:before="1" w:line="362" w:lineRule="auto"/>
        <w:ind w:left="723" w:right="734" w:firstLine="707"/>
        <w:rPr>
          <w:sz w:val="20"/>
        </w:rPr>
      </w:pPr>
      <w:proofErr w:type="gramStart"/>
      <w:r>
        <w:rPr>
          <w:sz w:val="20"/>
        </w:rPr>
        <w:t xml:space="preserve">Модел уговора понуђач мора да </w:t>
      </w:r>
      <w:r w:rsidR="0075073E">
        <w:rPr>
          <w:sz w:val="20"/>
        </w:rPr>
        <w:t>попуни</w:t>
      </w:r>
      <w:r>
        <w:rPr>
          <w:sz w:val="20"/>
        </w:rPr>
        <w:t xml:space="preserve"> чиме потврђује да прихвата елементе модела уговора.</w:t>
      </w:r>
      <w:proofErr w:type="gramEnd"/>
    </w:p>
    <w:p w:rsidR="00682FD3" w:rsidRDefault="00682FD3">
      <w:pPr>
        <w:pStyle w:val="BodyText"/>
        <w:spacing w:before="4"/>
        <w:rPr>
          <w:sz w:val="24"/>
        </w:rPr>
      </w:pPr>
    </w:p>
    <w:p w:rsidR="00682FD3" w:rsidRDefault="00E9667F">
      <w:pPr>
        <w:spacing w:before="1"/>
        <w:ind w:left="723" w:right="808" w:firstLine="640"/>
        <w:jc w:val="both"/>
        <w:rPr>
          <w:i/>
          <w:sz w:val="20"/>
        </w:rPr>
      </w:pPr>
      <w:proofErr w:type="gramStart"/>
      <w:r>
        <w:rPr>
          <w:i/>
          <w:sz w:val="20"/>
        </w:rPr>
        <w:t>Овај модел уговора представља садржину уговора који ће бити закључен са изабраним понуђачем.</w:t>
      </w:r>
      <w:proofErr w:type="gramEnd"/>
      <w:r>
        <w:rPr>
          <w:i/>
          <w:sz w:val="20"/>
        </w:rPr>
        <w:t xml:space="preserve"> Наручилац</w:t>
      </w:r>
      <w:r>
        <w:rPr>
          <w:i/>
          <w:spacing w:val="-4"/>
          <w:sz w:val="20"/>
        </w:rPr>
        <w:t xml:space="preserve"> </w:t>
      </w:r>
      <w:r>
        <w:rPr>
          <w:i/>
          <w:sz w:val="20"/>
        </w:rPr>
        <w:t>ће</w:t>
      </w:r>
      <w:r>
        <w:rPr>
          <w:i/>
          <w:spacing w:val="-3"/>
          <w:sz w:val="20"/>
        </w:rPr>
        <w:t xml:space="preserve"> </w:t>
      </w:r>
      <w:r>
        <w:rPr>
          <w:i/>
          <w:sz w:val="20"/>
        </w:rPr>
        <w:t>ако</w:t>
      </w:r>
      <w:r>
        <w:rPr>
          <w:i/>
          <w:spacing w:val="-2"/>
          <w:sz w:val="20"/>
        </w:rPr>
        <w:t xml:space="preserve"> </w:t>
      </w:r>
      <w:r>
        <w:rPr>
          <w:i/>
          <w:sz w:val="20"/>
        </w:rPr>
        <w:t>понуђач</w:t>
      </w:r>
      <w:r>
        <w:rPr>
          <w:i/>
          <w:spacing w:val="-3"/>
          <w:sz w:val="20"/>
        </w:rPr>
        <w:t xml:space="preserve"> </w:t>
      </w:r>
      <w:r>
        <w:rPr>
          <w:i/>
          <w:sz w:val="20"/>
        </w:rPr>
        <w:t>без</w:t>
      </w:r>
      <w:r>
        <w:rPr>
          <w:i/>
          <w:spacing w:val="-4"/>
          <w:sz w:val="20"/>
        </w:rPr>
        <w:t xml:space="preserve"> </w:t>
      </w:r>
      <w:r>
        <w:rPr>
          <w:i/>
          <w:sz w:val="20"/>
        </w:rPr>
        <w:t>оправданих</w:t>
      </w:r>
      <w:r>
        <w:rPr>
          <w:i/>
          <w:spacing w:val="-3"/>
          <w:sz w:val="20"/>
        </w:rPr>
        <w:t xml:space="preserve"> </w:t>
      </w:r>
      <w:r>
        <w:rPr>
          <w:i/>
          <w:sz w:val="20"/>
        </w:rPr>
        <w:t>разлога</w:t>
      </w:r>
      <w:r>
        <w:rPr>
          <w:i/>
          <w:spacing w:val="-2"/>
          <w:sz w:val="20"/>
        </w:rPr>
        <w:t xml:space="preserve"> </w:t>
      </w:r>
      <w:r>
        <w:rPr>
          <w:i/>
          <w:sz w:val="20"/>
        </w:rPr>
        <w:t>одбије</w:t>
      </w:r>
      <w:r>
        <w:rPr>
          <w:i/>
          <w:spacing w:val="-3"/>
          <w:sz w:val="20"/>
        </w:rPr>
        <w:t xml:space="preserve"> </w:t>
      </w:r>
      <w:r>
        <w:rPr>
          <w:i/>
          <w:sz w:val="20"/>
        </w:rPr>
        <w:t>да</w:t>
      </w:r>
      <w:r>
        <w:rPr>
          <w:i/>
          <w:spacing w:val="-1"/>
          <w:sz w:val="20"/>
        </w:rPr>
        <w:t xml:space="preserve"> </w:t>
      </w:r>
      <w:r>
        <w:rPr>
          <w:i/>
          <w:sz w:val="20"/>
        </w:rPr>
        <w:t>закључи</w:t>
      </w:r>
      <w:r>
        <w:rPr>
          <w:i/>
          <w:spacing w:val="-2"/>
          <w:sz w:val="20"/>
        </w:rPr>
        <w:t xml:space="preserve"> </w:t>
      </w:r>
      <w:r>
        <w:rPr>
          <w:i/>
          <w:sz w:val="20"/>
        </w:rPr>
        <w:t>уговор</w:t>
      </w:r>
      <w:r>
        <w:rPr>
          <w:i/>
          <w:spacing w:val="-2"/>
          <w:sz w:val="20"/>
        </w:rPr>
        <w:t xml:space="preserve"> </w:t>
      </w:r>
      <w:r>
        <w:rPr>
          <w:i/>
          <w:sz w:val="20"/>
        </w:rPr>
        <w:t>о</w:t>
      </w:r>
      <w:r>
        <w:rPr>
          <w:i/>
          <w:spacing w:val="-2"/>
          <w:sz w:val="20"/>
        </w:rPr>
        <w:t xml:space="preserve"> </w:t>
      </w:r>
      <w:r>
        <w:rPr>
          <w:i/>
          <w:sz w:val="20"/>
        </w:rPr>
        <w:t>јавној</w:t>
      </w:r>
      <w:r>
        <w:rPr>
          <w:i/>
          <w:spacing w:val="-4"/>
          <w:sz w:val="20"/>
        </w:rPr>
        <w:t xml:space="preserve"> </w:t>
      </w:r>
      <w:r>
        <w:rPr>
          <w:i/>
          <w:sz w:val="20"/>
        </w:rPr>
        <w:t>набавци,</w:t>
      </w:r>
      <w:r>
        <w:rPr>
          <w:i/>
          <w:spacing w:val="-3"/>
          <w:sz w:val="20"/>
        </w:rPr>
        <w:t xml:space="preserve"> </w:t>
      </w:r>
      <w:r>
        <w:rPr>
          <w:i/>
          <w:sz w:val="20"/>
        </w:rPr>
        <w:t>након</w:t>
      </w:r>
      <w:r>
        <w:rPr>
          <w:i/>
          <w:spacing w:val="-4"/>
          <w:sz w:val="20"/>
        </w:rPr>
        <w:t xml:space="preserve"> </w:t>
      </w:r>
      <w:r>
        <w:rPr>
          <w:i/>
          <w:sz w:val="20"/>
        </w:rPr>
        <w:t>што</w:t>
      </w:r>
      <w:r>
        <w:rPr>
          <w:i/>
          <w:spacing w:val="-2"/>
          <w:sz w:val="20"/>
        </w:rPr>
        <w:t xml:space="preserve"> </w:t>
      </w:r>
      <w:r>
        <w:rPr>
          <w:i/>
          <w:sz w:val="20"/>
        </w:rPr>
        <w:t>му је уговор додељен, Управи за јавне набавке доставити доказ негативне референце, односно исправу</w:t>
      </w:r>
      <w:r>
        <w:rPr>
          <w:i/>
          <w:spacing w:val="-19"/>
          <w:sz w:val="20"/>
        </w:rPr>
        <w:t xml:space="preserve"> </w:t>
      </w:r>
      <w:r>
        <w:rPr>
          <w:i/>
          <w:sz w:val="20"/>
        </w:rPr>
        <w:t>о</w:t>
      </w:r>
    </w:p>
    <w:p w:rsidR="00682FD3" w:rsidRDefault="00E9667F">
      <w:pPr>
        <w:spacing w:line="229" w:lineRule="exact"/>
        <w:ind w:left="723"/>
        <w:rPr>
          <w:rFonts w:ascii="Arial" w:hAnsi="Arial"/>
          <w:i/>
          <w:sz w:val="20"/>
        </w:rPr>
      </w:pPr>
      <w:proofErr w:type="gramStart"/>
      <w:r>
        <w:rPr>
          <w:i/>
          <w:sz w:val="20"/>
        </w:rPr>
        <w:t>реализованом</w:t>
      </w:r>
      <w:proofErr w:type="gramEnd"/>
      <w:r>
        <w:rPr>
          <w:i/>
          <w:sz w:val="20"/>
        </w:rPr>
        <w:t xml:space="preserve"> средству обезбеђења испуњења обавеза у поступку јавне набавке</w:t>
      </w:r>
      <w:r>
        <w:rPr>
          <w:rFonts w:ascii="Arial" w:hAnsi="Arial"/>
          <w:i/>
          <w:sz w:val="20"/>
        </w:rPr>
        <w:t>.</w:t>
      </w:r>
    </w:p>
    <w:p w:rsidR="00682FD3" w:rsidRDefault="00682FD3">
      <w:pPr>
        <w:spacing w:line="229" w:lineRule="exact"/>
        <w:rPr>
          <w:rFonts w:ascii="Arial" w:hAnsi="Arial"/>
          <w:sz w:val="20"/>
        </w:rPr>
        <w:sectPr w:rsidR="00682FD3">
          <w:pgSz w:w="12240" w:h="15840"/>
          <w:pgMar w:top="340" w:right="400" w:bottom="1240" w:left="1120" w:header="0" w:footer="1036" w:gutter="0"/>
          <w:cols w:space="720"/>
        </w:sectPr>
      </w:pPr>
    </w:p>
    <w:p w:rsidR="00682FD3" w:rsidRDefault="006B72C6">
      <w:pPr>
        <w:pStyle w:val="Heading2"/>
        <w:tabs>
          <w:tab w:val="left" w:pos="2619"/>
          <w:tab w:val="left" w:pos="10017"/>
        </w:tabs>
        <w:spacing w:before="65"/>
      </w:pPr>
      <w:r>
        <w:rPr>
          <w:shd w:val="clear" w:color="auto" w:fill="C5D9F0"/>
        </w:rPr>
        <w:lastRenderedPageBreak/>
        <w:t xml:space="preserve"> </w:t>
      </w:r>
      <w:r>
        <w:rPr>
          <w:shd w:val="clear" w:color="auto" w:fill="C5D9F0"/>
        </w:rPr>
        <w:tab/>
      </w:r>
      <w:r w:rsidR="00564BE4">
        <w:rPr>
          <w:shd w:val="clear" w:color="auto" w:fill="C5D9F0"/>
        </w:rPr>
        <w:t>I</w:t>
      </w:r>
      <w:r w:rsidR="00E9667F">
        <w:rPr>
          <w:shd w:val="clear" w:color="auto" w:fill="C5D9F0"/>
        </w:rPr>
        <w:t>X ОБРАЗАЦ ТРОШКОВА ПРИПРЕМЕ</w:t>
      </w:r>
      <w:r w:rsidR="00E9667F">
        <w:rPr>
          <w:spacing w:val="-11"/>
          <w:shd w:val="clear" w:color="auto" w:fill="C5D9F0"/>
        </w:rPr>
        <w:t xml:space="preserve"> </w:t>
      </w:r>
      <w:r w:rsidR="00E9667F">
        <w:rPr>
          <w:shd w:val="clear" w:color="auto" w:fill="C5D9F0"/>
        </w:rPr>
        <w:t>ПОНУДЕ</w:t>
      </w:r>
      <w:r w:rsidR="00E9667F">
        <w:rPr>
          <w:shd w:val="clear" w:color="auto" w:fill="C5D9F0"/>
        </w:rPr>
        <w:tab/>
      </w:r>
    </w:p>
    <w:p w:rsidR="00682FD3" w:rsidRDefault="00682FD3">
      <w:pPr>
        <w:pStyle w:val="BodyText"/>
        <w:rPr>
          <w:b/>
          <w:i/>
          <w:sz w:val="26"/>
        </w:rPr>
      </w:pPr>
    </w:p>
    <w:p w:rsidR="00682FD3" w:rsidRDefault="00682FD3">
      <w:pPr>
        <w:pStyle w:val="BodyText"/>
        <w:spacing w:before="4"/>
        <w:rPr>
          <w:b/>
          <w:i/>
          <w:sz w:val="30"/>
        </w:rPr>
      </w:pPr>
    </w:p>
    <w:p w:rsidR="00682FD3" w:rsidRDefault="00E9667F">
      <w:pPr>
        <w:tabs>
          <w:tab w:val="left" w:pos="7486"/>
        </w:tabs>
        <w:ind w:left="723"/>
        <w:rPr>
          <w:i/>
        </w:rPr>
      </w:pPr>
      <w:proofErr w:type="gramStart"/>
      <w:r>
        <w:t>У складу са чланом 88.</w:t>
      </w:r>
      <w:proofErr w:type="gramEnd"/>
      <w:r>
        <w:t xml:space="preserve"> </w:t>
      </w:r>
      <w:proofErr w:type="gramStart"/>
      <w:r>
        <w:t>став</w:t>
      </w:r>
      <w:proofErr w:type="gramEnd"/>
      <w:r>
        <w:t xml:space="preserve"> 1.</w:t>
      </w:r>
      <w:r>
        <w:rPr>
          <w:spacing w:val="21"/>
        </w:rPr>
        <w:t xml:space="preserve"> </w:t>
      </w:r>
      <w:r>
        <w:t>Закона,</w:t>
      </w:r>
      <w:r>
        <w:rPr>
          <w:spacing w:val="4"/>
        </w:rPr>
        <w:t xml:space="preserve"> </w:t>
      </w:r>
      <w:r>
        <w:t>понуђач</w:t>
      </w:r>
      <w:r>
        <w:rPr>
          <w:u w:val="single"/>
        </w:rPr>
        <w:t xml:space="preserve"> </w:t>
      </w:r>
      <w:r>
        <w:rPr>
          <w:u w:val="single"/>
        </w:rPr>
        <w:tab/>
      </w:r>
      <w:r>
        <w:rPr>
          <w:i/>
        </w:rPr>
        <w:t>[навести назив</w:t>
      </w:r>
      <w:r>
        <w:rPr>
          <w:i/>
          <w:spacing w:val="9"/>
        </w:rPr>
        <w:t xml:space="preserve"> </w:t>
      </w:r>
      <w:r>
        <w:rPr>
          <w:i/>
        </w:rPr>
        <w:t>понуђача],</w:t>
      </w:r>
    </w:p>
    <w:p w:rsidR="00682FD3" w:rsidRDefault="00E9667F">
      <w:pPr>
        <w:pStyle w:val="BodyText"/>
        <w:spacing w:before="38"/>
        <w:ind w:left="723"/>
      </w:pPr>
      <w:proofErr w:type="gramStart"/>
      <w:r>
        <w:t>доставља</w:t>
      </w:r>
      <w:proofErr w:type="gramEnd"/>
      <w:r>
        <w:t xml:space="preserve"> укупан износ и структуру трошкова припремања понуде, како следи у табели:</w:t>
      </w:r>
    </w:p>
    <w:p w:rsidR="00682FD3" w:rsidRDefault="00682FD3">
      <w:pPr>
        <w:pStyle w:val="BodyText"/>
        <w:spacing w:before="2"/>
        <w:rPr>
          <w:sz w:val="14"/>
        </w:rPr>
      </w:pPr>
    </w:p>
    <w:tbl>
      <w:tblPr>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301"/>
      </w:tblGrid>
      <w:tr w:rsidR="00682FD3">
        <w:trPr>
          <w:trHeight w:val="491"/>
        </w:trPr>
        <w:tc>
          <w:tcPr>
            <w:tcW w:w="5567" w:type="dxa"/>
          </w:tcPr>
          <w:p w:rsidR="00682FD3" w:rsidRDefault="00E9667F">
            <w:pPr>
              <w:pStyle w:val="TableParagraph"/>
              <w:spacing w:before="1"/>
              <w:ind w:left="1894" w:right="1886"/>
              <w:jc w:val="center"/>
              <w:rPr>
                <w:b/>
                <w:i/>
              </w:rPr>
            </w:pPr>
            <w:r>
              <w:rPr>
                <w:b/>
                <w:i/>
              </w:rPr>
              <w:t>ВРСТА ТРОШКА</w:t>
            </w:r>
          </w:p>
        </w:tc>
        <w:tc>
          <w:tcPr>
            <w:tcW w:w="3301" w:type="dxa"/>
          </w:tcPr>
          <w:p w:rsidR="00682FD3" w:rsidRDefault="00E9667F">
            <w:pPr>
              <w:pStyle w:val="TableParagraph"/>
              <w:spacing w:before="1"/>
              <w:ind w:left="404"/>
              <w:rPr>
                <w:b/>
                <w:i/>
              </w:rPr>
            </w:pPr>
            <w:r>
              <w:rPr>
                <w:b/>
                <w:i/>
              </w:rPr>
              <w:t>ИЗНОС ТРОШКА У РСД</w:t>
            </w:r>
          </w:p>
        </w:tc>
      </w:tr>
      <w:tr w:rsidR="00682FD3">
        <w:trPr>
          <w:trHeight w:val="491"/>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491"/>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489"/>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492"/>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491"/>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489"/>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1274"/>
        </w:trPr>
        <w:tc>
          <w:tcPr>
            <w:tcW w:w="5567" w:type="dxa"/>
          </w:tcPr>
          <w:p w:rsidR="00682FD3" w:rsidRDefault="00682FD3">
            <w:pPr>
              <w:pStyle w:val="TableParagraph"/>
              <w:rPr>
                <w:sz w:val="24"/>
              </w:rPr>
            </w:pPr>
          </w:p>
          <w:p w:rsidR="00682FD3" w:rsidRDefault="00E9667F">
            <w:pPr>
              <w:pStyle w:val="TableParagraph"/>
              <w:tabs>
                <w:tab w:val="left" w:pos="1297"/>
                <w:tab w:val="left" w:pos="2302"/>
                <w:tab w:val="left" w:pos="3821"/>
              </w:tabs>
              <w:spacing w:before="214" w:line="276" w:lineRule="auto"/>
              <w:ind w:left="107" w:right="98"/>
              <w:rPr>
                <w:b/>
                <w:i/>
              </w:rPr>
            </w:pPr>
            <w:r>
              <w:rPr>
                <w:b/>
                <w:i/>
              </w:rPr>
              <w:t>УКУПАН</w:t>
            </w:r>
            <w:r>
              <w:rPr>
                <w:b/>
                <w:i/>
              </w:rPr>
              <w:tab/>
              <w:t>ИЗНОС</w:t>
            </w:r>
            <w:r>
              <w:rPr>
                <w:b/>
                <w:i/>
              </w:rPr>
              <w:tab/>
              <w:t>ТРОШКОВА</w:t>
            </w:r>
            <w:r>
              <w:rPr>
                <w:b/>
                <w:i/>
              </w:rPr>
              <w:tab/>
            </w:r>
            <w:r>
              <w:rPr>
                <w:b/>
                <w:i/>
                <w:spacing w:val="-1"/>
              </w:rPr>
              <w:t xml:space="preserve">ПРИПРЕМАЊА </w:t>
            </w:r>
            <w:r>
              <w:rPr>
                <w:b/>
                <w:i/>
              </w:rPr>
              <w:t>ПОНУДЕ</w:t>
            </w:r>
          </w:p>
        </w:tc>
        <w:tc>
          <w:tcPr>
            <w:tcW w:w="3301" w:type="dxa"/>
          </w:tcPr>
          <w:p w:rsidR="00682FD3" w:rsidRDefault="00682FD3">
            <w:pPr>
              <w:pStyle w:val="TableParagraph"/>
              <w:rPr>
                <w:sz w:val="20"/>
              </w:rPr>
            </w:pPr>
          </w:p>
        </w:tc>
      </w:tr>
    </w:tbl>
    <w:p w:rsidR="00682FD3" w:rsidRDefault="00682FD3">
      <w:pPr>
        <w:pStyle w:val="BodyText"/>
        <w:rPr>
          <w:sz w:val="24"/>
        </w:rPr>
      </w:pPr>
    </w:p>
    <w:p w:rsidR="00682FD3" w:rsidRDefault="00E9667F">
      <w:pPr>
        <w:pStyle w:val="BodyText"/>
        <w:spacing w:before="210" w:line="276" w:lineRule="auto"/>
        <w:ind w:left="723" w:right="734"/>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682FD3" w:rsidRDefault="00E9667F">
      <w:pPr>
        <w:pStyle w:val="BodyText"/>
        <w:spacing w:before="198" w:line="276" w:lineRule="auto"/>
        <w:ind w:left="723" w:right="731"/>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2FD3" w:rsidRDefault="00682FD3">
      <w:pPr>
        <w:pStyle w:val="BodyText"/>
        <w:rPr>
          <w:sz w:val="24"/>
        </w:rPr>
      </w:pPr>
    </w:p>
    <w:p w:rsidR="00682FD3" w:rsidRDefault="00682FD3">
      <w:pPr>
        <w:pStyle w:val="BodyText"/>
        <w:spacing w:before="3"/>
        <w:rPr>
          <w:sz w:val="29"/>
        </w:rPr>
      </w:pPr>
    </w:p>
    <w:p w:rsidR="00682FD3" w:rsidRDefault="00E9667F">
      <w:pPr>
        <w:ind w:left="723"/>
        <w:rPr>
          <w:i/>
        </w:rPr>
      </w:pPr>
      <w:r>
        <w:rPr>
          <w:b/>
          <w:i/>
        </w:rPr>
        <w:t xml:space="preserve">Напомена: </w:t>
      </w:r>
      <w:r>
        <w:rPr>
          <w:i/>
        </w:rPr>
        <w:t>достављање овог обрасца није обавезно.</w:t>
      </w:r>
    </w:p>
    <w:p w:rsidR="00682FD3" w:rsidRDefault="00682FD3">
      <w:pPr>
        <w:pStyle w:val="BodyText"/>
        <w:rPr>
          <w:i/>
          <w:sz w:val="20"/>
        </w:rPr>
      </w:pPr>
    </w:p>
    <w:p w:rsidR="00682FD3" w:rsidRDefault="00682FD3">
      <w:pPr>
        <w:pStyle w:val="BodyText"/>
        <w:rPr>
          <w:i/>
          <w:sz w:val="20"/>
        </w:rPr>
      </w:pPr>
    </w:p>
    <w:p w:rsidR="00682FD3" w:rsidRDefault="00682FD3">
      <w:pPr>
        <w:pStyle w:val="BodyText"/>
        <w:rPr>
          <w:i/>
          <w:sz w:val="20"/>
        </w:rPr>
      </w:pPr>
    </w:p>
    <w:p w:rsidR="00682FD3" w:rsidRDefault="00682FD3">
      <w:pPr>
        <w:pStyle w:val="BodyText"/>
        <w:spacing w:before="1"/>
        <w:rPr>
          <w:i/>
          <w:sz w:val="26"/>
        </w:rPr>
      </w:pPr>
    </w:p>
    <w:tbl>
      <w:tblPr>
        <w:tblW w:w="0" w:type="auto"/>
        <w:tblInd w:w="1627" w:type="dxa"/>
        <w:tblLayout w:type="fixed"/>
        <w:tblCellMar>
          <w:left w:w="0" w:type="dxa"/>
          <w:right w:w="0" w:type="dxa"/>
        </w:tblCellMar>
        <w:tblLook w:val="01E0" w:firstRow="1" w:lastRow="1" w:firstColumn="1" w:lastColumn="1" w:noHBand="0" w:noVBand="0"/>
      </w:tblPr>
      <w:tblGrid>
        <w:gridCol w:w="2111"/>
        <w:gridCol w:w="2743"/>
        <w:gridCol w:w="2840"/>
      </w:tblGrid>
      <w:tr w:rsidR="00682FD3">
        <w:trPr>
          <w:trHeight w:val="244"/>
        </w:trPr>
        <w:tc>
          <w:tcPr>
            <w:tcW w:w="2111" w:type="dxa"/>
          </w:tcPr>
          <w:p w:rsidR="00682FD3" w:rsidRDefault="00E9667F">
            <w:pPr>
              <w:pStyle w:val="TableParagraph"/>
              <w:spacing w:line="225" w:lineRule="exact"/>
              <w:ind w:left="200"/>
            </w:pPr>
            <w:r>
              <w:t>Датум:</w:t>
            </w:r>
          </w:p>
        </w:tc>
        <w:tc>
          <w:tcPr>
            <w:tcW w:w="2743" w:type="dxa"/>
          </w:tcPr>
          <w:p w:rsidR="00682FD3" w:rsidRPr="00EB38CE" w:rsidRDefault="00682FD3">
            <w:pPr>
              <w:pStyle w:val="TableParagraph"/>
              <w:spacing w:line="225" w:lineRule="exact"/>
              <w:ind w:left="1238" w:right="1000"/>
              <w:jc w:val="center"/>
              <w:rPr>
                <w:lang w:val="sr-Cyrl-RS"/>
              </w:rPr>
            </w:pPr>
          </w:p>
        </w:tc>
        <w:tc>
          <w:tcPr>
            <w:tcW w:w="2840" w:type="dxa"/>
          </w:tcPr>
          <w:p w:rsidR="00682FD3" w:rsidRDefault="00E9667F">
            <w:pPr>
              <w:pStyle w:val="TableParagraph"/>
              <w:spacing w:line="225" w:lineRule="exact"/>
              <w:ind w:left="1020"/>
            </w:pPr>
            <w:r>
              <w:t>Потпис понуђача</w:t>
            </w:r>
          </w:p>
        </w:tc>
      </w:tr>
    </w:tbl>
    <w:p w:rsidR="00682FD3" w:rsidRDefault="00682FD3">
      <w:pPr>
        <w:pStyle w:val="BodyText"/>
        <w:rPr>
          <w:i/>
          <w:sz w:val="20"/>
        </w:rPr>
      </w:pPr>
    </w:p>
    <w:p w:rsidR="00682FD3" w:rsidRDefault="002C2CCB">
      <w:pPr>
        <w:pStyle w:val="BodyText"/>
        <w:rPr>
          <w:i/>
          <w:sz w:val="20"/>
        </w:rPr>
      </w:pPr>
      <w:r>
        <w:rPr>
          <w:noProof/>
          <w:lang w:bidi="ar-SA"/>
        </w:rPr>
        <mc:AlternateContent>
          <mc:Choice Requires="wps">
            <w:drawing>
              <wp:anchor distT="0" distB="0" distL="0" distR="0" simplePos="0" relativeHeight="251653632" behindDoc="1" locked="0" layoutInCell="1" allowOverlap="1">
                <wp:simplePos x="0" y="0"/>
                <wp:positionH relativeFrom="page">
                  <wp:posOffset>1092835</wp:posOffset>
                </wp:positionH>
                <wp:positionV relativeFrom="paragraph">
                  <wp:posOffset>173990</wp:posOffset>
                </wp:positionV>
                <wp:extent cx="1964690" cy="0"/>
                <wp:effectExtent l="6985" t="12065" r="9525" b="698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05pt,13.7pt" to="240.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YFA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4998085</wp:posOffset>
                </wp:positionH>
                <wp:positionV relativeFrom="paragraph">
                  <wp:posOffset>173990</wp:posOffset>
                </wp:positionV>
                <wp:extent cx="1973580" cy="0"/>
                <wp:effectExtent l="6985" t="12065" r="10160" b="6985"/>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55pt,13.7pt" to="548.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CM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" strokeweight=".48pt">
                <w10:wrap type="topAndBottom" anchorx="page"/>
              </v:line>
            </w:pict>
          </mc:Fallback>
        </mc:AlternateContent>
      </w:r>
    </w:p>
    <w:p w:rsidR="00682FD3" w:rsidRDefault="00682FD3">
      <w:pPr>
        <w:rPr>
          <w:sz w:val="20"/>
        </w:rPr>
        <w:sectPr w:rsidR="00682FD3">
          <w:pgSz w:w="12240" w:h="15840"/>
          <w:pgMar w:top="1340" w:right="400" w:bottom="1240" w:left="1120" w:header="0" w:footer="1036" w:gutter="0"/>
          <w:cols w:space="720"/>
        </w:sectPr>
      </w:pPr>
    </w:p>
    <w:p w:rsidR="00682FD3" w:rsidRDefault="00682FD3">
      <w:pPr>
        <w:pStyle w:val="BodyText"/>
        <w:spacing w:before="10"/>
        <w:rPr>
          <w:i/>
          <w:sz w:val="29"/>
        </w:rPr>
      </w:pPr>
    </w:p>
    <w:p w:rsidR="00682FD3" w:rsidRDefault="00E9667F">
      <w:pPr>
        <w:pStyle w:val="Heading2"/>
        <w:tabs>
          <w:tab w:val="left" w:pos="2662"/>
          <w:tab w:val="left" w:pos="10017"/>
        </w:tabs>
        <w:spacing w:before="90"/>
      </w:pPr>
      <w:r>
        <w:rPr>
          <w:b w:val="0"/>
          <w:i w:val="0"/>
          <w:shd w:val="clear" w:color="auto" w:fill="C5D9F0"/>
        </w:rPr>
        <w:t xml:space="preserve"> </w:t>
      </w:r>
      <w:r>
        <w:rPr>
          <w:b w:val="0"/>
          <w:i w:val="0"/>
          <w:shd w:val="clear" w:color="auto" w:fill="C5D9F0"/>
        </w:rPr>
        <w:tab/>
      </w:r>
      <w:r>
        <w:rPr>
          <w:shd w:val="clear" w:color="auto" w:fill="C5D9F0"/>
        </w:rPr>
        <w:t>X ОБРАЗАЦ ИЗЈАВЕ О НЕЗАВИСНОЈ</w:t>
      </w:r>
      <w:r>
        <w:rPr>
          <w:spacing w:val="-9"/>
          <w:shd w:val="clear" w:color="auto" w:fill="C5D9F0"/>
        </w:rPr>
        <w:t xml:space="preserve"> </w:t>
      </w:r>
      <w:r>
        <w:rPr>
          <w:shd w:val="clear" w:color="auto" w:fill="C5D9F0"/>
        </w:rPr>
        <w:t>ПОНУДИ</w:t>
      </w:r>
      <w:r>
        <w:rPr>
          <w:shd w:val="clear" w:color="auto" w:fill="C5D9F0"/>
        </w:rPr>
        <w:tab/>
      </w:r>
    </w:p>
    <w:p w:rsidR="00682FD3" w:rsidRDefault="00682FD3">
      <w:pPr>
        <w:pStyle w:val="BodyText"/>
        <w:rPr>
          <w:b/>
          <w:i/>
          <w:sz w:val="26"/>
        </w:rPr>
      </w:pPr>
    </w:p>
    <w:p w:rsidR="00682FD3" w:rsidRDefault="00E9667F">
      <w:pPr>
        <w:pStyle w:val="Heading3"/>
        <w:tabs>
          <w:tab w:val="left" w:pos="8761"/>
        </w:tabs>
        <w:spacing w:before="210"/>
      </w:pPr>
      <w:proofErr w:type="gramStart"/>
      <w:r>
        <w:t>У складу са чланом</w:t>
      </w:r>
      <w:r>
        <w:rPr>
          <w:spacing w:val="-9"/>
        </w:rPr>
        <w:t xml:space="preserve"> </w:t>
      </w:r>
      <w:r>
        <w:t>26.</w:t>
      </w:r>
      <w:proofErr w:type="gramEnd"/>
      <w:r>
        <w:rPr>
          <w:spacing w:val="1"/>
        </w:rPr>
        <w:t xml:space="preserve"> </w:t>
      </w:r>
      <w:r>
        <w:t>Закона</w:t>
      </w:r>
      <w:proofErr w:type="gramStart"/>
      <w:r>
        <w:t>,</w:t>
      </w:r>
      <w:r>
        <w:rPr>
          <w:u w:val="single"/>
        </w:rPr>
        <w:t xml:space="preserve"> </w:t>
      </w:r>
      <w:r>
        <w:rPr>
          <w:u w:val="single"/>
        </w:rPr>
        <w:tab/>
      </w:r>
      <w:r>
        <w:t>,</w:t>
      </w:r>
      <w:proofErr w:type="gramEnd"/>
    </w:p>
    <w:p w:rsidR="00682FD3" w:rsidRDefault="00E9667F">
      <w:pPr>
        <w:ind w:left="2354" w:right="726"/>
        <w:jc w:val="center"/>
        <w:rPr>
          <w:sz w:val="24"/>
        </w:rPr>
      </w:pPr>
      <w:r>
        <w:rPr>
          <w:sz w:val="24"/>
        </w:rPr>
        <w:t>(Назив понуђача)</w:t>
      </w:r>
    </w:p>
    <w:p w:rsidR="00682FD3" w:rsidRDefault="00E9667F">
      <w:pPr>
        <w:ind w:left="723"/>
        <w:rPr>
          <w:sz w:val="24"/>
        </w:rPr>
      </w:pPr>
      <w:proofErr w:type="gramStart"/>
      <w:r>
        <w:rPr>
          <w:sz w:val="24"/>
        </w:rPr>
        <w:t>даје</w:t>
      </w:r>
      <w:proofErr w:type="gramEnd"/>
      <w:r>
        <w:rPr>
          <w:sz w:val="24"/>
        </w:rPr>
        <w:t>:</w:t>
      </w:r>
    </w:p>
    <w:p w:rsidR="00682FD3" w:rsidRDefault="00682FD3">
      <w:pPr>
        <w:pStyle w:val="BodyText"/>
        <w:spacing w:before="10"/>
        <w:rPr>
          <w:sz w:val="23"/>
        </w:rPr>
      </w:pPr>
    </w:p>
    <w:p w:rsidR="00682FD3" w:rsidRDefault="00E9667F">
      <w:pPr>
        <w:spacing w:before="90"/>
        <w:ind w:left="723" w:right="503"/>
        <w:jc w:val="center"/>
        <w:rPr>
          <w:b/>
          <w:sz w:val="24"/>
        </w:rPr>
      </w:pPr>
      <w:r>
        <w:rPr>
          <w:b/>
          <w:sz w:val="24"/>
        </w:rPr>
        <w:t>ИЗЈАВУ</w:t>
      </w:r>
    </w:p>
    <w:p w:rsidR="00682FD3" w:rsidRDefault="00682FD3">
      <w:pPr>
        <w:pStyle w:val="BodyText"/>
        <w:spacing w:before="4"/>
        <w:rPr>
          <w:b/>
          <w:sz w:val="31"/>
        </w:rPr>
      </w:pPr>
    </w:p>
    <w:p w:rsidR="00682FD3" w:rsidRDefault="00E9667F">
      <w:pPr>
        <w:ind w:left="723" w:right="503"/>
        <w:jc w:val="center"/>
        <w:rPr>
          <w:b/>
          <w:sz w:val="24"/>
        </w:rPr>
      </w:pPr>
      <w:r>
        <w:rPr>
          <w:b/>
          <w:sz w:val="24"/>
        </w:rPr>
        <w:t>О НЕЗАВИСНОЈ ПОНУДИ</w:t>
      </w:r>
    </w:p>
    <w:p w:rsidR="00682FD3" w:rsidRDefault="00682FD3">
      <w:pPr>
        <w:pStyle w:val="BodyText"/>
        <w:rPr>
          <w:b/>
          <w:sz w:val="26"/>
        </w:rPr>
      </w:pPr>
    </w:p>
    <w:p w:rsidR="00682FD3" w:rsidRDefault="00682FD3">
      <w:pPr>
        <w:pStyle w:val="BodyText"/>
        <w:spacing w:before="2"/>
        <w:rPr>
          <w:b/>
          <w:sz w:val="29"/>
        </w:rPr>
      </w:pPr>
    </w:p>
    <w:p w:rsidR="00682FD3" w:rsidRDefault="00E9667F">
      <w:pPr>
        <w:spacing w:line="276" w:lineRule="auto"/>
        <w:ind w:left="723" w:right="728"/>
        <w:jc w:val="both"/>
        <w:rPr>
          <w:sz w:val="24"/>
        </w:rPr>
      </w:pPr>
      <w:proofErr w:type="gramStart"/>
      <w:r>
        <w:rPr>
          <w:sz w:val="24"/>
        </w:rPr>
        <w:t>Под пуном материјалном и кривичном одговорношћу потврђујем да сам понуду</w:t>
      </w:r>
      <w:r w:rsidR="00C435DE">
        <w:rPr>
          <w:sz w:val="24"/>
        </w:rPr>
        <w:t xml:space="preserve"> у поступку јавне набавке Услуге</w:t>
      </w:r>
      <w:r>
        <w:rPr>
          <w:sz w:val="24"/>
        </w:rPr>
        <w:t xml:space="preserve"> </w:t>
      </w:r>
      <w:r w:rsidR="00C435DE">
        <w:rPr>
          <w:sz w:val="24"/>
        </w:rPr>
        <w:t>обезбеђења објекта, ЈН број У-1.2.5/19</w:t>
      </w:r>
      <w:r>
        <w:rPr>
          <w:sz w:val="24"/>
        </w:rPr>
        <w:t>., поднео независно, без договора са другим понуђачима или заинтересованим лицима.</w:t>
      </w:r>
      <w:proofErr w:type="gramEnd"/>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rPr>
          <w:sz w:val="12"/>
        </w:rPr>
      </w:pPr>
    </w:p>
    <w:tbl>
      <w:tblPr>
        <w:tblW w:w="0" w:type="auto"/>
        <w:tblInd w:w="1598" w:type="dxa"/>
        <w:tblLayout w:type="fixed"/>
        <w:tblCellMar>
          <w:left w:w="0" w:type="dxa"/>
          <w:right w:w="0" w:type="dxa"/>
        </w:tblCellMar>
        <w:tblLook w:val="01E0" w:firstRow="1" w:lastRow="1" w:firstColumn="1" w:lastColumn="1" w:noHBand="0" w:noVBand="0"/>
      </w:tblPr>
      <w:tblGrid>
        <w:gridCol w:w="2143"/>
        <w:gridCol w:w="2711"/>
        <w:gridCol w:w="2937"/>
      </w:tblGrid>
      <w:tr w:rsidR="00682FD3">
        <w:trPr>
          <w:trHeight w:val="265"/>
        </w:trPr>
        <w:tc>
          <w:tcPr>
            <w:tcW w:w="2143" w:type="dxa"/>
          </w:tcPr>
          <w:p w:rsidR="00682FD3" w:rsidRDefault="00E9667F">
            <w:pPr>
              <w:pStyle w:val="TableParagraph"/>
              <w:spacing w:line="246" w:lineRule="exact"/>
              <w:ind w:left="200"/>
              <w:rPr>
                <w:sz w:val="24"/>
              </w:rPr>
            </w:pPr>
            <w:r>
              <w:rPr>
                <w:sz w:val="24"/>
              </w:rPr>
              <w:t>Датум:</w:t>
            </w:r>
          </w:p>
        </w:tc>
        <w:tc>
          <w:tcPr>
            <w:tcW w:w="2711" w:type="dxa"/>
          </w:tcPr>
          <w:p w:rsidR="00682FD3" w:rsidRPr="00EB38CE" w:rsidRDefault="00682FD3" w:rsidP="00EB38CE">
            <w:pPr>
              <w:pStyle w:val="TableParagraph"/>
              <w:spacing w:line="246" w:lineRule="exact"/>
              <w:ind w:left="1212" w:right="951"/>
              <w:rPr>
                <w:sz w:val="24"/>
                <w:lang w:val="sr-Cyrl-RS"/>
              </w:rPr>
            </w:pPr>
          </w:p>
        </w:tc>
        <w:tc>
          <w:tcPr>
            <w:tcW w:w="2937" w:type="dxa"/>
          </w:tcPr>
          <w:p w:rsidR="00682FD3" w:rsidRDefault="00E9667F">
            <w:pPr>
              <w:pStyle w:val="TableParagraph"/>
              <w:spacing w:line="246" w:lineRule="exact"/>
              <w:ind w:left="970"/>
              <w:rPr>
                <w:sz w:val="24"/>
              </w:rPr>
            </w:pPr>
            <w:r>
              <w:rPr>
                <w:sz w:val="24"/>
              </w:rPr>
              <w:t>Потпис понуђача</w:t>
            </w:r>
          </w:p>
        </w:tc>
      </w:tr>
    </w:tbl>
    <w:p w:rsidR="00682FD3" w:rsidRDefault="00682FD3">
      <w:pPr>
        <w:pStyle w:val="BodyText"/>
        <w:rPr>
          <w:sz w:val="20"/>
        </w:rPr>
      </w:pPr>
    </w:p>
    <w:p w:rsidR="00682FD3" w:rsidRDefault="002C2CCB">
      <w:pPr>
        <w:pStyle w:val="BodyText"/>
        <w:spacing w:before="4"/>
      </w:pPr>
      <w:r>
        <w:rPr>
          <w:noProof/>
          <w:lang w:bidi="ar-SA"/>
        </w:rPr>
        <mc:AlternateContent>
          <mc:Choice Requires="wps">
            <w:drawing>
              <wp:anchor distT="0" distB="0" distL="0" distR="0" simplePos="0" relativeHeight="251655680" behindDoc="1" locked="0" layoutInCell="1" allowOverlap="1">
                <wp:simplePos x="0" y="0"/>
                <wp:positionH relativeFrom="page">
                  <wp:posOffset>1092835</wp:posOffset>
                </wp:positionH>
                <wp:positionV relativeFrom="paragraph">
                  <wp:posOffset>191770</wp:posOffset>
                </wp:positionV>
                <wp:extent cx="1964690" cy="0"/>
                <wp:effectExtent l="6985" t="10795" r="9525" b="8255"/>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05pt,15.1pt" to="240.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bsFA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4994910</wp:posOffset>
                </wp:positionH>
                <wp:positionV relativeFrom="paragraph">
                  <wp:posOffset>191770</wp:posOffset>
                </wp:positionV>
                <wp:extent cx="1976755" cy="0"/>
                <wp:effectExtent l="13335" t="10795" r="10160" b="825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3pt,15.1pt" to="548.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6w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" strokeweight=".48pt">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spacing w:before="2"/>
      </w:pPr>
    </w:p>
    <w:p w:rsidR="00682FD3" w:rsidRDefault="00E9667F">
      <w:pPr>
        <w:spacing w:before="1"/>
        <w:ind w:left="723" w:right="729"/>
        <w:jc w:val="both"/>
        <w:rPr>
          <w:i/>
        </w:rPr>
      </w:pPr>
      <w:r>
        <w:rPr>
          <w:b/>
          <w:i/>
        </w:rPr>
        <w:t xml:space="preserve">Напомена: </w:t>
      </w:r>
      <w:r>
        <w:rPr>
          <w:i/>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i/>
        </w:rPr>
        <w:t xml:space="preserve"> </w:t>
      </w:r>
      <w:proofErr w:type="gramStart"/>
      <w:r>
        <w:rPr>
          <w:i/>
        </w:rPr>
        <w:t>Мера забране учешћа у поступку јавне набавке може трајати до две године.</w:t>
      </w:r>
      <w:proofErr w:type="gramEnd"/>
      <w:r>
        <w:rPr>
          <w:i/>
        </w:rPr>
        <w:t xml:space="preserve"> </w:t>
      </w:r>
      <w:proofErr w:type="gramStart"/>
      <w:r>
        <w:rPr>
          <w:i/>
        </w:rPr>
        <w:t>Повреда конкуренције представља негативну референцу, у смислу члана 82.</w:t>
      </w:r>
      <w:proofErr w:type="gramEnd"/>
      <w:r>
        <w:rPr>
          <w:i/>
        </w:rPr>
        <w:t xml:space="preserve"> </w:t>
      </w:r>
      <w:proofErr w:type="gramStart"/>
      <w:r>
        <w:rPr>
          <w:i/>
        </w:rPr>
        <w:t>став</w:t>
      </w:r>
      <w:proofErr w:type="gramEnd"/>
      <w:r>
        <w:rPr>
          <w:i/>
        </w:rPr>
        <w:t xml:space="preserve"> 1. </w:t>
      </w:r>
      <w:proofErr w:type="gramStart"/>
      <w:r>
        <w:rPr>
          <w:i/>
        </w:rPr>
        <w:t>тачка</w:t>
      </w:r>
      <w:proofErr w:type="gramEnd"/>
      <w:r>
        <w:rPr>
          <w:i/>
        </w:rPr>
        <w:t xml:space="preserve"> 2. </w:t>
      </w:r>
      <w:proofErr w:type="gramStart"/>
      <w:r>
        <w:rPr>
          <w:i/>
        </w:rPr>
        <w:t>Закона.</w:t>
      </w:r>
      <w:proofErr w:type="gramEnd"/>
    </w:p>
    <w:p w:rsidR="00682FD3" w:rsidRPr="009B6324" w:rsidRDefault="00E9667F">
      <w:pPr>
        <w:spacing w:before="198" w:line="242" w:lineRule="auto"/>
        <w:ind w:left="723" w:right="729"/>
        <w:jc w:val="both"/>
        <w:rPr>
          <w:i/>
          <w:lang w:val="sr-Cyrl-RS"/>
        </w:rPr>
      </w:pPr>
      <w:r>
        <w:rPr>
          <w:spacing w:val="-56"/>
          <w:u w:val="thick"/>
        </w:rPr>
        <w:t xml:space="preserve"> </w:t>
      </w:r>
      <w:r>
        <w:rPr>
          <w:b/>
          <w:i/>
          <w:u w:val="thick"/>
        </w:rPr>
        <w:t>Уколико понуду подноси група понуђача,</w:t>
      </w:r>
      <w:r>
        <w:rPr>
          <w:b/>
          <w:i/>
        </w:rPr>
        <w:t xml:space="preserve"> </w:t>
      </w:r>
      <w:r w:rsidRPr="009B6324">
        <w:rPr>
          <w:i/>
        </w:rPr>
        <w:t>Изјава мора би</w:t>
      </w:r>
      <w:r w:rsidR="00EB38CE" w:rsidRPr="009B6324">
        <w:rPr>
          <w:i/>
        </w:rPr>
        <w:t xml:space="preserve">ти потписана од стране </w:t>
      </w:r>
      <w:proofErr w:type="gramStart"/>
      <w:r w:rsidR="00EB38CE" w:rsidRPr="009B6324">
        <w:rPr>
          <w:i/>
        </w:rPr>
        <w:t>о</w:t>
      </w:r>
      <w:r w:rsidR="009B6324" w:rsidRPr="009B6324">
        <w:rPr>
          <w:i/>
          <w:lang w:val="sr-Cyrl-RS"/>
        </w:rPr>
        <w:t>влашћеног</w:t>
      </w:r>
      <w:r w:rsidR="00EB38CE" w:rsidRPr="009B6324">
        <w:rPr>
          <w:i/>
          <w:lang w:val="sr-Cyrl-RS"/>
        </w:rPr>
        <w:t xml:space="preserve">г </w:t>
      </w:r>
      <w:r w:rsidRPr="009B6324">
        <w:rPr>
          <w:i/>
        </w:rPr>
        <w:t xml:space="preserve"> лица</w:t>
      </w:r>
      <w:proofErr w:type="gramEnd"/>
      <w:r w:rsidRPr="009B6324">
        <w:rPr>
          <w:i/>
        </w:rPr>
        <w:t xml:space="preserve"> сваког понуђача из г</w:t>
      </w:r>
      <w:r w:rsidR="00EB38CE" w:rsidRPr="009B6324">
        <w:rPr>
          <w:i/>
        </w:rPr>
        <w:t>рупе понуђача</w:t>
      </w:r>
      <w:r w:rsidR="00EB38CE" w:rsidRPr="009B6324">
        <w:rPr>
          <w:i/>
          <w:lang w:val="sr-Cyrl-RS"/>
        </w:rPr>
        <w:t>.</w:t>
      </w:r>
    </w:p>
    <w:p w:rsidR="00682FD3" w:rsidRDefault="00682FD3">
      <w:pPr>
        <w:spacing w:line="242" w:lineRule="auto"/>
        <w:jc w:val="both"/>
        <w:sectPr w:rsidR="00682FD3">
          <w:pgSz w:w="12240" w:h="15840"/>
          <w:pgMar w:top="1500" w:right="400" w:bottom="1240" w:left="1120" w:header="0" w:footer="1036" w:gutter="0"/>
          <w:cols w:space="720"/>
        </w:sectPr>
      </w:pPr>
    </w:p>
    <w:p w:rsidR="00682FD3" w:rsidRDefault="002C2CCB">
      <w:pPr>
        <w:pStyle w:val="BodyText"/>
        <w:ind w:left="694"/>
        <w:rPr>
          <w:sz w:val="20"/>
        </w:rPr>
      </w:pPr>
      <w:r>
        <w:rPr>
          <w:noProof/>
          <w:sz w:val="20"/>
          <w:lang w:bidi="ar-SA"/>
        </w:rPr>
        <w:lastRenderedPageBreak/>
        <mc:AlternateContent>
          <mc:Choice Requires="wps">
            <w:drawing>
              <wp:inline distT="0" distB="0" distL="0" distR="0">
                <wp:extent cx="5920105" cy="502920"/>
                <wp:effectExtent l="0" t="0" r="4445" b="1905"/>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50292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1CC" w:rsidRDefault="00F241CC">
                            <w:pPr>
                              <w:spacing w:line="275" w:lineRule="exact"/>
                              <w:ind w:left="151"/>
                              <w:rPr>
                                <w:b/>
                                <w:i/>
                                <w:sz w:val="24"/>
                              </w:rPr>
                            </w:pPr>
                            <w:r>
                              <w:rPr>
                                <w:b/>
                                <w:i/>
                                <w:sz w:val="24"/>
                              </w:rPr>
                              <w:t>XI ОБРАЗАЦ ИЗЈАВЕ О ФИНАНСИЈСКОМ СРЕДСТВУ ОБЕЗБЕЂЕЊА УГОВОРА</w:t>
                            </w:r>
                          </w:p>
                        </w:txbxContent>
                      </wps:txbx>
                      <wps:bodyPr rot="0" vert="horz" wrap="square" lIns="0" tIns="0" rIns="0" bIns="0" anchor="t" anchorCtr="0" upright="1">
                        <a:noAutofit/>
                      </wps:bodyPr>
                    </wps:wsp>
                  </a:graphicData>
                </a:graphic>
              </wp:inline>
            </w:drawing>
          </mc:Choice>
          <mc:Fallback>
            <w:pict>
              <v:shape id="Text Box 51" o:spid="_x0000_s1030" type="#_x0000_t202" style="width:466.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" fillcolor="#c5d9f0" stroked="f">
                <v:textbox inset="0,0,0,0">
                  <w:txbxContent>
                    <w:p w:rsidR="00202996" w:rsidRDefault="00202996">
                      <w:pPr>
                        <w:spacing w:line="275" w:lineRule="exact"/>
                        <w:ind w:left="151"/>
                        <w:rPr>
                          <w:b/>
                          <w:i/>
                          <w:sz w:val="24"/>
                        </w:rPr>
                      </w:pPr>
                      <w:r>
                        <w:rPr>
                          <w:b/>
                          <w:i/>
                          <w:sz w:val="24"/>
                        </w:rPr>
                        <w:t>XI ОБРАЗАЦ ИЗЈАВЕ О ФИНАНСИЈСКОМ СРЕДСТВУ ОБЕЗБЕЂЕЊА УГОВОРА</w:t>
                      </w:r>
                    </w:p>
                  </w:txbxContent>
                </v:textbox>
                <w10:anchorlock/>
              </v:shape>
            </w:pict>
          </mc:Fallback>
        </mc:AlternateContent>
      </w:r>
    </w:p>
    <w:p w:rsidR="00682FD3" w:rsidRDefault="00682FD3">
      <w:pPr>
        <w:pStyle w:val="BodyText"/>
        <w:rPr>
          <w:i/>
          <w:sz w:val="20"/>
        </w:rPr>
      </w:pPr>
    </w:p>
    <w:p w:rsidR="00682FD3" w:rsidRDefault="00682FD3">
      <w:pPr>
        <w:pStyle w:val="BodyText"/>
        <w:spacing w:before="1"/>
        <w:rPr>
          <w:i/>
          <w:sz w:val="18"/>
        </w:rPr>
      </w:pPr>
    </w:p>
    <w:p w:rsidR="00682FD3" w:rsidRDefault="00E9667F">
      <w:pPr>
        <w:pStyle w:val="Heading4"/>
        <w:spacing w:before="92"/>
        <w:ind w:left="1076"/>
      </w:pPr>
      <w:r>
        <w:t>ИЗЈАВА ПОНУЂАЧА О ФИНАНСИЈСКОМ СРЕДСТВУ ОБЕЗБЕЂЕЊА УГОВОРА</w:t>
      </w:r>
    </w:p>
    <w:p w:rsidR="00682FD3" w:rsidRDefault="00682FD3">
      <w:pPr>
        <w:pStyle w:val="BodyText"/>
        <w:rPr>
          <w:b/>
          <w:sz w:val="24"/>
        </w:rPr>
      </w:pPr>
    </w:p>
    <w:p w:rsidR="00682FD3" w:rsidRDefault="00682FD3">
      <w:pPr>
        <w:pStyle w:val="BodyText"/>
        <w:spacing w:before="4"/>
        <w:rPr>
          <w:b/>
          <w:sz w:val="19"/>
        </w:rPr>
      </w:pPr>
    </w:p>
    <w:p w:rsidR="00682FD3" w:rsidRDefault="00C435DE">
      <w:pPr>
        <w:pStyle w:val="BodyText"/>
        <w:ind w:left="723" w:right="1147"/>
      </w:pPr>
      <w:r>
        <w:t>За јавну набавку Услуге</w:t>
      </w:r>
      <w:r w:rsidR="00E9667F">
        <w:t xml:space="preserve"> обезбеђења објекта Позоришта Атеље 212, </w:t>
      </w:r>
      <w:r>
        <w:rPr>
          <w:sz w:val="24"/>
        </w:rPr>
        <w:t>ЈН број У-1.2.5/19</w:t>
      </w:r>
      <w:r w:rsidR="00E9667F">
        <w:rPr>
          <w:sz w:val="24"/>
        </w:rPr>
        <w:t xml:space="preserve"> </w:t>
      </w:r>
      <w:r w:rsidR="00E9667F">
        <w:t>дајем следећу:</w:t>
      </w:r>
    </w:p>
    <w:p w:rsidR="00682FD3" w:rsidRDefault="00682FD3">
      <w:pPr>
        <w:pStyle w:val="BodyText"/>
        <w:spacing w:before="7"/>
      </w:pPr>
    </w:p>
    <w:p w:rsidR="00682FD3" w:rsidRDefault="00E9667F">
      <w:pPr>
        <w:pStyle w:val="Heading4"/>
        <w:ind w:left="722" w:right="726"/>
        <w:jc w:val="center"/>
      </w:pPr>
      <w:r>
        <w:t>ИЗЈАВУ</w:t>
      </w:r>
    </w:p>
    <w:p w:rsidR="00682FD3" w:rsidRDefault="00682FD3">
      <w:pPr>
        <w:pStyle w:val="BodyText"/>
        <w:spacing w:before="8"/>
        <w:rPr>
          <w:b/>
          <w:sz w:val="13"/>
        </w:rPr>
      </w:pPr>
    </w:p>
    <w:p w:rsidR="00682FD3" w:rsidRDefault="00E9667F">
      <w:pPr>
        <w:pStyle w:val="BodyText"/>
        <w:tabs>
          <w:tab w:val="left" w:pos="2304"/>
          <w:tab w:val="left" w:pos="9016"/>
          <w:tab w:val="left" w:pos="9781"/>
        </w:tabs>
        <w:spacing w:before="91"/>
        <w:ind w:left="723"/>
      </w:pPr>
      <w:r>
        <w:t>Понуђач</w:t>
      </w:r>
      <w:proofErr w:type="gramStart"/>
      <w:r>
        <w:t>:</w:t>
      </w:r>
      <w:r>
        <w:tab/>
      </w:r>
      <w:r>
        <w:rPr>
          <w:u w:val="single"/>
        </w:rPr>
        <w:t xml:space="preserve"> </w:t>
      </w:r>
      <w:r>
        <w:rPr>
          <w:u w:val="single"/>
        </w:rPr>
        <w:tab/>
      </w:r>
      <w:r>
        <w:t>,</w:t>
      </w:r>
      <w:proofErr w:type="gramEnd"/>
      <w:r>
        <w:tab/>
        <w:t>из</w:t>
      </w:r>
    </w:p>
    <w:p w:rsidR="00682FD3" w:rsidRDefault="00E9667F">
      <w:pPr>
        <w:pStyle w:val="BodyText"/>
        <w:tabs>
          <w:tab w:val="left" w:pos="3805"/>
        </w:tabs>
        <w:ind w:left="723" w:right="726"/>
        <w:jc w:val="both"/>
      </w:pPr>
      <w:r>
        <w:rPr>
          <w:u w:val="single"/>
        </w:rPr>
        <w:t xml:space="preserve"> </w:t>
      </w:r>
      <w:r>
        <w:rPr>
          <w:u w:val="single"/>
        </w:rPr>
        <w:tab/>
      </w:r>
      <w:r>
        <w:t xml:space="preserve">, изјављујем да ћу одмах по потписивању додељеног уговора о јавној </w:t>
      </w:r>
      <w:proofErr w:type="gramStart"/>
      <w:r>
        <w:t>на</w:t>
      </w:r>
      <w:r w:rsidR="00C435DE">
        <w:t>бавци ,</w:t>
      </w:r>
      <w:proofErr w:type="gramEnd"/>
      <w:r w:rsidR="00C435DE">
        <w:t xml:space="preserve"> а најкасније у року од  три </w:t>
      </w:r>
      <w:r>
        <w:t xml:space="preserve"> дана од дана обостраног потписивања уговора, положити средства финансијског обезбеђања предвиђена</w:t>
      </w:r>
      <w:r>
        <w:rPr>
          <w:spacing w:val="-5"/>
        </w:rPr>
        <w:t xml:space="preserve"> </w:t>
      </w:r>
      <w:r>
        <w:t>уговором.</w:t>
      </w:r>
    </w:p>
    <w:p w:rsidR="00682FD3" w:rsidRDefault="00682FD3">
      <w:pPr>
        <w:pStyle w:val="BodyText"/>
        <w:rPr>
          <w:sz w:val="24"/>
        </w:rPr>
      </w:pPr>
    </w:p>
    <w:p w:rsidR="00682FD3" w:rsidRDefault="00682FD3">
      <w:pPr>
        <w:pStyle w:val="BodyText"/>
        <w:rPr>
          <w:sz w:val="24"/>
        </w:rPr>
      </w:pPr>
    </w:p>
    <w:p w:rsidR="00682FD3" w:rsidRDefault="00C435DE">
      <w:pPr>
        <w:pStyle w:val="Heading3"/>
        <w:tabs>
          <w:tab w:val="left" w:pos="5632"/>
          <w:tab w:val="left" w:pos="7458"/>
        </w:tabs>
        <w:spacing w:before="194"/>
        <w:ind w:left="1443"/>
      </w:pPr>
      <w:r>
        <w:t xml:space="preserve">Датум                                                </w:t>
      </w:r>
      <w:r w:rsidR="00EB38CE">
        <w:rPr>
          <w:lang w:val="sr-Cyrl-RS"/>
        </w:rPr>
        <w:t xml:space="preserve">      </w:t>
      </w:r>
      <w:r>
        <w:t xml:space="preserve">                          </w:t>
      </w:r>
      <w:r w:rsidR="00E9667F">
        <w:t>Потпис</w:t>
      </w:r>
      <w:r w:rsidR="00E9667F">
        <w:rPr>
          <w:spacing w:val="-1"/>
        </w:rPr>
        <w:t xml:space="preserve"> </w:t>
      </w:r>
      <w:r w:rsidR="00E9667F">
        <w:t>понуђача</w:t>
      </w:r>
    </w:p>
    <w:p w:rsidR="00682FD3" w:rsidRDefault="00682FD3">
      <w:pPr>
        <w:pStyle w:val="BodyText"/>
        <w:rPr>
          <w:sz w:val="20"/>
        </w:rPr>
      </w:pPr>
    </w:p>
    <w:p w:rsidR="00682FD3" w:rsidRDefault="00682FD3">
      <w:pPr>
        <w:pStyle w:val="BodyText"/>
        <w:rPr>
          <w:sz w:val="20"/>
        </w:rPr>
      </w:pPr>
    </w:p>
    <w:p w:rsidR="00682FD3" w:rsidRDefault="00682FD3">
      <w:pPr>
        <w:pStyle w:val="BodyText"/>
        <w:spacing w:before="2"/>
        <w:rPr>
          <w:sz w:val="18"/>
        </w:rPr>
      </w:pPr>
    </w:p>
    <w:p w:rsidR="00C435DE" w:rsidRPr="00C435DE" w:rsidRDefault="00C435DE">
      <w:pPr>
        <w:tabs>
          <w:tab w:val="left" w:pos="3123"/>
          <w:tab w:val="left" w:pos="3663"/>
          <w:tab w:val="left" w:pos="4083"/>
          <w:tab w:val="left" w:pos="6645"/>
          <w:tab w:val="left" w:pos="9940"/>
        </w:tabs>
        <w:spacing w:before="90"/>
        <w:ind w:left="723"/>
        <w:rPr>
          <w:sz w:val="24"/>
        </w:rPr>
      </w:pPr>
    </w:p>
    <w:p w:rsidR="00682FD3" w:rsidRDefault="00E9667F">
      <w:pPr>
        <w:tabs>
          <w:tab w:val="left" w:pos="3123"/>
          <w:tab w:val="left" w:pos="3663"/>
          <w:tab w:val="left" w:pos="4083"/>
          <w:tab w:val="left" w:pos="6645"/>
          <w:tab w:val="left" w:pos="9940"/>
        </w:tabs>
        <w:spacing w:before="90"/>
        <w:ind w:left="723"/>
        <w:rPr>
          <w:sz w:val="24"/>
        </w:rPr>
      </w:pPr>
      <w:r>
        <w:rPr>
          <w:sz w:val="24"/>
          <w:u w:val="single"/>
        </w:rPr>
        <w:t xml:space="preserve"> </w:t>
      </w:r>
      <w:r>
        <w:rPr>
          <w:sz w:val="24"/>
          <w:u w:val="single"/>
        </w:rPr>
        <w:tab/>
      </w:r>
      <w:r w:rsidR="00C435DE">
        <w:rPr>
          <w:sz w:val="24"/>
        </w:rPr>
        <w:t>.2019</w:t>
      </w:r>
      <w:r>
        <w:rPr>
          <w:sz w:val="24"/>
        </w:rPr>
        <w:t>.год.</w:t>
      </w:r>
      <w:r>
        <w:rPr>
          <w:sz w:val="24"/>
        </w:rPr>
        <w:tab/>
      </w:r>
      <w:r>
        <w:rPr>
          <w:sz w:val="24"/>
          <w:u w:val="single"/>
        </w:rPr>
        <w:t xml:space="preserve"> </w:t>
      </w:r>
      <w:r>
        <w:rPr>
          <w:sz w:val="24"/>
          <w:u w:val="single"/>
        </w:rPr>
        <w:tab/>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Pr="009B6324" w:rsidRDefault="00682FD3">
      <w:pPr>
        <w:pStyle w:val="BodyText"/>
        <w:rPr>
          <w:sz w:val="20"/>
        </w:rPr>
      </w:pPr>
    </w:p>
    <w:p w:rsidR="00682FD3" w:rsidRPr="009B6324" w:rsidRDefault="00682FD3">
      <w:pPr>
        <w:pStyle w:val="BodyText"/>
        <w:spacing w:before="2"/>
      </w:pPr>
    </w:p>
    <w:p w:rsidR="00682FD3" w:rsidRPr="009B6324" w:rsidRDefault="00E9667F">
      <w:pPr>
        <w:spacing w:before="91"/>
        <w:ind w:left="603" w:right="338"/>
        <w:rPr>
          <w:i/>
          <w:sz w:val="20"/>
        </w:rPr>
      </w:pPr>
      <w:r w:rsidRPr="009B6324">
        <w:rPr>
          <w:i/>
          <w:sz w:val="20"/>
        </w:rPr>
        <w:t xml:space="preserve">*У случају подношења заједничке понуде, образац изјаве </w:t>
      </w:r>
      <w:proofErr w:type="gramStart"/>
      <w:r w:rsidRPr="009B6324">
        <w:rPr>
          <w:i/>
          <w:sz w:val="20"/>
        </w:rPr>
        <w:t>потп</w:t>
      </w:r>
      <w:r w:rsidR="00E75C9E" w:rsidRPr="009B6324">
        <w:rPr>
          <w:i/>
          <w:sz w:val="20"/>
        </w:rPr>
        <w:t xml:space="preserve">исује </w:t>
      </w:r>
      <w:r w:rsidRPr="009B6324">
        <w:rPr>
          <w:i/>
          <w:sz w:val="20"/>
        </w:rPr>
        <w:t xml:space="preserve"> понуђач</w:t>
      </w:r>
      <w:proofErr w:type="gramEnd"/>
      <w:r w:rsidRPr="009B6324">
        <w:rPr>
          <w:i/>
          <w:sz w:val="20"/>
        </w:rPr>
        <w:t xml:space="preserve"> или члан групе понуђача који ће у име групе дати средства обезбеђења.</w:t>
      </w:r>
    </w:p>
    <w:p w:rsidR="00682FD3" w:rsidRPr="009B6324" w:rsidRDefault="00E9667F">
      <w:pPr>
        <w:spacing w:before="4"/>
        <w:ind w:left="723"/>
        <w:rPr>
          <w:i/>
          <w:sz w:val="20"/>
        </w:rPr>
      </w:pPr>
      <w:r w:rsidRPr="009B6324">
        <w:rPr>
          <w:i/>
          <w:sz w:val="20"/>
        </w:rPr>
        <w:t>**Уколико понуђач наступа са подизвођачем/има, об</w:t>
      </w:r>
      <w:r w:rsidR="00E75C9E" w:rsidRPr="009B6324">
        <w:rPr>
          <w:i/>
          <w:sz w:val="20"/>
        </w:rPr>
        <w:t xml:space="preserve">разац изјаве </w:t>
      </w:r>
      <w:proofErr w:type="gramStart"/>
      <w:r w:rsidR="00E75C9E" w:rsidRPr="009B6324">
        <w:rPr>
          <w:i/>
          <w:sz w:val="20"/>
        </w:rPr>
        <w:t xml:space="preserve">потписује </w:t>
      </w:r>
      <w:r w:rsidRPr="009B6324">
        <w:rPr>
          <w:i/>
          <w:sz w:val="20"/>
        </w:rPr>
        <w:t xml:space="preserve"> понуђач</w:t>
      </w:r>
      <w:proofErr w:type="gramEnd"/>
      <w:r w:rsidRPr="009B6324">
        <w:rPr>
          <w:i/>
          <w:sz w:val="20"/>
        </w:rPr>
        <w:t>.</w:t>
      </w:r>
    </w:p>
    <w:p w:rsidR="00682FD3" w:rsidRDefault="00682FD3">
      <w:pPr>
        <w:rPr>
          <w:sz w:val="20"/>
        </w:rPr>
        <w:sectPr w:rsidR="00682FD3">
          <w:pgSz w:w="12240" w:h="15840"/>
          <w:pgMar w:top="920" w:right="400" w:bottom="1240" w:left="1120" w:header="0" w:footer="1036" w:gutter="0"/>
          <w:cols w:space="720"/>
        </w:sectPr>
      </w:pPr>
    </w:p>
    <w:p w:rsidR="00682FD3" w:rsidRDefault="00E9667F">
      <w:pPr>
        <w:pStyle w:val="Heading2"/>
        <w:spacing w:before="65"/>
        <w:ind w:left="1054"/>
        <w:jc w:val="both"/>
      </w:pPr>
      <w:r>
        <w:rPr>
          <w:b w:val="0"/>
          <w:i w:val="0"/>
          <w:shd w:val="clear" w:color="auto" w:fill="C5D9F0"/>
        </w:rPr>
        <w:lastRenderedPageBreak/>
        <w:t xml:space="preserve">   </w:t>
      </w:r>
      <w:proofErr w:type="gramStart"/>
      <w:r>
        <w:rPr>
          <w:shd w:val="clear" w:color="auto" w:fill="C5D9F0"/>
        </w:rPr>
        <w:t>XII ОБРАЗАЦ ИЗЈАВЕ О ПОШТОВАЊУ ОБАВЕЗА ИЗ ЧЛ.</w:t>
      </w:r>
      <w:proofErr w:type="gramEnd"/>
      <w:r>
        <w:rPr>
          <w:shd w:val="clear" w:color="auto" w:fill="C5D9F0"/>
        </w:rPr>
        <w:t xml:space="preserve"> 75. СТ. 2. ЗАКОНА   </w:t>
      </w:r>
    </w:p>
    <w:p w:rsidR="00682FD3" w:rsidRDefault="00682FD3">
      <w:pPr>
        <w:pStyle w:val="BodyText"/>
        <w:rPr>
          <w:b/>
          <w:i/>
          <w:sz w:val="26"/>
        </w:rPr>
      </w:pPr>
    </w:p>
    <w:p w:rsidR="00682FD3" w:rsidRDefault="00682FD3">
      <w:pPr>
        <w:pStyle w:val="BodyText"/>
        <w:rPr>
          <w:b/>
          <w:i/>
          <w:sz w:val="26"/>
        </w:rPr>
      </w:pPr>
    </w:p>
    <w:p w:rsidR="00682FD3" w:rsidRDefault="00682FD3">
      <w:pPr>
        <w:pStyle w:val="BodyText"/>
        <w:rPr>
          <w:b/>
          <w:i/>
          <w:sz w:val="26"/>
        </w:rPr>
      </w:pPr>
    </w:p>
    <w:p w:rsidR="00682FD3" w:rsidRDefault="00682FD3">
      <w:pPr>
        <w:pStyle w:val="BodyText"/>
        <w:spacing w:before="6"/>
        <w:rPr>
          <w:b/>
          <w:i/>
          <w:sz w:val="29"/>
        </w:rPr>
      </w:pPr>
    </w:p>
    <w:p w:rsidR="00682FD3" w:rsidRDefault="00E9667F">
      <w:pPr>
        <w:pStyle w:val="BodyText"/>
        <w:ind w:left="1083"/>
        <w:jc w:val="both"/>
      </w:pPr>
      <w:proofErr w:type="gramStart"/>
      <w:r>
        <w:t>У вези члана 75.</w:t>
      </w:r>
      <w:proofErr w:type="gramEnd"/>
      <w:r>
        <w:t xml:space="preserve"> </w:t>
      </w:r>
      <w:proofErr w:type="gramStart"/>
      <w:r>
        <w:t>став</w:t>
      </w:r>
      <w:proofErr w:type="gramEnd"/>
      <w:r>
        <w:t xml:space="preserve"> 2. Закона о јавним набавкама, као заступник понуђача дајем следећу</w:t>
      </w:r>
    </w:p>
    <w:p w:rsidR="00682FD3" w:rsidRDefault="00682FD3">
      <w:pPr>
        <w:pStyle w:val="BodyText"/>
        <w:rPr>
          <w:sz w:val="24"/>
        </w:rPr>
      </w:pPr>
    </w:p>
    <w:p w:rsidR="00682FD3" w:rsidRDefault="00682FD3">
      <w:pPr>
        <w:pStyle w:val="BodyText"/>
        <w:spacing w:before="3"/>
        <w:rPr>
          <w:sz w:val="33"/>
        </w:rPr>
      </w:pPr>
    </w:p>
    <w:p w:rsidR="00682FD3" w:rsidRDefault="00E9667F">
      <w:pPr>
        <w:pStyle w:val="Heading4"/>
        <w:ind w:right="370"/>
        <w:jc w:val="center"/>
      </w:pPr>
      <w:r>
        <w:t>ИЗЈАВУ</w:t>
      </w:r>
    </w:p>
    <w:p w:rsidR="00682FD3" w:rsidRDefault="00682FD3">
      <w:pPr>
        <w:pStyle w:val="BodyText"/>
        <w:rPr>
          <w:b/>
          <w:sz w:val="24"/>
        </w:rPr>
      </w:pPr>
    </w:p>
    <w:p w:rsidR="00682FD3" w:rsidRDefault="00682FD3">
      <w:pPr>
        <w:pStyle w:val="BodyText"/>
        <w:spacing w:before="3"/>
        <w:rPr>
          <w:b/>
          <w:sz w:val="32"/>
        </w:rPr>
      </w:pPr>
    </w:p>
    <w:p w:rsidR="00682FD3" w:rsidRDefault="00E9667F">
      <w:pPr>
        <w:pStyle w:val="BodyText"/>
        <w:tabs>
          <w:tab w:val="left" w:pos="4398"/>
        </w:tabs>
        <w:ind w:left="1083"/>
        <w:jc w:val="both"/>
      </w:pPr>
      <w:r>
        <w:t xml:space="preserve">Под    </w:t>
      </w:r>
      <w:r>
        <w:rPr>
          <w:spacing w:val="49"/>
        </w:rPr>
        <w:t xml:space="preserve"> </w:t>
      </w:r>
      <w:r>
        <w:t xml:space="preserve">пуном    </w:t>
      </w:r>
      <w:r>
        <w:rPr>
          <w:spacing w:val="47"/>
        </w:rPr>
        <w:t xml:space="preserve"> </w:t>
      </w:r>
      <w:r>
        <w:t>кривичном</w:t>
      </w:r>
      <w:r>
        <w:tab/>
        <w:t>и материјалном одговорношћу да је</w:t>
      </w:r>
      <w:r>
        <w:rPr>
          <w:spacing w:val="30"/>
        </w:rPr>
        <w:t xml:space="preserve"> </w:t>
      </w:r>
      <w:r>
        <w:t>Понуђач</w:t>
      </w:r>
    </w:p>
    <w:p w:rsidR="00682FD3" w:rsidRDefault="00E9667F">
      <w:pPr>
        <w:tabs>
          <w:tab w:val="left" w:pos="5535"/>
        </w:tabs>
        <w:spacing w:before="2"/>
        <w:ind w:left="1083" w:right="725"/>
        <w:jc w:val="both"/>
      </w:pPr>
      <w:r>
        <w:rPr>
          <w:i/>
          <w:u w:val="single"/>
        </w:rPr>
        <w:t xml:space="preserve"> </w:t>
      </w:r>
      <w:r>
        <w:rPr>
          <w:i/>
          <w:u w:val="single"/>
        </w:rPr>
        <w:tab/>
      </w:r>
      <w:r>
        <w:rPr>
          <w:i/>
          <w:spacing w:val="15"/>
        </w:rPr>
        <w:t xml:space="preserve"> </w:t>
      </w:r>
      <w:r>
        <w:rPr>
          <w:i/>
        </w:rPr>
        <w:t xml:space="preserve">[навести назив понуђача] </w:t>
      </w:r>
      <w:r>
        <w:t xml:space="preserve">у поступку јавне набавке </w:t>
      </w:r>
      <w:r w:rsidR="007B4ECF">
        <w:rPr>
          <w:sz w:val="24"/>
        </w:rPr>
        <w:t>Услуге</w:t>
      </w:r>
      <w:r>
        <w:rPr>
          <w:sz w:val="24"/>
        </w:rPr>
        <w:t xml:space="preserve"> </w:t>
      </w:r>
      <w:r w:rsidR="007B4ECF">
        <w:rPr>
          <w:sz w:val="24"/>
        </w:rPr>
        <w:t>обезбеђења објекта, ЈН број У-1.2.5/19</w:t>
      </w:r>
      <w:r>
        <w:rPr>
          <w:sz w:val="24"/>
        </w:rPr>
        <w:t>.</w:t>
      </w:r>
      <w:r>
        <w:t>, поштовао је обавезе које произлазе из важећих прописа о заштити на раду, запошљавању и условима рада и заштити животне средине и нема забрану обављања делатности која је на снази у време подношења понуде за предметну јавну</w:t>
      </w:r>
      <w:r>
        <w:rPr>
          <w:spacing w:val="-10"/>
        </w:rPr>
        <w:t xml:space="preserve"> </w:t>
      </w:r>
      <w:r>
        <w:t>набавку.</w:t>
      </w:r>
    </w:p>
    <w:p w:rsidR="00682FD3" w:rsidRDefault="00682FD3">
      <w:pPr>
        <w:pStyle w:val="BodyText"/>
        <w:rPr>
          <w:sz w:val="20"/>
        </w:rPr>
      </w:pPr>
    </w:p>
    <w:p w:rsidR="00682FD3" w:rsidRDefault="00682FD3">
      <w:pPr>
        <w:pStyle w:val="BodyText"/>
        <w:rPr>
          <w:sz w:val="20"/>
        </w:rPr>
      </w:pPr>
    </w:p>
    <w:p w:rsidR="00682FD3" w:rsidRDefault="00682FD3">
      <w:pPr>
        <w:pStyle w:val="BodyText"/>
        <w:spacing w:before="10"/>
        <w:rPr>
          <w:sz w:val="13"/>
        </w:rPr>
      </w:pPr>
    </w:p>
    <w:tbl>
      <w:tblPr>
        <w:tblW w:w="0" w:type="auto"/>
        <w:tblInd w:w="1910" w:type="dxa"/>
        <w:tblLayout w:type="fixed"/>
        <w:tblCellMar>
          <w:left w:w="0" w:type="dxa"/>
          <w:right w:w="0" w:type="dxa"/>
        </w:tblCellMar>
        <w:tblLook w:val="01E0" w:firstRow="1" w:lastRow="1" w:firstColumn="1" w:lastColumn="1" w:noHBand="0" w:noVBand="0"/>
      </w:tblPr>
      <w:tblGrid>
        <w:gridCol w:w="1995"/>
        <w:gridCol w:w="2523"/>
        <w:gridCol w:w="2857"/>
      </w:tblGrid>
      <w:tr w:rsidR="00682FD3">
        <w:trPr>
          <w:trHeight w:val="244"/>
        </w:trPr>
        <w:tc>
          <w:tcPr>
            <w:tcW w:w="1995" w:type="dxa"/>
          </w:tcPr>
          <w:p w:rsidR="00682FD3" w:rsidRDefault="00E9667F">
            <w:pPr>
              <w:pStyle w:val="TableParagraph"/>
              <w:spacing w:line="225" w:lineRule="exact"/>
              <w:ind w:left="200"/>
              <w:rPr>
                <w:i/>
              </w:rPr>
            </w:pPr>
            <w:r>
              <w:rPr>
                <w:i/>
              </w:rPr>
              <w:t>Датум:</w:t>
            </w:r>
          </w:p>
        </w:tc>
        <w:tc>
          <w:tcPr>
            <w:tcW w:w="2523" w:type="dxa"/>
          </w:tcPr>
          <w:p w:rsidR="00682FD3" w:rsidRPr="00EB38CE" w:rsidRDefault="00682FD3" w:rsidP="00EB38CE">
            <w:pPr>
              <w:pStyle w:val="TableParagraph"/>
              <w:spacing w:line="225" w:lineRule="exact"/>
              <w:ind w:left="1053" w:right="976"/>
              <w:rPr>
                <w:i/>
                <w:lang w:val="sr-Cyrl-RS"/>
              </w:rPr>
            </w:pPr>
          </w:p>
        </w:tc>
        <w:tc>
          <w:tcPr>
            <w:tcW w:w="2857" w:type="dxa"/>
          </w:tcPr>
          <w:p w:rsidR="00682FD3" w:rsidRDefault="00E9667F">
            <w:pPr>
              <w:pStyle w:val="TableParagraph"/>
              <w:spacing w:line="225" w:lineRule="exact"/>
              <w:ind w:left="996"/>
              <w:rPr>
                <w:i/>
              </w:rPr>
            </w:pPr>
            <w:r>
              <w:rPr>
                <w:i/>
              </w:rPr>
              <w:t>Потпис понуђача</w:t>
            </w:r>
          </w:p>
        </w:tc>
      </w:tr>
    </w:tbl>
    <w:p w:rsidR="00682FD3" w:rsidRDefault="00682FD3">
      <w:pPr>
        <w:pStyle w:val="BodyText"/>
        <w:rPr>
          <w:sz w:val="20"/>
        </w:rPr>
      </w:pPr>
    </w:p>
    <w:p w:rsidR="00682FD3" w:rsidRDefault="002C2CCB">
      <w:pPr>
        <w:pStyle w:val="BodyText"/>
        <w:spacing w:before="1"/>
        <w:rPr>
          <w:sz w:val="18"/>
        </w:rPr>
      </w:pPr>
      <w:r>
        <w:rPr>
          <w:noProof/>
          <w:lang w:bidi="ar-SA"/>
        </w:rPr>
        <mc:AlternateContent>
          <mc:Choice Requires="wpg">
            <w:drawing>
              <wp:anchor distT="0" distB="0" distL="0" distR="0" simplePos="0" relativeHeight="251657728" behindDoc="1" locked="0" layoutInCell="1" allowOverlap="1">
                <wp:simplePos x="0" y="0"/>
                <wp:positionH relativeFrom="page">
                  <wp:posOffset>1301750</wp:posOffset>
                </wp:positionH>
                <wp:positionV relativeFrom="paragraph">
                  <wp:posOffset>163195</wp:posOffset>
                </wp:positionV>
                <wp:extent cx="1948180" cy="6350"/>
                <wp:effectExtent l="6350" t="10795" r="0" b="1905"/>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6350"/>
                          <a:chOff x="2050" y="257"/>
                          <a:chExt cx="3068" cy="10"/>
                        </a:xfrm>
                      </wpg:grpSpPr>
                      <wps:wsp>
                        <wps:cNvPr id="21" name="Line 21"/>
                        <wps:cNvCnPr/>
                        <wps:spPr bwMode="auto">
                          <a:xfrm>
                            <a:off x="2050" y="262"/>
                            <a:ext cx="30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03" y="257"/>
                            <a:ext cx="15"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02.5pt;margin-top:12.85pt;width:153.4pt;height:.5pt;z-index:-251658752;mso-wrap-distance-left:0;mso-wrap-distance-right:0;mso-position-horizontal-relative:page" coordorigin="2050,257" coordsize="306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">
                <v:line id="Line 21" o:spid="_x0000_s1027" style="position:absolute;visibility:visible;mso-wrap-style:square" from="2050,262" to="510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3;top:257;width:15;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Ycf/GAAAA2wAAAA8AAABkcnMvZG93bnJldi54bWxEj0FrAjEUhO9C/0N4BS9Ssy5Y261RRBGU&#10;6qG2YHt7bF43i5uXZRN1/fdGEDwOM/MNM562thInanzpWMGgn4Agzp0uuVDw8718eQPhA7LGyjEp&#10;uJCH6eSpM8ZMuzN/0WkXChEh7DNUYEKoMyl9bsii77uaOHr/rrEYomwKqRs8R7itZJokr9JiyXHB&#10;YE1zQ/lhd7QKNq43XJvl57tfjP72+6H53Wz1Sqnuczv7ABGoDY/wvb3SCtIUbl/iD5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Nhx/8YAAADbAAAADwAAAAAAAAAAAAAA&#10;AACfAgAAZHJzL2Rvd25yZXYueG1sUEsFBgAAAAAEAAQA9wAAAJIDAAAAAA==&#10;">
                  <v:imagedata r:id="rId17" o:title=""/>
                </v:shape>
                <w10:wrap type="topAndBottom" anchorx="page"/>
              </v:group>
            </w:pict>
          </mc:Fallback>
        </mc:AlternateContent>
      </w:r>
      <w:r w:rsidR="00E9667F">
        <w:rPr>
          <w:noProof/>
          <w:lang w:bidi="ar-SA"/>
        </w:rPr>
        <w:drawing>
          <wp:anchor distT="0" distB="0" distL="0" distR="0" simplePos="0" relativeHeight="251639296" behindDoc="1" locked="0" layoutInCell="1" allowOverlap="1">
            <wp:simplePos x="0" y="0"/>
            <wp:positionH relativeFrom="page">
              <wp:posOffset>4775580</wp:posOffset>
            </wp:positionH>
            <wp:positionV relativeFrom="paragraph">
              <wp:posOffset>163486</wp:posOffset>
            </wp:positionV>
            <wp:extent cx="2347292" cy="6096"/>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8" cstate="print"/>
                    <a:stretch>
                      <a:fillRect/>
                    </a:stretch>
                  </pic:blipFill>
                  <pic:spPr>
                    <a:xfrm>
                      <a:off x="0" y="0"/>
                      <a:ext cx="2347292" cy="6096"/>
                    </a:xfrm>
                    <a:prstGeom prst="rect">
                      <a:avLst/>
                    </a:prstGeom>
                  </pic:spPr>
                </pic:pic>
              </a:graphicData>
            </a:graphic>
          </wp:anchor>
        </w:drawing>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spacing w:before="1"/>
        <w:rPr>
          <w:sz w:val="23"/>
        </w:rPr>
      </w:pPr>
    </w:p>
    <w:p w:rsidR="00682FD3" w:rsidRDefault="00E9667F">
      <w:pPr>
        <w:ind w:left="723"/>
        <w:rPr>
          <w:rFonts w:ascii="Arial" w:hAnsi="Arial"/>
          <w:i/>
        </w:rPr>
      </w:pPr>
      <w:r>
        <w:rPr>
          <w:b/>
          <w:i/>
        </w:rPr>
        <w:t>Напомена:</w:t>
      </w:r>
      <w:r>
        <w:rPr>
          <w:b/>
          <w:i/>
          <w:u w:val="thick"/>
        </w:rPr>
        <w:t xml:space="preserve"> Уколико понуду подноси група понуђача,</w:t>
      </w:r>
      <w:r>
        <w:rPr>
          <w:b/>
          <w:i/>
        </w:rPr>
        <w:t xml:space="preserve"> </w:t>
      </w:r>
      <w:r>
        <w:rPr>
          <w:i/>
        </w:rPr>
        <w:t>Изјава мора бит</w:t>
      </w:r>
      <w:r w:rsidR="00EB38CE">
        <w:rPr>
          <w:i/>
        </w:rPr>
        <w:t>и потписана од стране о</w:t>
      </w:r>
      <w:r w:rsidR="009B6324">
        <w:rPr>
          <w:i/>
          <w:lang w:val="sr-Cyrl-RS"/>
        </w:rPr>
        <w:t>влашћено</w:t>
      </w:r>
      <w:r w:rsidR="00EB38CE">
        <w:rPr>
          <w:i/>
          <w:lang w:val="sr-Cyrl-RS"/>
        </w:rPr>
        <w:t>г</w:t>
      </w:r>
      <w:r>
        <w:rPr>
          <w:i/>
        </w:rPr>
        <w:t xml:space="preserve"> лица сваког понуђача из </w:t>
      </w:r>
      <w:r w:rsidR="00EB38CE">
        <w:rPr>
          <w:i/>
        </w:rPr>
        <w:t xml:space="preserve">групе </w:t>
      </w:r>
      <w:proofErr w:type="gramStart"/>
      <w:r w:rsidR="00EB38CE">
        <w:rPr>
          <w:i/>
        </w:rPr>
        <w:t xml:space="preserve">понуђача </w:t>
      </w:r>
      <w:r>
        <w:rPr>
          <w:rFonts w:ascii="Arial" w:hAnsi="Arial"/>
          <w:i/>
        </w:rPr>
        <w:t>.</w:t>
      </w:r>
      <w:proofErr w:type="gramEnd"/>
    </w:p>
    <w:p w:rsidR="00682FD3" w:rsidRDefault="00682FD3">
      <w:pPr>
        <w:rPr>
          <w:rFonts w:ascii="Arial" w:hAnsi="Arial"/>
        </w:rPr>
        <w:sectPr w:rsidR="00682FD3">
          <w:pgSz w:w="12240" w:h="15840"/>
          <w:pgMar w:top="1340" w:right="400" w:bottom="1240" w:left="1120" w:header="0" w:footer="1036" w:gutter="0"/>
          <w:cols w:space="720"/>
        </w:sectPr>
      </w:pPr>
    </w:p>
    <w:p w:rsidR="00682FD3" w:rsidRDefault="00564BE4">
      <w:pPr>
        <w:pStyle w:val="Heading4"/>
        <w:spacing w:before="70"/>
        <w:ind w:left="2413"/>
      </w:pPr>
      <w:r>
        <w:lastRenderedPageBreak/>
        <w:t>XIII</w:t>
      </w:r>
      <w:r w:rsidR="00E9667F">
        <w:t xml:space="preserve"> ОБРАЗАЦ - РЕФЕРЕНТНА ЛИСТА ЗА ПОНУЂАЧА</w:t>
      </w:r>
    </w:p>
    <w:p w:rsidR="00682FD3" w:rsidRDefault="00682FD3">
      <w:pPr>
        <w:pStyle w:val="BodyText"/>
        <w:spacing w:before="8"/>
        <w:rPr>
          <w:b/>
          <w:sz w:val="20"/>
        </w:rPr>
      </w:pPr>
    </w:p>
    <w:p w:rsidR="00682FD3" w:rsidRDefault="00E9667F">
      <w:pPr>
        <w:spacing w:before="1"/>
        <w:ind w:left="3606"/>
        <w:rPr>
          <w:b/>
        </w:rPr>
      </w:pPr>
      <w:r>
        <w:rPr>
          <w:b/>
        </w:rPr>
        <w:t>- СПИСАК ПРУЖЕНИХ УСЛУГА</w:t>
      </w:r>
    </w:p>
    <w:p w:rsidR="00682FD3" w:rsidRDefault="00682FD3">
      <w:pPr>
        <w:pStyle w:val="BodyText"/>
        <w:spacing w:before="2"/>
        <w:rPr>
          <w:b/>
          <w:sz w:val="20"/>
        </w:rPr>
      </w:pPr>
    </w:p>
    <w:p w:rsidR="00682FD3" w:rsidRDefault="00E9667F">
      <w:pPr>
        <w:pStyle w:val="BodyText"/>
        <w:tabs>
          <w:tab w:val="left" w:pos="8192"/>
        </w:tabs>
        <w:ind w:left="1443"/>
      </w:pPr>
      <w:r>
        <w:t>Понуђач</w:t>
      </w:r>
      <w:r>
        <w:rPr>
          <w:u w:val="single"/>
        </w:rPr>
        <w:t xml:space="preserve"> </w:t>
      </w:r>
      <w:r>
        <w:rPr>
          <w:u w:val="single"/>
        </w:rPr>
        <w:tab/>
      </w:r>
      <w:r>
        <w:t>је у периоду</w:t>
      </w:r>
      <w:r>
        <w:rPr>
          <w:spacing w:val="-4"/>
        </w:rPr>
        <w:t xml:space="preserve"> </w:t>
      </w:r>
      <w:r>
        <w:t>у</w:t>
      </w:r>
    </w:p>
    <w:p w:rsidR="00682FD3" w:rsidRDefault="00682FD3">
      <w:pPr>
        <w:pStyle w:val="BodyText"/>
        <w:spacing w:before="9"/>
        <w:rPr>
          <w:sz w:val="20"/>
        </w:rPr>
      </w:pPr>
    </w:p>
    <w:p w:rsidR="00682FD3" w:rsidRDefault="00E9667F">
      <w:pPr>
        <w:pStyle w:val="BodyText"/>
        <w:ind w:left="4809"/>
      </w:pPr>
      <w:r>
        <w:t>(</w:t>
      </w:r>
      <w:proofErr w:type="gramStart"/>
      <w:r>
        <w:t>уписати</w:t>
      </w:r>
      <w:proofErr w:type="gramEnd"/>
      <w:r>
        <w:t xml:space="preserve"> назив и адресу понуђача)</w:t>
      </w:r>
    </w:p>
    <w:p w:rsidR="00682FD3" w:rsidRDefault="00682FD3">
      <w:pPr>
        <w:pStyle w:val="BodyText"/>
        <w:spacing w:before="9"/>
        <w:rPr>
          <w:sz w:val="20"/>
        </w:rPr>
      </w:pPr>
    </w:p>
    <w:p w:rsidR="00682FD3" w:rsidRDefault="00E9667F">
      <w:pPr>
        <w:pStyle w:val="BodyText"/>
        <w:spacing w:line="276" w:lineRule="auto"/>
        <w:ind w:left="723" w:right="726"/>
        <w:jc w:val="both"/>
        <w:rPr>
          <w:lang w:val="sr-Cyrl-RS"/>
        </w:rPr>
      </w:pPr>
      <w:r>
        <w:t>Последњe две године, рачунајући до дана објављивања позива за подношење понуда у поступ</w:t>
      </w:r>
      <w:r w:rsidR="007B4ECF">
        <w:t>ку јавне набавке услуга – Услуге</w:t>
      </w:r>
      <w:r>
        <w:t xml:space="preserve"> обезбеђења </w:t>
      </w:r>
      <w:r w:rsidR="007B4ECF">
        <w:t>објекта, број јавне набавке У-1.2.5/19</w:t>
      </w:r>
      <w:r>
        <w:t>, квалитетно пружио услуге физичкотехничког обезбеђења и против пожарне заштите, референтним наручиоцима:</w:t>
      </w:r>
    </w:p>
    <w:p w:rsidR="00BB4498" w:rsidRDefault="00BB4498">
      <w:pPr>
        <w:pStyle w:val="BodyText"/>
        <w:spacing w:line="276" w:lineRule="auto"/>
        <w:ind w:left="723" w:right="726"/>
        <w:jc w:val="both"/>
        <w:rPr>
          <w:lang w:val="sr-Cyrl-RS"/>
        </w:rPr>
      </w:pPr>
    </w:p>
    <w:p w:rsidR="00682FD3" w:rsidRDefault="00682FD3">
      <w:pPr>
        <w:pStyle w:val="BodyText"/>
        <w:spacing w:before="10"/>
        <w:rPr>
          <w:sz w:val="17"/>
        </w:rPr>
      </w:pP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307"/>
        <w:gridCol w:w="1406"/>
        <w:gridCol w:w="2678"/>
        <w:gridCol w:w="2013"/>
      </w:tblGrid>
      <w:tr w:rsidR="00682FD3">
        <w:trPr>
          <w:trHeight w:val="957"/>
        </w:trPr>
        <w:tc>
          <w:tcPr>
            <w:tcW w:w="518" w:type="dxa"/>
          </w:tcPr>
          <w:p w:rsidR="00682FD3" w:rsidRDefault="00E9667F">
            <w:pPr>
              <w:pStyle w:val="TableParagraph"/>
              <w:spacing w:line="251" w:lineRule="exact"/>
              <w:ind w:left="163"/>
              <w:rPr>
                <w:b/>
                <w:i/>
              </w:rPr>
            </w:pPr>
            <w:r>
              <w:rPr>
                <w:b/>
                <w:i/>
              </w:rPr>
              <w:t>Р.</w:t>
            </w:r>
          </w:p>
          <w:p w:rsidR="00682FD3" w:rsidRDefault="00E9667F">
            <w:pPr>
              <w:pStyle w:val="TableParagraph"/>
              <w:spacing w:line="252" w:lineRule="exact"/>
              <w:ind w:left="119"/>
              <w:rPr>
                <w:b/>
                <w:i/>
              </w:rPr>
            </w:pPr>
            <w:proofErr w:type="gramStart"/>
            <w:r>
              <w:rPr>
                <w:b/>
                <w:i/>
              </w:rPr>
              <w:t>бр</w:t>
            </w:r>
            <w:proofErr w:type="gramEnd"/>
            <w:r>
              <w:rPr>
                <w:b/>
                <w:i/>
              </w:rPr>
              <w:t>.</w:t>
            </w:r>
          </w:p>
        </w:tc>
        <w:tc>
          <w:tcPr>
            <w:tcW w:w="3307" w:type="dxa"/>
          </w:tcPr>
          <w:p w:rsidR="00682FD3" w:rsidRDefault="00E9667F">
            <w:pPr>
              <w:pStyle w:val="TableParagraph"/>
              <w:spacing w:line="251" w:lineRule="exact"/>
              <w:ind w:left="792"/>
              <w:rPr>
                <w:b/>
                <w:i/>
              </w:rPr>
            </w:pPr>
            <w:r>
              <w:rPr>
                <w:b/>
                <w:i/>
              </w:rPr>
              <w:t>Предмет набавке</w:t>
            </w:r>
          </w:p>
        </w:tc>
        <w:tc>
          <w:tcPr>
            <w:tcW w:w="1406" w:type="dxa"/>
          </w:tcPr>
          <w:p w:rsidR="00682FD3" w:rsidRDefault="00264F42">
            <w:pPr>
              <w:pStyle w:val="TableParagraph"/>
              <w:ind w:left="156" w:right="145" w:hanging="2"/>
              <w:jc w:val="center"/>
              <w:rPr>
                <w:b/>
                <w:i/>
              </w:rPr>
            </w:pPr>
            <w:r>
              <w:rPr>
                <w:b/>
                <w:i/>
              </w:rPr>
              <w:t xml:space="preserve">Датум </w:t>
            </w:r>
            <w:r>
              <w:rPr>
                <w:b/>
                <w:i/>
                <w:lang w:val="sr-Cyrl-RS"/>
              </w:rPr>
              <w:t>з</w:t>
            </w:r>
            <w:r w:rsidR="00E9667F">
              <w:rPr>
                <w:b/>
                <w:i/>
              </w:rPr>
              <w:t>акључења уговора</w:t>
            </w:r>
          </w:p>
        </w:tc>
        <w:tc>
          <w:tcPr>
            <w:tcW w:w="2678" w:type="dxa"/>
          </w:tcPr>
          <w:p w:rsidR="00682FD3" w:rsidRDefault="00E9667F">
            <w:pPr>
              <w:pStyle w:val="TableParagraph"/>
              <w:spacing w:line="251" w:lineRule="exact"/>
              <w:ind w:left="508"/>
              <w:rPr>
                <w:b/>
                <w:i/>
              </w:rPr>
            </w:pPr>
            <w:r>
              <w:rPr>
                <w:b/>
                <w:i/>
              </w:rPr>
              <w:t>Назив наручиоца</w:t>
            </w:r>
          </w:p>
        </w:tc>
        <w:tc>
          <w:tcPr>
            <w:tcW w:w="2013" w:type="dxa"/>
          </w:tcPr>
          <w:p w:rsidR="00682FD3" w:rsidRDefault="00E9667F">
            <w:pPr>
              <w:pStyle w:val="TableParagraph"/>
              <w:ind w:left="185" w:right="169" w:firstLine="1"/>
              <w:jc w:val="center"/>
              <w:rPr>
                <w:b/>
                <w:i/>
              </w:rPr>
            </w:pPr>
            <w:r>
              <w:rPr>
                <w:b/>
                <w:i/>
              </w:rPr>
              <w:t>Вредност пружених услуга без ПДВ-а</w:t>
            </w:r>
          </w:p>
        </w:tc>
      </w:tr>
      <w:tr w:rsidR="00682FD3">
        <w:trPr>
          <w:trHeight w:val="945"/>
        </w:trPr>
        <w:tc>
          <w:tcPr>
            <w:tcW w:w="518" w:type="dxa"/>
          </w:tcPr>
          <w:p w:rsidR="00682FD3" w:rsidRDefault="00682FD3">
            <w:pPr>
              <w:pStyle w:val="TableParagraph"/>
              <w:rPr>
                <w:sz w:val="20"/>
              </w:rPr>
            </w:pPr>
          </w:p>
        </w:tc>
        <w:tc>
          <w:tcPr>
            <w:tcW w:w="3307" w:type="dxa"/>
          </w:tcPr>
          <w:p w:rsidR="00682FD3" w:rsidRDefault="00682FD3">
            <w:pPr>
              <w:pStyle w:val="TableParagraph"/>
              <w:rPr>
                <w:sz w:val="20"/>
              </w:rPr>
            </w:pPr>
          </w:p>
        </w:tc>
        <w:tc>
          <w:tcPr>
            <w:tcW w:w="1406" w:type="dxa"/>
          </w:tcPr>
          <w:p w:rsidR="00682FD3" w:rsidRDefault="00682FD3">
            <w:pPr>
              <w:pStyle w:val="TableParagraph"/>
              <w:rPr>
                <w:sz w:val="20"/>
              </w:rPr>
            </w:pPr>
          </w:p>
        </w:tc>
        <w:tc>
          <w:tcPr>
            <w:tcW w:w="2678" w:type="dxa"/>
          </w:tcPr>
          <w:p w:rsidR="00682FD3" w:rsidRDefault="00682FD3">
            <w:pPr>
              <w:pStyle w:val="TableParagraph"/>
              <w:rPr>
                <w:sz w:val="20"/>
              </w:rPr>
            </w:pPr>
          </w:p>
        </w:tc>
        <w:tc>
          <w:tcPr>
            <w:tcW w:w="2013" w:type="dxa"/>
          </w:tcPr>
          <w:p w:rsidR="00682FD3" w:rsidRDefault="00682FD3">
            <w:pPr>
              <w:pStyle w:val="TableParagraph"/>
              <w:rPr>
                <w:sz w:val="20"/>
              </w:rPr>
            </w:pPr>
          </w:p>
        </w:tc>
      </w:tr>
      <w:tr w:rsidR="00682FD3">
        <w:trPr>
          <w:trHeight w:val="942"/>
        </w:trPr>
        <w:tc>
          <w:tcPr>
            <w:tcW w:w="518" w:type="dxa"/>
          </w:tcPr>
          <w:p w:rsidR="00682FD3" w:rsidRDefault="00682FD3">
            <w:pPr>
              <w:pStyle w:val="TableParagraph"/>
              <w:rPr>
                <w:sz w:val="20"/>
              </w:rPr>
            </w:pPr>
          </w:p>
        </w:tc>
        <w:tc>
          <w:tcPr>
            <w:tcW w:w="3307" w:type="dxa"/>
          </w:tcPr>
          <w:p w:rsidR="00682FD3" w:rsidRDefault="00682FD3">
            <w:pPr>
              <w:pStyle w:val="TableParagraph"/>
              <w:rPr>
                <w:sz w:val="20"/>
              </w:rPr>
            </w:pPr>
          </w:p>
        </w:tc>
        <w:tc>
          <w:tcPr>
            <w:tcW w:w="1406" w:type="dxa"/>
          </w:tcPr>
          <w:p w:rsidR="00682FD3" w:rsidRDefault="00682FD3">
            <w:pPr>
              <w:pStyle w:val="TableParagraph"/>
              <w:rPr>
                <w:sz w:val="20"/>
              </w:rPr>
            </w:pPr>
          </w:p>
        </w:tc>
        <w:tc>
          <w:tcPr>
            <w:tcW w:w="2678" w:type="dxa"/>
          </w:tcPr>
          <w:p w:rsidR="00682FD3" w:rsidRDefault="00682FD3">
            <w:pPr>
              <w:pStyle w:val="TableParagraph"/>
              <w:rPr>
                <w:sz w:val="20"/>
              </w:rPr>
            </w:pPr>
          </w:p>
        </w:tc>
        <w:tc>
          <w:tcPr>
            <w:tcW w:w="2013" w:type="dxa"/>
          </w:tcPr>
          <w:p w:rsidR="00682FD3" w:rsidRDefault="00682FD3">
            <w:pPr>
              <w:pStyle w:val="TableParagraph"/>
              <w:rPr>
                <w:sz w:val="20"/>
              </w:rPr>
            </w:pPr>
          </w:p>
        </w:tc>
      </w:tr>
      <w:tr w:rsidR="00682FD3">
        <w:trPr>
          <w:trHeight w:val="945"/>
        </w:trPr>
        <w:tc>
          <w:tcPr>
            <w:tcW w:w="518" w:type="dxa"/>
          </w:tcPr>
          <w:p w:rsidR="00682FD3" w:rsidRDefault="00682FD3">
            <w:pPr>
              <w:pStyle w:val="TableParagraph"/>
              <w:rPr>
                <w:sz w:val="20"/>
              </w:rPr>
            </w:pPr>
          </w:p>
        </w:tc>
        <w:tc>
          <w:tcPr>
            <w:tcW w:w="3307" w:type="dxa"/>
          </w:tcPr>
          <w:p w:rsidR="00682FD3" w:rsidRDefault="00682FD3">
            <w:pPr>
              <w:pStyle w:val="TableParagraph"/>
              <w:rPr>
                <w:sz w:val="20"/>
              </w:rPr>
            </w:pPr>
          </w:p>
        </w:tc>
        <w:tc>
          <w:tcPr>
            <w:tcW w:w="1406" w:type="dxa"/>
          </w:tcPr>
          <w:p w:rsidR="00682FD3" w:rsidRDefault="00682FD3">
            <w:pPr>
              <w:pStyle w:val="TableParagraph"/>
              <w:rPr>
                <w:sz w:val="20"/>
              </w:rPr>
            </w:pPr>
          </w:p>
        </w:tc>
        <w:tc>
          <w:tcPr>
            <w:tcW w:w="2678" w:type="dxa"/>
          </w:tcPr>
          <w:p w:rsidR="00682FD3" w:rsidRDefault="00682FD3">
            <w:pPr>
              <w:pStyle w:val="TableParagraph"/>
              <w:rPr>
                <w:sz w:val="20"/>
              </w:rPr>
            </w:pPr>
          </w:p>
        </w:tc>
        <w:tc>
          <w:tcPr>
            <w:tcW w:w="2013" w:type="dxa"/>
          </w:tcPr>
          <w:p w:rsidR="00682FD3" w:rsidRDefault="00682FD3">
            <w:pPr>
              <w:pStyle w:val="TableParagraph"/>
              <w:rPr>
                <w:sz w:val="20"/>
              </w:rPr>
            </w:pPr>
          </w:p>
        </w:tc>
      </w:tr>
      <w:tr w:rsidR="00682FD3">
        <w:trPr>
          <w:trHeight w:val="943"/>
        </w:trPr>
        <w:tc>
          <w:tcPr>
            <w:tcW w:w="518" w:type="dxa"/>
          </w:tcPr>
          <w:p w:rsidR="00682FD3" w:rsidRDefault="00682FD3">
            <w:pPr>
              <w:pStyle w:val="TableParagraph"/>
              <w:rPr>
                <w:sz w:val="20"/>
              </w:rPr>
            </w:pPr>
          </w:p>
        </w:tc>
        <w:tc>
          <w:tcPr>
            <w:tcW w:w="3307" w:type="dxa"/>
          </w:tcPr>
          <w:p w:rsidR="00682FD3" w:rsidRDefault="00682FD3">
            <w:pPr>
              <w:pStyle w:val="TableParagraph"/>
              <w:rPr>
                <w:sz w:val="20"/>
              </w:rPr>
            </w:pPr>
          </w:p>
        </w:tc>
        <w:tc>
          <w:tcPr>
            <w:tcW w:w="1406" w:type="dxa"/>
          </w:tcPr>
          <w:p w:rsidR="00682FD3" w:rsidRDefault="00682FD3">
            <w:pPr>
              <w:pStyle w:val="TableParagraph"/>
              <w:rPr>
                <w:sz w:val="20"/>
              </w:rPr>
            </w:pPr>
          </w:p>
        </w:tc>
        <w:tc>
          <w:tcPr>
            <w:tcW w:w="2678" w:type="dxa"/>
          </w:tcPr>
          <w:p w:rsidR="00682FD3" w:rsidRDefault="00682FD3">
            <w:pPr>
              <w:pStyle w:val="TableParagraph"/>
              <w:rPr>
                <w:sz w:val="20"/>
              </w:rPr>
            </w:pPr>
          </w:p>
        </w:tc>
        <w:tc>
          <w:tcPr>
            <w:tcW w:w="2013" w:type="dxa"/>
          </w:tcPr>
          <w:p w:rsidR="00682FD3" w:rsidRDefault="00682FD3">
            <w:pPr>
              <w:pStyle w:val="TableParagraph"/>
              <w:rPr>
                <w:sz w:val="20"/>
              </w:rPr>
            </w:pPr>
          </w:p>
        </w:tc>
      </w:tr>
      <w:tr w:rsidR="00682FD3">
        <w:trPr>
          <w:trHeight w:val="945"/>
        </w:trPr>
        <w:tc>
          <w:tcPr>
            <w:tcW w:w="518" w:type="dxa"/>
          </w:tcPr>
          <w:p w:rsidR="00682FD3" w:rsidRDefault="00682FD3">
            <w:pPr>
              <w:pStyle w:val="TableParagraph"/>
              <w:rPr>
                <w:sz w:val="20"/>
              </w:rPr>
            </w:pPr>
          </w:p>
        </w:tc>
        <w:tc>
          <w:tcPr>
            <w:tcW w:w="3307" w:type="dxa"/>
          </w:tcPr>
          <w:p w:rsidR="00682FD3" w:rsidRDefault="00682FD3">
            <w:pPr>
              <w:pStyle w:val="TableParagraph"/>
              <w:rPr>
                <w:sz w:val="20"/>
              </w:rPr>
            </w:pPr>
          </w:p>
        </w:tc>
        <w:tc>
          <w:tcPr>
            <w:tcW w:w="1406" w:type="dxa"/>
          </w:tcPr>
          <w:p w:rsidR="00682FD3" w:rsidRDefault="00682FD3">
            <w:pPr>
              <w:pStyle w:val="TableParagraph"/>
              <w:rPr>
                <w:sz w:val="20"/>
              </w:rPr>
            </w:pPr>
          </w:p>
        </w:tc>
        <w:tc>
          <w:tcPr>
            <w:tcW w:w="2678" w:type="dxa"/>
          </w:tcPr>
          <w:p w:rsidR="00682FD3" w:rsidRDefault="00682FD3">
            <w:pPr>
              <w:pStyle w:val="TableParagraph"/>
              <w:rPr>
                <w:sz w:val="20"/>
              </w:rPr>
            </w:pPr>
          </w:p>
        </w:tc>
        <w:tc>
          <w:tcPr>
            <w:tcW w:w="2013" w:type="dxa"/>
          </w:tcPr>
          <w:p w:rsidR="00682FD3" w:rsidRDefault="00682FD3">
            <w:pPr>
              <w:pStyle w:val="TableParagraph"/>
              <w:rPr>
                <w:sz w:val="20"/>
              </w:rPr>
            </w:pPr>
          </w:p>
        </w:tc>
      </w:tr>
      <w:tr w:rsidR="00682FD3">
        <w:trPr>
          <w:trHeight w:val="942"/>
        </w:trPr>
        <w:tc>
          <w:tcPr>
            <w:tcW w:w="7909" w:type="dxa"/>
            <w:gridSpan w:val="4"/>
          </w:tcPr>
          <w:p w:rsidR="00682FD3" w:rsidRDefault="00682FD3">
            <w:pPr>
              <w:pStyle w:val="TableParagraph"/>
              <w:rPr>
                <w:sz w:val="24"/>
              </w:rPr>
            </w:pPr>
          </w:p>
          <w:p w:rsidR="00682FD3" w:rsidRDefault="00E9667F">
            <w:pPr>
              <w:pStyle w:val="TableParagraph"/>
              <w:spacing w:before="212"/>
              <w:ind w:right="92"/>
              <w:jc w:val="right"/>
              <w:rPr>
                <w:b/>
                <w:i/>
              </w:rPr>
            </w:pPr>
            <w:r>
              <w:rPr>
                <w:b/>
                <w:i/>
              </w:rPr>
              <w:t>УКУПНО:</w:t>
            </w:r>
          </w:p>
        </w:tc>
        <w:tc>
          <w:tcPr>
            <w:tcW w:w="2013" w:type="dxa"/>
          </w:tcPr>
          <w:p w:rsidR="00682FD3" w:rsidRDefault="00682FD3">
            <w:pPr>
              <w:pStyle w:val="TableParagraph"/>
              <w:rPr>
                <w:sz w:val="20"/>
              </w:rPr>
            </w:pPr>
          </w:p>
        </w:tc>
      </w:tr>
    </w:tbl>
    <w:p w:rsidR="00682FD3" w:rsidRDefault="00682FD3">
      <w:pPr>
        <w:pStyle w:val="BodyText"/>
        <w:rPr>
          <w:sz w:val="24"/>
        </w:rPr>
      </w:pPr>
    </w:p>
    <w:p w:rsidR="00682FD3" w:rsidRDefault="00682FD3">
      <w:pPr>
        <w:pStyle w:val="BodyText"/>
        <w:rPr>
          <w:sz w:val="24"/>
        </w:rPr>
      </w:pPr>
    </w:p>
    <w:p w:rsidR="00682FD3" w:rsidRDefault="00682FD3">
      <w:pPr>
        <w:pStyle w:val="BodyText"/>
        <w:rPr>
          <w:sz w:val="24"/>
        </w:rPr>
      </w:pPr>
    </w:p>
    <w:p w:rsidR="00682FD3" w:rsidRDefault="00682FD3">
      <w:pPr>
        <w:pStyle w:val="BodyText"/>
        <w:rPr>
          <w:sz w:val="24"/>
        </w:rPr>
      </w:pPr>
    </w:p>
    <w:p w:rsidR="00682FD3" w:rsidRDefault="00682FD3">
      <w:pPr>
        <w:pStyle w:val="BodyText"/>
        <w:spacing w:before="9"/>
        <w:rPr>
          <w:sz w:val="30"/>
        </w:rPr>
      </w:pPr>
    </w:p>
    <w:p w:rsidR="00682FD3" w:rsidRDefault="00EB38CE">
      <w:pPr>
        <w:pStyle w:val="BodyText"/>
        <w:tabs>
          <w:tab w:val="left" w:pos="5044"/>
          <w:tab w:val="left" w:pos="7924"/>
        </w:tabs>
        <w:ind w:left="723"/>
        <w:jc w:val="both"/>
      </w:pPr>
      <w:r>
        <w:t>Датум:</w:t>
      </w:r>
      <w:r>
        <w:tab/>
      </w:r>
      <w:r w:rsidR="007B4ECF">
        <w:t xml:space="preserve">                          </w:t>
      </w:r>
      <w:r w:rsidR="00E9667F">
        <w:t>Потпис</w:t>
      </w:r>
      <w:r w:rsidR="00E9667F">
        <w:rPr>
          <w:spacing w:val="-1"/>
        </w:rPr>
        <w:t xml:space="preserve"> </w:t>
      </w:r>
      <w:r w:rsidR="00E9667F">
        <w:t>понуђача</w:t>
      </w:r>
    </w:p>
    <w:p w:rsidR="00682FD3" w:rsidRDefault="00682FD3">
      <w:pPr>
        <w:pStyle w:val="BodyText"/>
        <w:rPr>
          <w:sz w:val="20"/>
        </w:rPr>
      </w:pPr>
    </w:p>
    <w:p w:rsidR="00682FD3" w:rsidRDefault="00682FD3">
      <w:pPr>
        <w:pStyle w:val="BodyText"/>
        <w:rPr>
          <w:sz w:val="20"/>
        </w:rPr>
      </w:pPr>
    </w:p>
    <w:p w:rsidR="00682FD3" w:rsidRDefault="002C2CCB">
      <w:pPr>
        <w:pStyle w:val="BodyText"/>
        <w:spacing w:before="6"/>
        <w:rPr>
          <w:sz w:val="20"/>
        </w:rPr>
      </w:pPr>
      <w:r>
        <w:rPr>
          <w:noProof/>
          <w:lang w:bidi="ar-SA"/>
        </w:rPr>
        <mc:AlternateContent>
          <mc:Choice Requires="wps">
            <w:drawing>
              <wp:anchor distT="0" distB="0" distL="0" distR="0" simplePos="0" relativeHeight="251658752" behindDoc="1" locked="0" layoutInCell="1" allowOverlap="1">
                <wp:simplePos x="0" y="0"/>
                <wp:positionH relativeFrom="page">
                  <wp:posOffset>1170940</wp:posOffset>
                </wp:positionH>
                <wp:positionV relativeFrom="paragraph">
                  <wp:posOffset>177800</wp:posOffset>
                </wp:positionV>
                <wp:extent cx="2026285" cy="0"/>
                <wp:effectExtent l="8890" t="6350" r="12700" b="1270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pt" to="25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zYFAIAACo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" strokeweight=".15578mm">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4829175</wp:posOffset>
                </wp:positionH>
                <wp:positionV relativeFrom="paragraph">
                  <wp:posOffset>177800</wp:posOffset>
                </wp:positionV>
                <wp:extent cx="1956435" cy="0"/>
                <wp:effectExtent l="9525" t="6350" r="5715" b="1270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25pt,14pt" to="53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O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" strokeweight=".15578mm">
                <w10:wrap type="topAndBottom" anchorx="page"/>
              </v:line>
            </w:pict>
          </mc:Fallback>
        </mc:AlternateContent>
      </w:r>
    </w:p>
    <w:p w:rsidR="00682FD3" w:rsidRDefault="00682FD3">
      <w:pPr>
        <w:rPr>
          <w:sz w:val="20"/>
        </w:rPr>
        <w:sectPr w:rsidR="00682FD3">
          <w:pgSz w:w="12240" w:h="15840"/>
          <w:pgMar w:top="560" w:right="400" w:bottom="1240" w:left="1120" w:header="0" w:footer="1036" w:gutter="0"/>
          <w:cols w:space="720"/>
        </w:sectPr>
      </w:pPr>
    </w:p>
    <w:p w:rsidR="00682FD3" w:rsidRDefault="002C2CCB">
      <w:pPr>
        <w:pStyle w:val="BodyText"/>
        <w:ind w:left="1054"/>
        <w:rPr>
          <w:sz w:val="20"/>
        </w:rPr>
      </w:pPr>
      <w:r>
        <w:rPr>
          <w:noProof/>
          <w:sz w:val="20"/>
          <w:lang w:bidi="ar-SA"/>
        </w:rPr>
        <w:lastRenderedPageBreak/>
        <mc:AlternateContent>
          <mc:Choice Requires="wps">
            <w:drawing>
              <wp:inline distT="0" distB="0" distL="0" distR="0">
                <wp:extent cx="5691505" cy="403860"/>
                <wp:effectExtent l="0" t="0" r="4445" b="0"/>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40386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1CC" w:rsidRDefault="00F241CC">
                            <w:pPr>
                              <w:spacing w:line="275" w:lineRule="exact"/>
                              <w:ind w:left="2203" w:right="2202"/>
                              <w:jc w:val="center"/>
                              <w:rPr>
                                <w:b/>
                                <w:i/>
                                <w:sz w:val="24"/>
                              </w:rPr>
                            </w:pPr>
                            <w:r>
                              <w:rPr>
                                <w:b/>
                                <w:i/>
                                <w:sz w:val="24"/>
                              </w:rPr>
                              <w:t>XIV ОБРАЗАЦ</w:t>
                            </w:r>
                          </w:p>
                          <w:p w:rsidR="00F241CC" w:rsidRDefault="00F241CC">
                            <w:pPr>
                              <w:spacing w:before="43"/>
                              <w:ind w:left="2259" w:right="2202"/>
                              <w:jc w:val="center"/>
                              <w:rPr>
                                <w:b/>
                                <w:i/>
                                <w:sz w:val="24"/>
                              </w:rPr>
                            </w:pPr>
                            <w:r>
                              <w:rPr>
                                <w:b/>
                                <w:i/>
                                <w:sz w:val="24"/>
                              </w:rPr>
                              <w:t>ПОТВРДА О ИЗВРШЕНИМ УСЛУГАМА</w:t>
                            </w:r>
                          </w:p>
                        </w:txbxContent>
                      </wps:txbx>
                      <wps:bodyPr rot="0" vert="horz" wrap="square" lIns="0" tIns="0" rIns="0" bIns="0" anchor="t" anchorCtr="0" upright="1">
                        <a:noAutofit/>
                      </wps:bodyPr>
                    </wps:wsp>
                  </a:graphicData>
                </a:graphic>
              </wp:inline>
            </w:drawing>
          </mc:Choice>
          <mc:Fallback>
            <w:pict>
              <v:shape id="Text Box 50" o:spid="_x0000_s1031" type="#_x0000_t202" style="width:448.1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" fillcolor="#c5d9f0" stroked="f">
                <v:textbox inset="0,0,0,0">
                  <w:txbxContent>
                    <w:p w:rsidR="00202996" w:rsidRDefault="00202996">
                      <w:pPr>
                        <w:spacing w:line="275" w:lineRule="exact"/>
                        <w:ind w:left="2203" w:right="2202"/>
                        <w:jc w:val="center"/>
                        <w:rPr>
                          <w:b/>
                          <w:i/>
                          <w:sz w:val="24"/>
                        </w:rPr>
                      </w:pPr>
                      <w:r>
                        <w:rPr>
                          <w:b/>
                          <w:i/>
                          <w:sz w:val="24"/>
                        </w:rPr>
                        <w:t>XIV ОБРАЗАЦ</w:t>
                      </w:r>
                    </w:p>
                    <w:p w:rsidR="00202996" w:rsidRDefault="00202996">
                      <w:pPr>
                        <w:spacing w:before="43"/>
                        <w:ind w:left="2259" w:right="2202"/>
                        <w:jc w:val="center"/>
                        <w:rPr>
                          <w:b/>
                          <w:i/>
                          <w:sz w:val="24"/>
                        </w:rPr>
                      </w:pPr>
                      <w:r>
                        <w:rPr>
                          <w:b/>
                          <w:i/>
                          <w:sz w:val="24"/>
                        </w:rPr>
                        <w:t>ПОТВРДА О ИЗВРШЕНИМ УСЛУГАМА</w:t>
                      </w:r>
                    </w:p>
                  </w:txbxContent>
                </v:textbox>
                <w10:anchorlock/>
              </v:shape>
            </w:pict>
          </mc:Fallback>
        </mc:AlternateContent>
      </w:r>
    </w:p>
    <w:p w:rsidR="00682FD3" w:rsidRDefault="00682FD3">
      <w:pPr>
        <w:pStyle w:val="BodyText"/>
        <w:spacing w:before="11"/>
        <w:rPr>
          <w:sz w:val="14"/>
        </w:rPr>
      </w:pP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886"/>
      </w:tblGrid>
      <w:tr w:rsidR="00682FD3">
        <w:trPr>
          <w:trHeight w:val="465"/>
        </w:trPr>
        <w:tc>
          <w:tcPr>
            <w:tcW w:w="2518" w:type="dxa"/>
          </w:tcPr>
          <w:p w:rsidR="00682FD3" w:rsidRDefault="00E9667F">
            <w:pPr>
              <w:pStyle w:val="TableParagraph"/>
              <w:spacing w:line="225" w:lineRule="exact"/>
              <w:ind w:left="107"/>
              <w:rPr>
                <w:sz w:val="20"/>
              </w:rPr>
            </w:pPr>
            <w:r>
              <w:rPr>
                <w:sz w:val="20"/>
              </w:rPr>
              <w:t>Назив наручиоца:</w:t>
            </w:r>
          </w:p>
        </w:tc>
        <w:tc>
          <w:tcPr>
            <w:tcW w:w="6886" w:type="dxa"/>
          </w:tcPr>
          <w:p w:rsidR="00682FD3" w:rsidRDefault="00682FD3">
            <w:pPr>
              <w:pStyle w:val="TableParagraph"/>
              <w:rPr>
                <w:sz w:val="18"/>
              </w:rPr>
            </w:pPr>
          </w:p>
        </w:tc>
      </w:tr>
      <w:tr w:rsidR="00682FD3">
        <w:trPr>
          <w:trHeight w:val="465"/>
        </w:trPr>
        <w:tc>
          <w:tcPr>
            <w:tcW w:w="2518" w:type="dxa"/>
          </w:tcPr>
          <w:p w:rsidR="00682FD3" w:rsidRDefault="00E9667F">
            <w:pPr>
              <w:pStyle w:val="TableParagraph"/>
              <w:spacing w:line="225" w:lineRule="exact"/>
              <w:ind w:left="107"/>
              <w:rPr>
                <w:sz w:val="20"/>
              </w:rPr>
            </w:pPr>
            <w:r>
              <w:rPr>
                <w:sz w:val="20"/>
              </w:rPr>
              <w:t>Седиште наручиоца</w:t>
            </w:r>
          </w:p>
        </w:tc>
        <w:tc>
          <w:tcPr>
            <w:tcW w:w="6886" w:type="dxa"/>
          </w:tcPr>
          <w:p w:rsidR="00682FD3" w:rsidRDefault="00682FD3">
            <w:pPr>
              <w:pStyle w:val="TableParagraph"/>
              <w:rPr>
                <w:sz w:val="18"/>
              </w:rPr>
            </w:pPr>
          </w:p>
        </w:tc>
      </w:tr>
      <w:tr w:rsidR="00682FD3">
        <w:trPr>
          <w:trHeight w:val="462"/>
        </w:trPr>
        <w:tc>
          <w:tcPr>
            <w:tcW w:w="2518" w:type="dxa"/>
          </w:tcPr>
          <w:p w:rsidR="00682FD3" w:rsidRDefault="00E9667F">
            <w:pPr>
              <w:pStyle w:val="TableParagraph"/>
              <w:spacing w:line="225" w:lineRule="exact"/>
              <w:ind w:left="107"/>
              <w:rPr>
                <w:sz w:val="20"/>
              </w:rPr>
            </w:pPr>
            <w:r>
              <w:rPr>
                <w:sz w:val="20"/>
              </w:rPr>
              <w:t>Улица и број:</w:t>
            </w:r>
          </w:p>
        </w:tc>
        <w:tc>
          <w:tcPr>
            <w:tcW w:w="6886" w:type="dxa"/>
          </w:tcPr>
          <w:p w:rsidR="00682FD3" w:rsidRDefault="00682FD3">
            <w:pPr>
              <w:pStyle w:val="TableParagraph"/>
              <w:rPr>
                <w:sz w:val="18"/>
              </w:rPr>
            </w:pPr>
          </w:p>
        </w:tc>
      </w:tr>
      <w:tr w:rsidR="00682FD3">
        <w:trPr>
          <w:trHeight w:val="465"/>
        </w:trPr>
        <w:tc>
          <w:tcPr>
            <w:tcW w:w="2518" w:type="dxa"/>
          </w:tcPr>
          <w:p w:rsidR="00682FD3" w:rsidRDefault="00E9667F">
            <w:pPr>
              <w:pStyle w:val="TableParagraph"/>
              <w:spacing w:line="228" w:lineRule="exact"/>
              <w:ind w:left="107"/>
              <w:rPr>
                <w:sz w:val="20"/>
              </w:rPr>
            </w:pPr>
            <w:r>
              <w:rPr>
                <w:sz w:val="20"/>
              </w:rPr>
              <w:t>Матични број:</w:t>
            </w:r>
          </w:p>
        </w:tc>
        <w:tc>
          <w:tcPr>
            <w:tcW w:w="6886" w:type="dxa"/>
          </w:tcPr>
          <w:p w:rsidR="00682FD3" w:rsidRDefault="00682FD3">
            <w:pPr>
              <w:pStyle w:val="TableParagraph"/>
              <w:rPr>
                <w:sz w:val="18"/>
              </w:rPr>
            </w:pPr>
          </w:p>
        </w:tc>
      </w:tr>
      <w:tr w:rsidR="00682FD3">
        <w:trPr>
          <w:trHeight w:val="465"/>
        </w:trPr>
        <w:tc>
          <w:tcPr>
            <w:tcW w:w="2518" w:type="dxa"/>
          </w:tcPr>
          <w:p w:rsidR="00682FD3" w:rsidRDefault="00E9667F">
            <w:pPr>
              <w:pStyle w:val="TableParagraph"/>
              <w:spacing w:line="225" w:lineRule="exact"/>
              <w:ind w:left="107"/>
              <w:rPr>
                <w:sz w:val="20"/>
              </w:rPr>
            </w:pPr>
            <w:r>
              <w:rPr>
                <w:sz w:val="20"/>
              </w:rPr>
              <w:t>ПИБ:</w:t>
            </w:r>
          </w:p>
        </w:tc>
        <w:tc>
          <w:tcPr>
            <w:tcW w:w="6886" w:type="dxa"/>
          </w:tcPr>
          <w:p w:rsidR="00682FD3" w:rsidRDefault="00682FD3">
            <w:pPr>
              <w:pStyle w:val="TableParagraph"/>
              <w:rPr>
                <w:sz w:val="18"/>
              </w:rPr>
            </w:pPr>
          </w:p>
        </w:tc>
      </w:tr>
    </w:tbl>
    <w:p w:rsidR="00682FD3" w:rsidRDefault="00682FD3">
      <w:pPr>
        <w:pStyle w:val="BodyText"/>
        <w:rPr>
          <w:sz w:val="20"/>
        </w:rPr>
      </w:pPr>
    </w:p>
    <w:p w:rsidR="00682FD3" w:rsidRDefault="00682FD3">
      <w:pPr>
        <w:pStyle w:val="BodyText"/>
        <w:spacing w:before="9"/>
        <w:rPr>
          <w:sz w:val="21"/>
        </w:rPr>
      </w:pPr>
    </w:p>
    <w:p w:rsidR="00682FD3" w:rsidRDefault="00E9667F">
      <w:pPr>
        <w:ind w:left="718" w:right="726"/>
        <w:jc w:val="center"/>
        <w:rPr>
          <w:b/>
          <w:sz w:val="20"/>
        </w:rPr>
      </w:pPr>
      <w:r>
        <w:rPr>
          <w:b/>
          <w:sz w:val="20"/>
        </w:rPr>
        <w:t>ПОТВРДА</w:t>
      </w:r>
    </w:p>
    <w:p w:rsidR="00682FD3" w:rsidRDefault="00682FD3">
      <w:pPr>
        <w:pStyle w:val="BodyText"/>
        <w:spacing w:before="2"/>
        <w:rPr>
          <w:b/>
          <w:sz w:val="12"/>
        </w:rPr>
      </w:pPr>
    </w:p>
    <w:p w:rsidR="00682FD3" w:rsidRDefault="00E9667F">
      <w:pPr>
        <w:spacing w:before="91"/>
        <w:ind w:left="723"/>
        <w:rPr>
          <w:sz w:val="20"/>
        </w:rPr>
      </w:pPr>
      <w:r>
        <w:rPr>
          <w:sz w:val="20"/>
        </w:rPr>
        <w:t>Којом се потврђује да је понуђач</w:t>
      </w:r>
    </w:p>
    <w:p w:rsidR="00682FD3" w:rsidRDefault="002C2CCB">
      <w:pPr>
        <w:pStyle w:val="BodyText"/>
        <w:spacing w:before="10"/>
        <w:rPr>
          <w:sz w:val="18"/>
        </w:rPr>
      </w:pPr>
      <w:r>
        <w:rPr>
          <w:noProof/>
          <w:lang w:bidi="ar-SA"/>
        </w:rPr>
        <mc:AlternateContent>
          <mc:Choice Requires="wpg">
            <w:drawing>
              <wp:anchor distT="0" distB="0" distL="0" distR="0" simplePos="0" relativeHeight="251660800" behindDoc="1" locked="0" layoutInCell="1" allowOverlap="1">
                <wp:simplePos x="0" y="0"/>
                <wp:positionH relativeFrom="page">
                  <wp:posOffset>1170940</wp:posOffset>
                </wp:positionH>
                <wp:positionV relativeFrom="paragraph">
                  <wp:posOffset>162560</wp:posOffset>
                </wp:positionV>
                <wp:extent cx="5329555" cy="5080"/>
                <wp:effectExtent l="8890" t="10160" r="5080" b="381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5080"/>
                          <a:chOff x="1844" y="256"/>
                          <a:chExt cx="8393" cy="8"/>
                        </a:xfrm>
                      </wpg:grpSpPr>
                      <wps:wsp>
                        <wps:cNvPr id="15" name="Line 15"/>
                        <wps:cNvCnPr/>
                        <wps:spPr bwMode="auto">
                          <a:xfrm>
                            <a:off x="1844" y="260"/>
                            <a:ext cx="17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3646" y="260"/>
                            <a:ext cx="65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92.2pt;margin-top:12.8pt;width:419.65pt;height:.4pt;z-index:-251655680;mso-wrap-distance-left:0;mso-wrap-distance-right:0;mso-position-horizontal-relative:page" coordorigin="1844,256" coordsize="8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">
                <v:line id="Line 15" o:spid="_x0000_s1027" style="position:absolute;visibility:visible;mso-wrap-style:square" from="1844,260" to="364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NKcMAAADbAAAADwAAAGRycy9kb3ducmV2LnhtbERP22rCQBB9L/gPywi+SN00kFKjawjG&#10;UqFQWusHDNkxCWZnQ3abpH/fFYS+zeFcZ5tNphUD9a6xrOBpFYEgLq1uuFJw/n59fAHhPLLG1jIp&#10;+CUH2W72sMVU25G/aDj5SoQQdikqqL3vUildWZNBt7IdceAutjfoA+wrqXscQ7hpZRxFz9Jgw6Gh&#10;xo72NZXX049R8LFM3PlYdIf8s3hP1sUyXr/5WKnFfMo3IDxN/l98dx91mJ/A7Zdw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ZDSnDAAAA2wAAAA8AAAAAAAAAAAAA&#10;AAAAoQIAAGRycy9kb3ducmV2LnhtbFBLBQYAAAAABAAEAPkAAACRAwAAAAA=&#10;" strokeweight=".14056mm"/>
                <v:line id="Line 14" o:spid="_x0000_s1028" style="position:absolute;visibility:visible;mso-wrap-style:square" from="3646,260" to="1023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uTXsMAAADbAAAADwAAAGRycy9kb3ducmV2LnhtbERP22rCQBB9L/Qflin4InXTgNLEbEQa&#10;pUJB2pgPGLLTJDQ7G7Krpn/vCoW+zeFcJ9tMphcXGl1nWcHLIgJBXFvdcaOgOu2fX0E4j6yxt0wK&#10;fsnBJn98yDDV9spfdCl9I0IIuxQVtN4PqZSubsmgW9iBOHDfdjToAxwbqUe8hnDTyziKVtJgx6Gh&#10;xYHeWqp/yrNRcJwvXXUoht32s/hYJsU8Tt59rNTsadquQXia/L/4z33QYf4K7r+EA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Lk17DAAAA2wAAAA8AAAAAAAAAAAAA&#10;AAAAoQIAAGRycy9kb3ducmV2LnhtbFBLBQYAAAAABAAEAPkAAACRAwAAAAA=&#10;" strokeweight=".14056mm"/>
                <w10:wrap type="topAndBottom" anchorx="page"/>
              </v:group>
            </w:pict>
          </mc:Fallback>
        </mc:AlternateContent>
      </w:r>
    </w:p>
    <w:p w:rsidR="00682FD3" w:rsidRDefault="00E9667F">
      <w:pPr>
        <w:tabs>
          <w:tab w:val="left" w:pos="8515"/>
        </w:tabs>
        <w:spacing w:before="5" w:line="276" w:lineRule="auto"/>
        <w:ind w:left="723" w:right="1506"/>
        <w:rPr>
          <w:sz w:val="20"/>
        </w:rPr>
      </w:pPr>
      <w:r>
        <w:rPr>
          <w:w w:val="99"/>
          <w:sz w:val="20"/>
          <w:u w:val="single"/>
        </w:rPr>
        <w:t xml:space="preserve"> </w:t>
      </w:r>
      <w:r>
        <w:rPr>
          <w:sz w:val="20"/>
          <w:u w:val="single"/>
        </w:rPr>
        <w:tab/>
      </w:r>
      <w:r>
        <w:rPr>
          <w:sz w:val="20"/>
        </w:rPr>
        <w:t>(</w:t>
      </w:r>
      <w:proofErr w:type="gramStart"/>
      <w:r>
        <w:rPr>
          <w:sz w:val="20"/>
        </w:rPr>
        <w:t>назив</w:t>
      </w:r>
      <w:proofErr w:type="gramEnd"/>
      <w:r>
        <w:rPr>
          <w:spacing w:val="-7"/>
          <w:sz w:val="20"/>
        </w:rPr>
        <w:t xml:space="preserve"> </w:t>
      </w:r>
      <w:r>
        <w:rPr>
          <w:sz w:val="20"/>
        </w:rPr>
        <w:t>и седиште</w:t>
      </w:r>
      <w:r>
        <w:rPr>
          <w:spacing w:val="-1"/>
          <w:sz w:val="20"/>
        </w:rPr>
        <w:t xml:space="preserve"> </w:t>
      </w:r>
      <w:r>
        <w:rPr>
          <w:sz w:val="20"/>
        </w:rPr>
        <w:t>понуђача)</w:t>
      </w:r>
    </w:p>
    <w:p w:rsidR="00682FD3" w:rsidRDefault="00E9667F">
      <w:pPr>
        <w:tabs>
          <w:tab w:val="left" w:pos="2359"/>
        </w:tabs>
        <w:spacing w:before="1" w:line="482" w:lineRule="auto"/>
        <w:ind w:left="723" w:right="6034"/>
        <w:rPr>
          <w:sz w:val="20"/>
        </w:rPr>
      </w:pPr>
      <w:r>
        <w:rPr>
          <w:sz w:val="20"/>
        </w:rPr>
        <w:t>А)</w:t>
      </w:r>
      <w:r>
        <w:rPr>
          <w:spacing w:val="-3"/>
          <w:sz w:val="20"/>
        </w:rPr>
        <w:t xml:space="preserve"> </w:t>
      </w:r>
      <w:r>
        <w:rPr>
          <w:sz w:val="20"/>
        </w:rPr>
        <w:t>самостално</w:t>
      </w:r>
      <w:r>
        <w:rPr>
          <w:sz w:val="20"/>
        </w:rPr>
        <w:tab/>
        <w:t>Б) као члан групе</w:t>
      </w:r>
      <w:r>
        <w:rPr>
          <w:spacing w:val="-15"/>
          <w:sz w:val="20"/>
        </w:rPr>
        <w:t xml:space="preserve"> </w:t>
      </w:r>
      <w:r>
        <w:rPr>
          <w:sz w:val="20"/>
        </w:rPr>
        <w:t>понуђача (Напомена: заокружити А) или</w:t>
      </w:r>
      <w:r>
        <w:rPr>
          <w:spacing w:val="-3"/>
          <w:sz w:val="20"/>
        </w:rPr>
        <w:t xml:space="preserve"> </w:t>
      </w:r>
      <w:r>
        <w:rPr>
          <w:sz w:val="20"/>
        </w:rPr>
        <w:t>Б))</w:t>
      </w:r>
    </w:p>
    <w:p w:rsidR="00682FD3" w:rsidRDefault="00682FD3">
      <w:pPr>
        <w:pStyle w:val="BodyText"/>
      </w:pPr>
    </w:p>
    <w:p w:rsidR="00682FD3" w:rsidRDefault="00682FD3">
      <w:pPr>
        <w:pStyle w:val="BodyText"/>
        <w:spacing w:before="8"/>
        <w:rPr>
          <w:sz w:val="18"/>
        </w:rPr>
      </w:pPr>
    </w:p>
    <w:p w:rsidR="00682FD3" w:rsidRDefault="00E9667F">
      <w:pPr>
        <w:tabs>
          <w:tab w:val="left" w:pos="1970"/>
          <w:tab w:val="left" w:pos="3370"/>
          <w:tab w:val="left" w:pos="7109"/>
          <w:tab w:val="left" w:pos="9309"/>
        </w:tabs>
        <w:spacing w:line="276" w:lineRule="auto"/>
        <w:ind w:left="723" w:right="935" w:firstLine="50"/>
        <w:rPr>
          <w:sz w:val="20"/>
        </w:rPr>
      </w:pPr>
      <w:proofErr w:type="gramStart"/>
      <w:r>
        <w:rPr>
          <w:sz w:val="20"/>
        </w:rPr>
        <w:t>квалитетно</w:t>
      </w:r>
      <w:proofErr w:type="gramEnd"/>
      <w:r>
        <w:rPr>
          <w:spacing w:val="-3"/>
          <w:sz w:val="20"/>
        </w:rPr>
        <w:t xml:space="preserve"> </w:t>
      </w:r>
      <w:r>
        <w:rPr>
          <w:sz w:val="20"/>
        </w:rPr>
        <w:t>пружио услуге</w:t>
      </w:r>
      <w:r>
        <w:rPr>
          <w:spacing w:val="-4"/>
          <w:sz w:val="20"/>
        </w:rPr>
        <w:t xml:space="preserve"> </w:t>
      </w:r>
      <w:r>
        <w:rPr>
          <w:sz w:val="20"/>
        </w:rPr>
        <w:t>физичко-</w:t>
      </w:r>
      <w:r>
        <w:rPr>
          <w:spacing w:val="-5"/>
          <w:sz w:val="20"/>
        </w:rPr>
        <w:t xml:space="preserve"> </w:t>
      </w:r>
      <w:r>
        <w:rPr>
          <w:sz w:val="20"/>
        </w:rPr>
        <w:t>техничког</w:t>
      </w:r>
      <w:r>
        <w:rPr>
          <w:spacing w:val="-4"/>
          <w:sz w:val="20"/>
        </w:rPr>
        <w:t xml:space="preserve"> </w:t>
      </w:r>
      <w:r>
        <w:rPr>
          <w:sz w:val="20"/>
        </w:rPr>
        <w:t>обезбеђења</w:t>
      </w:r>
      <w:r>
        <w:rPr>
          <w:spacing w:val="-3"/>
          <w:sz w:val="20"/>
        </w:rPr>
        <w:t xml:space="preserve"> </w:t>
      </w:r>
      <w:r>
        <w:rPr>
          <w:sz w:val="20"/>
        </w:rPr>
        <w:t>и</w:t>
      </w:r>
      <w:r>
        <w:rPr>
          <w:spacing w:val="-5"/>
          <w:sz w:val="20"/>
        </w:rPr>
        <w:t xml:space="preserve"> </w:t>
      </w:r>
      <w:r>
        <w:rPr>
          <w:sz w:val="20"/>
        </w:rPr>
        <w:t>противпожарне</w:t>
      </w:r>
      <w:r>
        <w:rPr>
          <w:spacing w:val="-3"/>
          <w:sz w:val="20"/>
        </w:rPr>
        <w:t xml:space="preserve"> </w:t>
      </w:r>
      <w:r>
        <w:rPr>
          <w:sz w:val="20"/>
        </w:rPr>
        <w:t>заштите</w:t>
      </w:r>
      <w:r>
        <w:rPr>
          <w:spacing w:val="-1"/>
          <w:sz w:val="20"/>
        </w:rPr>
        <w:t xml:space="preserve"> </w:t>
      </w:r>
      <w:r>
        <w:rPr>
          <w:sz w:val="20"/>
        </w:rPr>
        <w:t>у</w:t>
      </w:r>
      <w:r>
        <w:rPr>
          <w:spacing w:val="-7"/>
          <w:sz w:val="20"/>
        </w:rPr>
        <w:t xml:space="preserve"> </w:t>
      </w:r>
      <w:r>
        <w:rPr>
          <w:sz w:val="20"/>
        </w:rPr>
        <w:t>свему</w:t>
      </w:r>
      <w:r>
        <w:rPr>
          <w:spacing w:val="-4"/>
          <w:sz w:val="20"/>
        </w:rPr>
        <w:t xml:space="preserve"> </w:t>
      </w:r>
      <w:r>
        <w:rPr>
          <w:sz w:val="20"/>
        </w:rPr>
        <w:t>по уговору бр.</w:t>
      </w:r>
      <w:r>
        <w:rPr>
          <w:sz w:val="20"/>
          <w:u w:val="single"/>
        </w:rPr>
        <w:t xml:space="preserve"> </w:t>
      </w:r>
      <w:r>
        <w:rPr>
          <w:sz w:val="20"/>
          <w:u w:val="single"/>
        </w:rPr>
        <w:tab/>
      </w:r>
      <w:proofErr w:type="gramStart"/>
      <w:r>
        <w:rPr>
          <w:sz w:val="20"/>
        </w:rPr>
        <w:t>од</w:t>
      </w:r>
      <w:proofErr w:type="gramEnd"/>
      <w:r>
        <w:rPr>
          <w:sz w:val="20"/>
          <w:u w:val="single"/>
        </w:rPr>
        <w:t xml:space="preserve"> </w:t>
      </w:r>
      <w:r>
        <w:rPr>
          <w:sz w:val="20"/>
          <w:u w:val="single"/>
        </w:rPr>
        <w:tab/>
      </w:r>
      <w:r>
        <w:rPr>
          <w:sz w:val="20"/>
        </w:rPr>
        <w:t>године у</w:t>
      </w:r>
      <w:r>
        <w:rPr>
          <w:spacing w:val="-3"/>
          <w:sz w:val="20"/>
        </w:rPr>
        <w:t xml:space="preserve"> </w:t>
      </w:r>
      <w:r>
        <w:rPr>
          <w:sz w:val="20"/>
        </w:rPr>
        <w:t>периоду</w:t>
      </w:r>
      <w:r>
        <w:rPr>
          <w:spacing w:val="-6"/>
          <w:sz w:val="20"/>
        </w:rPr>
        <w:t xml:space="preserve"> </w:t>
      </w:r>
      <w:r>
        <w:rPr>
          <w:sz w:val="20"/>
        </w:rPr>
        <w:t>од</w:t>
      </w:r>
      <w:r>
        <w:rPr>
          <w:sz w:val="20"/>
          <w:u w:val="single"/>
        </w:rPr>
        <w:t xml:space="preserve"> </w:t>
      </w:r>
      <w:r>
        <w:rPr>
          <w:sz w:val="20"/>
          <w:u w:val="single"/>
        </w:rPr>
        <w:tab/>
      </w:r>
      <w:r>
        <w:rPr>
          <w:sz w:val="20"/>
        </w:rPr>
        <w:t>до</w:t>
      </w:r>
      <w:r>
        <w:rPr>
          <w:sz w:val="20"/>
          <w:u w:val="single"/>
        </w:rPr>
        <w:t xml:space="preserve"> </w:t>
      </w:r>
      <w:r>
        <w:rPr>
          <w:sz w:val="20"/>
          <w:u w:val="single"/>
        </w:rPr>
        <w:tab/>
      </w:r>
      <w:r>
        <w:rPr>
          <w:sz w:val="20"/>
        </w:rPr>
        <w:t>.</w:t>
      </w:r>
    </w:p>
    <w:p w:rsidR="00682FD3" w:rsidRDefault="00682FD3">
      <w:pPr>
        <w:pStyle w:val="BodyText"/>
        <w:spacing w:before="5"/>
        <w:rPr>
          <w:sz w:val="17"/>
        </w:rPr>
      </w:pPr>
    </w:p>
    <w:p w:rsidR="00682FD3" w:rsidRDefault="00E9667F">
      <w:pPr>
        <w:tabs>
          <w:tab w:val="left" w:pos="7544"/>
        </w:tabs>
        <w:spacing w:line="276" w:lineRule="auto"/>
        <w:ind w:left="723" w:right="1103"/>
        <w:rPr>
          <w:sz w:val="20"/>
        </w:rPr>
      </w:pPr>
      <w:proofErr w:type="gramStart"/>
      <w:r>
        <w:rPr>
          <w:sz w:val="20"/>
        </w:rPr>
        <w:t>Потврда се издаје на</w:t>
      </w:r>
      <w:r>
        <w:rPr>
          <w:spacing w:val="-12"/>
          <w:sz w:val="20"/>
        </w:rPr>
        <w:t xml:space="preserve"> </w:t>
      </w:r>
      <w:r>
        <w:rPr>
          <w:sz w:val="20"/>
        </w:rPr>
        <w:t>захтев Понуђача</w:t>
      </w:r>
      <w:r>
        <w:rPr>
          <w:sz w:val="20"/>
          <w:u w:val="single"/>
        </w:rPr>
        <w:t xml:space="preserve"> </w:t>
      </w:r>
      <w:r>
        <w:rPr>
          <w:sz w:val="20"/>
          <w:u w:val="single"/>
        </w:rPr>
        <w:tab/>
      </w:r>
      <w:r>
        <w:rPr>
          <w:sz w:val="20"/>
        </w:rPr>
        <w:t>ради учешћа у</w:t>
      </w:r>
      <w:r w:rsidR="007B4ECF">
        <w:rPr>
          <w:sz w:val="20"/>
        </w:rPr>
        <w:t xml:space="preserve"> поступку јавне набавке бр.</w:t>
      </w:r>
      <w:proofErr w:type="gramEnd"/>
      <w:r w:rsidR="007B4ECF">
        <w:rPr>
          <w:sz w:val="20"/>
        </w:rPr>
        <w:t xml:space="preserve"> У-1.2.5</w:t>
      </w:r>
      <w:r>
        <w:rPr>
          <w:sz w:val="20"/>
        </w:rPr>
        <w:t>/</w:t>
      </w:r>
      <w:r w:rsidR="007B4ECF">
        <w:rPr>
          <w:sz w:val="20"/>
        </w:rPr>
        <w:t xml:space="preserve">19- Услуге обезбеђења </w:t>
      </w:r>
      <w:proofErr w:type="gramStart"/>
      <w:r w:rsidR="007B4ECF">
        <w:rPr>
          <w:sz w:val="20"/>
        </w:rPr>
        <w:t xml:space="preserve">објекта  </w:t>
      </w:r>
      <w:r>
        <w:rPr>
          <w:sz w:val="20"/>
        </w:rPr>
        <w:t>и</w:t>
      </w:r>
      <w:proofErr w:type="gramEnd"/>
      <w:r>
        <w:rPr>
          <w:sz w:val="20"/>
        </w:rPr>
        <w:t xml:space="preserve"> у друге сврхе се не може</w:t>
      </w:r>
      <w:r>
        <w:rPr>
          <w:spacing w:val="-14"/>
          <w:sz w:val="20"/>
        </w:rPr>
        <w:t xml:space="preserve"> </w:t>
      </w:r>
      <w:r>
        <w:rPr>
          <w:sz w:val="20"/>
        </w:rPr>
        <w:t>користити.</w:t>
      </w:r>
    </w:p>
    <w:p w:rsidR="00682FD3" w:rsidRDefault="00682FD3">
      <w:pPr>
        <w:pStyle w:val="BodyText"/>
        <w:spacing w:before="5"/>
        <w:rPr>
          <w:sz w:val="17"/>
        </w:rPr>
      </w:pPr>
    </w:p>
    <w:p w:rsidR="00682FD3" w:rsidRDefault="00E9667F">
      <w:pPr>
        <w:spacing w:before="1"/>
        <w:ind w:left="723"/>
        <w:rPr>
          <w:sz w:val="20"/>
        </w:rPr>
      </w:pPr>
      <w:r>
        <w:rPr>
          <w:sz w:val="20"/>
        </w:rPr>
        <w:t>Лице за контакт по овој потврди код наручиоца је (напомена: навести име и презиме, функција)</w:t>
      </w:r>
    </w:p>
    <w:p w:rsidR="00682FD3" w:rsidRDefault="002C2CCB">
      <w:pPr>
        <w:pStyle w:val="BodyText"/>
        <w:spacing w:before="9"/>
        <w:rPr>
          <w:sz w:val="18"/>
        </w:rPr>
      </w:pPr>
      <w:r>
        <w:rPr>
          <w:noProof/>
          <w:lang w:bidi="ar-SA"/>
        </w:rPr>
        <mc:AlternateContent>
          <mc:Choice Requires="wpg">
            <w:drawing>
              <wp:anchor distT="0" distB="0" distL="0" distR="0" simplePos="0" relativeHeight="251661824" behindDoc="1" locked="0" layoutInCell="1" allowOverlap="1">
                <wp:simplePos x="0" y="0"/>
                <wp:positionH relativeFrom="page">
                  <wp:posOffset>1170940</wp:posOffset>
                </wp:positionH>
                <wp:positionV relativeFrom="paragraph">
                  <wp:posOffset>162560</wp:posOffset>
                </wp:positionV>
                <wp:extent cx="5838190" cy="5080"/>
                <wp:effectExtent l="8890" t="10160" r="10795" b="381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5080"/>
                          <a:chOff x="1844" y="256"/>
                          <a:chExt cx="9194" cy="8"/>
                        </a:xfrm>
                      </wpg:grpSpPr>
                      <wps:wsp>
                        <wps:cNvPr id="12" name="Line 12"/>
                        <wps:cNvCnPr/>
                        <wps:spPr bwMode="auto">
                          <a:xfrm>
                            <a:off x="1844" y="260"/>
                            <a:ext cx="35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5447" y="260"/>
                            <a:ext cx="55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2.2pt;margin-top:12.8pt;width:459.7pt;height:.4pt;z-index:-251654656;mso-wrap-distance-left:0;mso-wrap-distance-right:0;mso-position-horizontal-relative:page" coordorigin="1844,256" coordsize="9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">
                <v:line id="Line 12" o:spid="_x0000_s1027" style="position:absolute;visibility:visible;mso-wrap-style:square" from="1844,260" to="544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CVXcMAAADbAAAADwAAAGRycy9kb3ducmV2LnhtbERP22rCQBB9L/gPyxT6Is3GgKVJswli&#10;KhUKYq0fMGSnSWh2NmRXjX/fFYS+zeFcJy8n04szja6zrGARxSCIa6s7bhQcvzfPryCcR9bYWyYF&#10;V3JQFrOHHDNtL/xF54NvRAhhl6GC1vshk9LVLRl0kR2IA/djR4M+wLGResRLCDe9TOL4RRrsODS0&#10;ONC6pfr3cDIKdvOlO26r4X21rz6XaTVP0g+fKPX0OK3eQHia/L/47t7qMD+B2y/h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wlV3DAAAA2wAAAA8AAAAAAAAAAAAA&#10;AAAAoQIAAGRycy9kb3ducmV2LnhtbFBLBQYAAAAABAAEAPkAAACRAwAAAAA=&#10;" strokeweight=".14056mm"/>
                <v:line id="Line 11" o:spid="_x0000_s1028" style="position:absolute;visibility:visible;mso-wrap-style:square" from="5447,260" to="1103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wwxsIAAADbAAAADwAAAGRycy9kb3ducmV2LnhtbERP24rCMBB9F/Yfwiz4IppaUbRrFLGK&#10;giC7rh8wNGNbbCaliVr/3iws+DaHc535sjWVuFPjSssKhoMIBHFmdcm5gvPvtj8F4TyyxsoyKXiS&#10;g+XiozPHRNsH/9D95HMRQtglqKDwvk6kdFlBBt3A1sSBu9jGoA+wyaVu8BHCTSXjKJpIgyWHhgJr&#10;WheUXU83o+DYG7vzPq03q+/0MJ6lvXi287FS3c929QXCU+vf4n/3Xof5I/j7JRw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wwxsIAAADbAAAADwAAAAAAAAAAAAAA&#10;AAChAgAAZHJzL2Rvd25yZXYueG1sUEsFBgAAAAAEAAQA+QAAAJADAAAAAA==&#10;" strokeweight=".14056mm"/>
                <w10:wrap type="topAndBottom" anchorx="page"/>
              </v:group>
            </w:pict>
          </mc:Fallback>
        </mc:AlternateContent>
      </w:r>
    </w:p>
    <w:p w:rsidR="00682FD3" w:rsidRDefault="00E9667F">
      <w:pPr>
        <w:tabs>
          <w:tab w:val="left" w:pos="5179"/>
          <w:tab w:val="left" w:pos="7815"/>
        </w:tabs>
        <w:spacing w:before="5" w:line="484" w:lineRule="auto"/>
        <w:ind w:left="723" w:right="2852"/>
        <w:rPr>
          <w:sz w:val="20"/>
        </w:rPr>
      </w:pPr>
      <w:r>
        <w:rPr>
          <w:w w:val="99"/>
          <w:sz w:val="20"/>
          <w:u w:val="single"/>
        </w:rPr>
        <w:t xml:space="preserve"> </w:t>
      </w:r>
      <w:r>
        <w:rPr>
          <w:sz w:val="20"/>
          <w:u w:val="single"/>
        </w:rPr>
        <w:tab/>
      </w:r>
      <w:r>
        <w:rPr>
          <w:sz w:val="20"/>
          <w:u w:val="single"/>
        </w:rPr>
        <w:tab/>
      </w:r>
      <w:r>
        <w:rPr>
          <w:sz w:val="20"/>
        </w:rPr>
        <w:t>. Број</w:t>
      </w:r>
      <w:r>
        <w:rPr>
          <w:spacing w:val="-7"/>
          <w:sz w:val="20"/>
        </w:rPr>
        <w:t xml:space="preserve"> </w:t>
      </w:r>
      <w:r>
        <w:rPr>
          <w:sz w:val="20"/>
        </w:rPr>
        <w:t xml:space="preserve">телефона: </w:t>
      </w:r>
      <w:r>
        <w:rPr>
          <w:w w:val="99"/>
          <w:sz w:val="20"/>
          <w:u w:val="single"/>
        </w:rPr>
        <w:t xml:space="preserve"> </w:t>
      </w:r>
      <w:r>
        <w:rPr>
          <w:sz w:val="20"/>
          <w:u w:val="single"/>
        </w:rPr>
        <w:tab/>
      </w:r>
    </w:p>
    <w:p w:rsidR="00682FD3" w:rsidRDefault="00E9667F">
      <w:pPr>
        <w:tabs>
          <w:tab w:val="left" w:pos="3984"/>
        </w:tabs>
        <w:ind w:left="723"/>
        <w:rPr>
          <w:sz w:val="20"/>
        </w:rPr>
      </w:pPr>
      <w:r>
        <w:rPr>
          <w:sz w:val="20"/>
        </w:rPr>
        <w:t xml:space="preserve">Место: </w:t>
      </w:r>
      <w:r>
        <w:rPr>
          <w:spacing w:val="22"/>
          <w:sz w:val="20"/>
        </w:rPr>
        <w:t xml:space="preserve"> </w:t>
      </w:r>
      <w:r>
        <w:rPr>
          <w:w w:val="99"/>
          <w:sz w:val="20"/>
          <w:u w:val="single"/>
        </w:rPr>
        <w:t xml:space="preserve"> </w:t>
      </w:r>
      <w:r>
        <w:rPr>
          <w:sz w:val="20"/>
          <w:u w:val="single"/>
        </w:rPr>
        <w:tab/>
      </w:r>
    </w:p>
    <w:p w:rsidR="00682FD3" w:rsidRDefault="00682FD3">
      <w:pPr>
        <w:pStyle w:val="BodyText"/>
        <w:spacing w:before="6"/>
        <w:rPr>
          <w:sz w:val="12"/>
        </w:rPr>
      </w:pPr>
    </w:p>
    <w:p w:rsidR="00682FD3" w:rsidRDefault="00E9667F">
      <w:pPr>
        <w:tabs>
          <w:tab w:val="left" w:pos="3912"/>
        </w:tabs>
        <w:spacing w:before="91"/>
        <w:ind w:left="723"/>
        <w:rPr>
          <w:sz w:val="20"/>
        </w:rPr>
      </w:pPr>
      <w:r>
        <w:rPr>
          <w:sz w:val="20"/>
        </w:rPr>
        <w:t>Датум:</w:t>
      </w:r>
      <w:r>
        <w:rPr>
          <w:spacing w:val="-1"/>
          <w:sz w:val="20"/>
        </w:rPr>
        <w:t xml:space="preserve"> </w:t>
      </w:r>
      <w:r>
        <w:rPr>
          <w:w w:val="99"/>
          <w:sz w:val="20"/>
          <w:u w:val="single"/>
        </w:rPr>
        <w:t xml:space="preserve"> </w:t>
      </w:r>
      <w:r>
        <w:rPr>
          <w:sz w:val="20"/>
          <w:u w:val="single"/>
        </w:rPr>
        <w:tab/>
      </w:r>
    </w:p>
    <w:p w:rsidR="00682FD3" w:rsidRDefault="00682FD3">
      <w:pPr>
        <w:pStyle w:val="BodyText"/>
        <w:spacing w:before="4"/>
        <w:rPr>
          <w:sz w:val="12"/>
        </w:rPr>
      </w:pPr>
    </w:p>
    <w:p w:rsidR="00682FD3" w:rsidRDefault="00E9667F">
      <w:pPr>
        <w:spacing w:before="91"/>
        <w:ind w:left="723"/>
        <w:rPr>
          <w:sz w:val="20"/>
        </w:rPr>
      </w:pPr>
      <w:r>
        <w:rPr>
          <w:sz w:val="20"/>
        </w:rPr>
        <w:t>Да су подаци наведени у понуди тачни својим потписом и печатом, потврђује</w:t>
      </w:r>
    </w:p>
    <w:p w:rsidR="00682FD3" w:rsidRDefault="00682FD3">
      <w:pPr>
        <w:pStyle w:val="BodyText"/>
        <w:spacing w:before="6"/>
        <w:rPr>
          <w:sz w:val="20"/>
        </w:rPr>
      </w:pPr>
    </w:p>
    <w:p w:rsidR="00682FD3" w:rsidRDefault="00E9667F">
      <w:pPr>
        <w:tabs>
          <w:tab w:val="left" w:pos="6484"/>
        </w:tabs>
        <w:ind w:left="4324"/>
        <w:rPr>
          <w:sz w:val="20"/>
        </w:rPr>
      </w:pPr>
      <w:r>
        <w:rPr>
          <w:sz w:val="20"/>
        </w:rPr>
        <w:tab/>
        <w:t>Наручилац:</w:t>
      </w:r>
    </w:p>
    <w:p w:rsidR="00682FD3" w:rsidRDefault="00682FD3">
      <w:pPr>
        <w:pStyle w:val="BodyText"/>
        <w:rPr>
          <w:sz w:val="20"/>
        </w:rPr>
      </w:pPr>
    </w:p>
    <w:p w:rsidR="00682FD3" w:rsidRDefault="002C2CCB">
      <w:pPr>
        <w:pStyle w:val="BodyText"/>
        <w:spacing w:before="3"/>
        <w:rPr>
          <w:sz w:val="16"/>
        </w:rPr>
      </w:pPr>
      <w:r>
        <w:rPr>
          <w:noProof/>
          <w:lang w:bidi="ar-SA"/>
        </w:rPr>
        <mc:AlternateContent>
          <mc:Choice Requires="wps">
            <w:drawing>
              <wp:anchor distT="0" distB="0" distL="0" distR="0" simplePos="0" relativeHeight="251662848" behindDoc="1" locked="0" layoutInCell="1" allowOverlap="1">
                <wp:simplePos x="0" y="0"/>
                <wp:positionH relativeFrom="page">
                  <wp:posOffset>4371975</wp:posOffset>
                </wp:positionH>
                <wp:positionV relativeFrom="paragraph">
                  <wp:posOffset>146050</wp:posOffset>
                </wp:positionV>
                <wp:extent cx="1903095" cy="0"/>
                <wp:effectExtent l="9525" t="12700" r="11430" b="635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5pt,11.5pt" to="49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u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" strokeweight=".14056mm">
                <w10:wrap type="topAndBottom" anchorx="page"/>
              </v:line>
            </w:pict>
          </mc:Fallback>
        </mc:AlternateContent>
      </w:r>
    </w:p>
    <w:p w:rsidR="00682FD3" w:rsidRDefault="00682FD3">
      <w:pPr>
        <w:pStyle w:val="BodyText"/>
        <w:spacing w:before="1"/>
        <w:rPr>
          <w:sz w:val="10"/>
        </w:rPr>
      </w:pPr>
    </w:p>
    <w:p w:rsidR="00682FD3" w:rsidRDefault="00EB38CE">
      <w:pPr>
        <w:spacing w:before="91"/>
        <w:ind w:left="5764"/>
        <w:rPr>
          <w:sz w:val="20"/>
        </w:rPr>
      </w:pPr>
      <w:r>
        <w:rPr>
          <w:sz w:val="20"/>
        </w:rPr>
        <w:t>Потпис о</w:t>
      </w:r>
      <w:r>
        <w:rPr>
          <w:sz w:val="20"/>
          <w:lang w:val="sr-Cyrl-RS"/>
        </w:rPr>
        <w:t>дговорног</w:t>
      </w:r>
      <w:r w:rsidR="00E9667F">
        <w:rPr>
          <w:sz w:val="20"/>
        </w:rPr>
        <w:t xml:space="preserve"> лица</w:t>
      </w:r>
    </w:p>
    <w:p w:rsidR="00682FD3" w:rsidRDefault="00682FD3">
      <w:pPr>
        <w:pStyle w:val="BodyText"/>
        <w:spacing w:before="2"/>
        <w:rPr>
          <w:sz w:val="20"/>
        </w:rPr>
      </w:pPr>
    </w:p>
    <w:p w:rsidR="00682FD3" w:rsidRDefault="00E9667F">
      <w:pPr>
        <w:ind w:left="723"/>
        <w:rPr>
          <w:sz w:val="18"/>
        </w:rPr>
      </w:pPr>
      <w:r>
        <w:rPr>
          <w:sz w:val="18"/>
        </w:rPr>
        <w:t>Напомена: -У случају потребе Образац копирати у довољном броју примерака.</w:t>
      </w:r>
    </w:p>
    <w:p w:rsidR="00682FD3" w:rsidRDefault="00E9667F">
      <w:pPr>
        <w:spacing w:before="33" w:line="276" w:lineRule="auto"/>
        <w:ind w:left="1575" w:right="1111"/>
        <w:rPr>
          <w:sz w:val="18"/>
        </w:rPr>
      </w:pPr>
      <w:proofErr w:type="gramStart"/>
      <w:r>
        <w:rPr>
          <w:sz w:val="18"/>
        </w:rPr>
        <w:t>- Наручилац задржава право да изврши проверу тачности наведених података из потврде.</w:t>
      </w:r>
      <w:proofErr w:type="gramEnd"/>
      <w:r>
        <w:rPr>
          <w:sz w:val="18"/>
        </w:rPr>
        <w:t xml:space="preserve"> </w:t>
      </w:r>
      <w:proofErr w:type="gramStart"/>
      <w:r>
        <w:rPr>
          <w:sz w:val="18"/>
        </w:rPr>
        <w:t>Потврда ће се извршити код Наручиоца који је издао потврду.</w:t>
      </w:r>
      <w:proofErr w:type="gramEnd"/>
    </w:p>
    <w:p w:rsidR="00682FD3" w:rsidRDefault="00682FD3">
      <w:pPr>
        <w:spacing w:line="276" w:lineRule="auto"/>
        <w:rPr>
          <w:sz w:val="18"/>
        </w:rPr>
        <w:sectPr w:rsidR="00682FD3">
          <w:pgSz w:w="12240" w:h="15840"/>
          <w:pgMar w:top="680" w:right="400" w:bottom="1240" w:left="1120" w:header="0" w:footer="1036" w:gutter="0"/>
          <w:cols w:space="720"/>
        </w:sectPr>
      </w:pPr>
    </w:p>
    <w:p w:rsidR="00682FD3" w:rsidRDefault="00E9667F">
      <w:pPr>
        <w:pStyle w:val="Heading5"/>
        <w:tabs>
          <w:tab w:val="left" w:pos="2934"/>
          <w:tab w:val="left" w:pos="10017"/>
        </w:tabs>
        <w:spacing w:before="62"/>
        <w:ind w:left="1054"/>
        <w:rPr>
          <w:u w:val="none"/>
        </w:rPr>
      </w:pPr>
      <w:r>
        <w:rPr>
          <w:u w:val="none"/>
          <w:shd w:val="clear" w:color="auto" w:fill="C5D9F0"/>
        </w:rPr>
        <w:lastRenderedPageBreak/>
        <w:t xml:space="preserve"> </w:t>
      </w:r>
      <w:r>
        <w:rPr>
          <w:u w:val="none"/>
          <w:shd w:val="clear" w:color="auto" w:fill="C5D9F0"/>
        </w:rPr>
        <w:tab/>
      </w:r>
      <w:r>
        <w:rPr>
          <w:u w:val="thick"/>
          <w:shd w:val="clear" w:color="auto" w:fill="C5D9F0"/>
        </w:rPr>
        <w:t>XVОБРАЗАЦ ПОТВРДЕ О ОБИЛАСКУ</w:t>
      </w:r>
      <w:r>
        <w:rPr>
          <w:spacing w:val="-11"/>
          <w:u w:val="thick"/>
          <w:shd w:val="clear" w:color="auto" w:fill="C5D9F0"/>
        </w:rPr>
        <w:t xml:space="preserve"> </w:t>
      </w:r>
      <w:r>
        <w:rPr>
          <w:u w:val="thick"/>
          <w:shd w:val="clear" w:color="auto" w:fill="C5D9F0"/>
        </w:rPr>
        <w:t>ЛОКАЦИЈЕ</w:t>
      </w:r>
      <w:r>
        <w:rPr>
          <w:u w:val="thick"/>
          <w:shd w:val="clear" w:color="auto" w:fill="C5D9F0"/>
        </w:rPr>
        <w:tab/>
      </w:r>
    </w:p>
    <w:p w:rsidR="00682FD3" w:rsidRDefault="00682FD3">
      <w:pPr>
        <w:pStyle w:val="BodyText"/>
        <w:spacing w:before="2"/>
        <w:rPr>
          <w:b/>
          <w:i/>
          <w:sz w:val="20"/>
        </w:rPr>
      </w:pPr>
    </w:p>
    <w:p w:rsidR="007B4ECF" w:rsidRDefault="007B4ECF">
      <w:pPr>
        <w:pStyle w:val="BodyText"/>
        <w:tabs>
          <w:tab w:val="left" w:pos="1452"/>
          <w:tab w:val="left" w:pos="3542"/>
          <w:tab w:val="left" w:pos="4359"/>
          <w:tab w:val="left" w:pos="5324"/>
          <w:tab w:val="left" w:pos="5811"/>
          <w:tab w:val="left" w:pos="6694"/>
          <w:tab w:val="left" w:pos="7896"/>
          <w:tab w:val="left" w:pos="10039"/>
        </w:tabs>
        <w:ind w:left="723"/>
      </w:pPr>
    </w:p>
    <w:p w:rsidR="007B4ECF" w:rsidRDefault="007B4ECF">
      <w:pPr>
        <w:pStyle w:val="BodyText"/>
        <w:tabs>
          <w:tab w:val="left" w:pos="1452"/>
          <w:tab w:val="left" w:pos="3542"/>
          <w:tab w:val="left" w:pos="4359"/>
          <w:tab w:val="left" w:pos="5324"/>
          <w:tab w:val="left" w:pos="5811"/>
          <w:tab w:val="left" w:pos="6694"/>
          <w:tab w:val="left" w:pos="7896"/>
          <w:tab w:val="left" w:pos="10039"/>
        </w:tabs>
        <w:ind w:left="723"/>
      </w:pPr>
    </w:p>
    <w:p w:rsidR="007B4ECF" w:rsidRDefault="007B4ECF">
      <w:pPr>
        <w:pStyle w:val="BodyText"/>
        <w:tabs>
          <w:tab w:val="left" w:pos="1452"/>
          <w:tab w:val="left" w:pos="3542"/>
          <w:tab w:val="left" w:pos="4359"/>
          <w:tab w:val="left" w:pos="5324"/>
          <w:tab w:val="left" w:pos="5811"/>
          <w:tab w:val="left" w:pos="6694"/>
          <w:tab w:val="left" w:pos="7896"/>
          <w:tab w:val="left" w:pos="10039"/>
        </w:tabs>
        <w:ind w:left="723"/>
      </w:pPr>
    </w:p>
    <w:p w:rsidR="00682FD3" w:rsidRDefault="00E9667F">
      <w:pPr>
        <w:pStyle w:val="BodyText"/>
        <w:tabs>
          <w:tab w:val="left" w:pos="1452"/>
          <w:tab w:val="left" w:pos="3542"/>
          <w:tab w:val="left" w:pos="4359"/>
          <w:tab w:val="left" w:pos="5324"/>
          <w:tab w:val="left" w:pos="5811"/>
          <w:tab w:val="left" w:pos="6694"/>
          <w:tab w:val="left" w:pos="7896"/>
          <w:tab w:val="left" w:pos="10039"/>
        </w:tabs>
        <w:ind w:left="723"/>
      </w:pPr>
      <w:proofErr w:type="gramStart"/>
      <w:r>
        <w:t>Дана</w:t>
      </w:r>
      <w:r>
        <w:tab/>
      </w:r>
      <w:r>
        <w:rPr>
          <w:u w:val="single"/>
        </w:rPr>
        <w:t xml:space="preserve"> </w:t>
      </w:r>
      <w:r>
        <w:rPr>
          <w:u w:val="single"/>
        </w:rPr>
        <w:tab/>
      </w:r>
      <w:r w:rsidR="007B4ECF">
        <w:t>.2019</w:t>
      </w:r>
      <w:r>
        <w:t>.</w:t>
      </w:r>
      <w:proofErr w:type="gramEnd"/>
      <w:r>
        <w:tab/>
      </w:r>
      <w:proofErr w:type="gramStart"/>
      <w:r>
        <w:t>године</w:t>
      </w:r>
      <w:proofErr w:type="gramEnd"/>
      <w:r>
        <w:t>,</w:t>
      </w:r>
      <w:r>
        <w:tab/>
        <w:t>од</w:t>
      </w:r>
      <w:r>
        <w:tab/>
        <w:t>стране</w:t>
      </w:r>
      <w:r>
        <w:tab/>
        <w:t>предузећа</w:t>
      </w:r>
      <w:r>
        <w:tab/>
      </w:r>
      <w:r>
        <w:rPr>
          <w:u w:val="single"/>
        </w:rPr>
        <w:t xml:space="preserve"> </w:t>
      </w:r>
      <w:r>
        <w:rPr>
          <w:u w:val="single"/>
        </w:rPr>
        <w:tab/>
      </w:r>
    </w:p>
    <w:p w:rsidR="00682FD3" w:rsidRDefault="00E9667F">
      <w:pPr>
        <w:tabs>
          <w:tab w:val="left" w:pos="2535"/>
          <w:tab w:val="left" w:pos="5737"/>
        </w:tabs>
        <w:spacing w:before="38" w:line="276" w:lineRule="auto"/>
        <w:ind w:left="723" w:right="728"/>
        <w:jc w:val="both"/>
      </w:pPr>
      <w:r>
        <w:rPr>
          <w:u w:val="single"/>
        </w:rPr>
        <w:t xml:space="preserve"> </w:t>
      </w:r>
      <w:r>
        <w:rPr>
          <w:u w:val="single"/>
        </w:rPr>
        <w:tab/>
      </w:r>
      <w:r>
        <w:rPr>
          <w:spacing w:val="19"/>
        </w:rPr>
        <w:t xml:space="preserve"> </w:t>
      </w:r>
      <w:proofErr w:type="gramStart"/>
      <w:r>
        <w:t>из</w:t>
      </w:r>
      <w:proofErr w:type="gramEnd"/>
      <w:r>
        <w:rPr>
          <w:u w:val="single"/>
        </w:rPr>
        <w:t xml:space="preserve"> </w:t>
      </w:r>
      <w:r>
        <w:rPr>
          <w:u w:val="single"/>
        </w:rPr>
        <w:tab/>
      </w:r>
      <w:r>
        <w:t xml:space="preserve">извршен је обилазак локације Позоришта ради припреме понуде за јавну набавку : </w:t>
      </w:r>
      <w:r w:rsidR="007B4ECF">
        <w:rPr>
          <w:b/>
        </w:rPr>
        <w:t>Услуге</w:t>
      </w:r>
      <w:r>
        <w:rPr>
          <w:b/>
        </w:rPr>
        <w:t xml:space="preserve"> обезбеђења објект</w:t>
      </w:r>
      <w:r>
        <w:t xml:space="preserve">а </w:t>
      </w:r>
      <w:r w:rsidR="007B4ECF">
        <w:rPr>
          <w:b/>
        </w:rPr>
        <w:t>ЈН број У-1.2.5/</w:t>
      </w:r>
      <w:r>
        <w:rPr>
          <w:b/>
        </w:rPr>
        <w:t>1</w:t>
      </w:r>
      <w:r w:rsidR="007B4ECF">
        <w:rPr>
          <w:b/>
        </w:rPr>
        <w:t>9</w:t>
      </w:r>
      <w:r>
        <w:rPr>
          <w:b/>
        </w:rPr>
        <w:t xml:space="preserve"> </w:t>
      </w:r>
      <w:r>
        <w:t>по позиву за достављање</w:t>
      </w:r>
      <w:r>
        <w:rPr>
          <w:spacing w:val="-6"/>
        </w:rPr>
        <w:t xml:space="preserve"> </w:t>
      </w:r>
      <w:r>
        <w:t>понуда.</w:t>
      </w:r>
    </w:p>
    <w:p w:rsidR="00682FD3" w:rsidRDefault="00682FD3">
      <w:pPr>
        <w:pStyle w:val="BodyText"/>
        <w:rPr>
          <w:sz w:val="24"/>
        </w:rPr>
      </w:pPr>
    </w:p>
    <w:p w:rsidR="00682FD3" w:rsidRDefault="00682FD3">
      <w:pPr>
        <w:pStyle w:val="BodyText"/>
        <w:rPr>
          <w:sz w:val="24"/>
        </w:rPr>
      </w:pPr>
    </w:p>
    <w:p w:rsidR="00682FD3" w:rsidRDefault="00E9667F">
      <w:pPr>
        <w:pStyle w:val="BodyText"/>
        <w:spacing w:before="140"/>
        <w:ind w:left="723"/>
        <w:jc w:val="both"/>
      </w:pPr>
      <w:r>
        <w:t>Обилазак локације су извршили овлашћени представници понуђача:</w: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9"/>
        <w:rPr>
          <w:sz w:val="20"/>
        </w:rPr>
      </w:pPr>
      <w:r>
        <w:rPr>
          <w:noProof/>
          <w:lang w:bidi="ar-SA"/>
        </w:rPr>
        <mc:AlternateContent>
          <mc:Choice Requires="wps">
            <w:drawing>
              <wp:anchor distT="0" distB="0" distL="0" distR="0" simplePos="0" relativeHeight="251663872" behindDoc="1" locked="0" layoutInCell="1" allowOverlap="1">
                <wp:simplePos x="0" y="0"/>
                <wp:positionH relativeFrom="page">
                  <wp:posOffset>1170940</wp:posOffset>
                </wp:positionH>
                <wp:positionV relativeFrom="paragraph">
                  <wp:posOffset>181610</wp:posOffset>
                </wp:positionV>
                <wp:extent cx="3060065" cy="0"/>
                <wp:effectExtent l="8890" t="10160" r="7620" b="889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3pt" to="333.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R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2"/>
        <w:rPr>
          <w:sz w:val="21"/>
        </w:rPr>
      </w:pPr>
      <w:r>
        <w:rPr>
          <w:noProof/>
          <w:lang w:bidi="ar-SA"/>
        </w:rPr>
        <mc:AlternateContent>
          <mc:Choice Requires="wps">
            <w:drawing>
              <wp:anchor distT="0" distB="0" distL="0" distR="0" simplePos="0" relativeHeight="251664896" behindDoc="1" locked="0" layoutInCell="1" allowOverlap="1">
                <wp:simplePos x="0" y="0"/>
                <wp:positionH relativeFrom="page">
                  <wp:posOffset>1170940</wp:posOffset>
                </wp:positionH>
                <wp:positionV relativeFrom="paragraph">
                  <wp:posOffset>184785</wp:posOffset>
                </wp:positionV>
                <wp:extent cx="3059430" cy="0"/>
                <wp:effectExtent l="8890" t="13335" r="8255" b="571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55pt" to="33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2"/>
        <w:rPr>
          <w:sz w:val="21"/>
        </w:rPr>
      </w:pPr>
      <w:r>
        <w:rPr>
          <w:noProof/>
          <w:lang w:bidi="ar-SA"/>
        </w:rPr>
        <mc:AlternateContent>
          <mc:Choice Requires="wps">
            <w:drawing>
              <wp:anchor distT="0" distB="0" distL="0" distR="0" simplePos="0" relativeHeight="251665920" behindDoc="1" locked="0" layoutInCell="1" allowOverlap="1">
                <wp:simplePos x="0" y="0"/>
                <wp:positionH relativeFrom="page">
                  <wp:posOffset>1170940</wp:posOffset>
                </wp:positionH>
                <wp:positionV relativeFrom="paragraph">
                  <wp:posOffset>184785</wp:posOffset>
                </wp:positionV>
                <wp:extent cx="3059430" cy="0"/>
                <wp:effectExtent l="8890" t="13335" r="8255" b="571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55pt" to="33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4G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2"/>
        <w:rPr>
          <w:sz w:val="21"/>
        </w:rPr>
      </w:pPr>
      <w:r>
        <w:rPr>
          <w:noProof/>
          <w:lang w:bidi="ar-SA"/>
        </w:rPr>
        <mc:AlternateContent>
          <mc:Choice Requires="wps">
            <w:drawing>
              <wp:anchor distT="0" distB="0" distL="0" distR="0" simplePos="0" relativeHeight="251666944" behindDoc="1" locked="0" layoutInCell="1" allowOverlap="1">
                <wp:simplePos x="0" y="0"/>
                <wp:positionH relativeFrom="page">
                  <wp:posOffset>1170940</wp:posOffset>
                </wp:positionH>
                <wp:positionV relativeFrom="paragraph">
                  <wp:posOffset>184785</wp:posOffset>
                </wp:positionV>
                <wp:extent cx="3059430" cy="0"/>
                <wp:effectExtent l="8890" t="13335" r="8255" b="571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55pt" to="33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x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2"/>
        <w:rPr>
          <w:sz w:val="21"/>
        </w:rPr>
      </w:pPr>
      <w:r>
        <w:rPr>
          <w:noProof/>
          <w:lang w:bidi="ar-SA"/>
        </w:rPr>
        <mc:AlternateContent>
          <mc:Choice Requires="wps">
            <w:drawing>
              <wp:anchor distT="0" distB="0" distL="0" distR="0" simplePos="0" relativeHeight="251667968" behindDoc="1" locked="0" layoutInCell="1" allowOverlap="1">
                <wp:simplePos x="0" y="0"/>
                <wp:positionH relativeFrom="page">
                  <wp:posOffset>1170940</wp:posOffset>
                </wp:positionH>
                <wp:positionV relativeFrom="paragraph">
                  <wp:posOffset>184785</wp:posOffset>
                </wp:positionV>
                <wp:extent cx="3059430" cy="0"/>
                <wp:effectExtent l="8890" t="13335" r="8255" b="571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55pt" to="33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2"/>
        <w:rPr>
          <w:sz w:val="21"/>
        </w:rPr>
      </w:pPr>
      <w:r>
        <w:rPr>
          <w:noProof/>
          <w:lang w:bidi="ar-SA"/>
        </w:rPr>
        <mc:AlternateContent>
          <mc:Choice Requires="wps">
            <w:drawing>
              <wp:anchor distT="0" distB="0" distL="0" distR="0" simplePos="0" relativeHeight="251668992" behindDoc="1" locked="0" layoutInCell="1" allowOverlap="1">
                <wp:simplePos x="0" y="0"/>
                <wp:positionH relativeFrom="page">
                  <wp:posOffset>1170940</wp:posOffset>
                </wp:positionH>
                <wp:positionV relativeFrom="paragraph">
                  <wp:posOffset>184785</wp:posOffset>
                </wp:positionV>
                <wp:extent cx="3059430" cy="0"/>
                <wp:effectExtent l="8890" t="13335" r="8255" b="57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55pt" to="33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c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" strokeweight=".25292mm">
                <w10:wrap type="topAndBottom" anchorx="page"/>
              </v:line>
            </w:pict>
          </mc:Fallback>
        </mc:AlternateContent>
      </w:r>
    </w:p>
    <w:p w:rsidR="00682FD3" w:rsidRDefault="00682FD3">
      <w:pPr>
        <w:pStyle w:val="BodyText"/>
        <w:spacing w:before="4"/>
        <w:rPr>
          <w:sz w:val="12"/>
        </w:rPr>
      </w:pPr>
    </w:p>
    <w:p w:rsidR="00682FD3" w:rsidRDefault="00E9667F">
      <w:pPr>
        <w:pStyle w:val="BodyText"/>
        <w:tabs>
          <w:tab w:val="left" w:pos="5764"/>
        </w:tabs>
        <w:spacing w:before="91"/>
        <w:ind w:left="4324"/>
      </w:pPr>
      <w:r>
        <w:rPr>
          <w:rFonts w:ascii="Arial" w:hAnsi="Arial"/>
          <w:w w:val="105"/>
        </w:rPr>
        <w:tab/>
      </w:r>
      <w:r w:rsidR="007B4ECF">
        <w:rPr>
          <w:rFonts w:ascii="Arial" w:hAnsi="Arial"/>
          <w:w w:val="105"/>
        </w:rPr>
        <w:t xml:space="preserve">              </w:t>
      </w:r>
      <w:r>
        <w:rPr>
          <w:w w:val="105"/>
        </w:rPr>
        <w:t>Представник</w:t>
      </w:r>
      <w:r>
        <w:rPr>
          <w:spacing w:val="-6"/>
          <w:w w:val="105"/>
        </w:rPr>
        <w:t xml:space="preserve"> </w:t>
      </w:r>
      <w:r>
        <w:rPr>
          <w:w w:val="105"/>
        </w:rPr>
        <w:t>Наручиоца</w: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7"/>
        <w:rPr>
          <w:sz w:val="21"/>
        </w:rPr>
      </w:pPr>
      <w:r>
        <w:rPr>
          <w:noProof/>
          <w:lang w:bidi="ar-SA"/>
        </w:rPr>
        <mc:AlternateContent>
          <mc:Choice Requires="wps">
            <w:drawing>
              <wp:anchor distT="0" distB="0" distL="0" distR="0" simplePos="0" relativeHeight="251670016" behindDoc="1" locked="0" layoutInCell="1" allowOverlap="1">
                <wp:simplePos x="0" y="0"/>
                <wp:positionH relativeFrom="page">
                  <wp:posOffset>4371975</wp:posOffset>
                </wp:positionH>
                <wp:positionV relativeFrom="paragraph">
                  <wp:posOffset>187960</wp:posOffset>
                </wp:positionV>
                <wp:extent cx="2573020" cy="0"/>
                <wp:effectExtent l="9525" t="6985" r="8255"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5pt,14.8pt" to="546.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D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Pr="00AA3B39" w:rsidRDefault="00682FD3">
      <w:pPr>
        <w:pStyle w:val="BodyText"/>
        <w:rPr>
          <w:sz w:val="20"/>
        </w:rPr>
      </w:pPr>
    </w:p>
    <w:p w:rsidR="00682FD3" w:rsidRPr="00AA3B39" w:rsidRDefault="00682FD3">
      <w:pPr>
        <w:pStyle w:val="BodyText"/>
        <w:rPr>
          <w:sz w:val="20"/>
        </w:rPr>
      </w:pPr>
    </w:p>
    <w:p w:rsidR="00682FD3" w:rsidRPr="00AA3B39" w:rsidRDefault="00682FD3">
      <w:pPr>
        <w:pStyle w:val="BodyText"/>
        <w:spacing w:before="7"/>
        <w:rPr>
          <w:sz w:val="23"/>
        </w:rPr>
      </w:pPr>
    </w:p>
    <w:p w:rsidR="00682FD3" w:rsidRPr="00AA3B39" w:rsidRDefault="00E9667F">
      <w:pPr>
        <w:pStyle w:val="Heading4"/>
        <w:spacing w:before="60"/>
        <w:rPr>
          <w:b w:val="0"/>
          <w:sz w:val="18"/>
          <w:szCs w:val="18"/>
        </w:rPr>
      </w:pPr>
      <w:r w:rsidRPr="00AA3B39">
        <w:rPr>
          <w:b w:val="0"/>
          <w:spacing w:val="-56"/>
          <w:u w:val="single"/>
        </w:rPr>
        <w:t xml:space="preserve"> </w:t>
      </w:r>
      <w:r w:rsidRPr="00AA3B39">
        <w:rPr>
          <w:b w:val="0"/>
          <w:sz w:val="18"/>
          <w:szCs w:val="18"/>
          <w:u w:val="single"/>
        </w:rPr>
        <w:t>НАПОМЕНА: Ова потврда се прилаже уз понуду и саставни је део понуде.</w:t>
      </w:r>
    </w:p>
    <w:sectPr w:rsidR="00682FD3" w:rsidRPr="00AA3B39" w:rsidSect="00682FD3">
      <w:pgSz w:w="12240" w:h="15840"/>
      <w:pgMar w:top="800" w:right="400" w:bottom="1240" w:left="1120" w:header="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BC" w:rsidRDefault="00BE53BC" w:rsidP="00682FD3">
      <w:r>
        <w:separator/>
      </w:r>
    </w:p>
  </w:endnote>
  <w:endnote w:type="continuationSeparator" w:id="0">
    <w:p w:rsidR="00BE53BC" w:rsidRDefault="00BE53BC" w:rsidP="0068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CC" w:rsidRDefault="00F241C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1244600</wp:posOffset>
              </wp:positionH>
              <wp:positionV relativeFrom="page">
                <wp:posOffset>9248140</wp:posOffset>
              </wp:positionV>
              <wp:extent cx="5733415" cy="34607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1CC" w:rsidRDefault="00F241CC" w:rsidP="0000666A">
                          <w:pPr>
                            <w:spacing w:line="212" w:lineRule="exact"/>
                            <w:ind w:right="8"/>
                            <w:rPr>
                              <w:rFonts w:ascii="Arial" w:hAnsi="Arial"/>
                              <w:sz w:val="20"/>
                            </w:rPr>
                          </w:pPr>
                          <w:r>
                            <w:rPr>
                              <w:rFonts w:ascii="Arial" w:hAnsi="Arial"/>
                              <w:w w:val="95"/>
                              <w:sz w:val="20"/>
                            </w:rPr>
                            <w:t>Конкурсна</w:t>
                          </w:r>
                          <w:r>
                            <w:rPr>
                              <w:rFonts w:ascii="Arial" w:hAnsi="Arial"/>
                              <w:spacing w:val="-30"/>
                              <w:w w:val="95"/>
                              <w:sz w:val="20"/>
                            </w:rPr>
                            <w:t xml:space="preserve"> </w:t>
                          </w:r>
                          <w:r>
                            <w:rPr>
                              <w:rFonts w:ascii="Arial" w:hAnsi="Arial"/>
                              <w:w w:val="95"/>
                              <w:sz w:val="20"/>
                            </w:rPr>
                            <w:t>документација</w:t>
                          </w:r>
                          <w:r>
                            <w:rPr>
                              <w:rFonts w:ascii="Arial" w:hAnsi="Arial"/>
                              <w:spacing w:val="-30"/>
                              <w:w w:val="95"/>
                              <w:sz w:val="20"/>
                            </w:rPr>
                            <w:t xml:space="preserve"> </w:t>
                          </w:r>
                          <w:r>
                            <w:rPr>
                              <w:rFonts w:ascii="Arial" w:hAnsi="Arial"/>
                              <w:w w:val="95"/>
                              <w:sz w:val="20"/>
                            </w:rPr>
                            <w:t>у</w:t>
                          </w:r>
                          <w:r>
                            <w:rPr>
                              <w:rFonts w:ascii="Arial" w:hAnsi="Arial"/>
                              <w:spacing w:val="-30"/>
                              <w:w w:val="95"/>
                              <w:sz w:val="20"/>
                            </w:rPr>
                            <w:t xml:space="preserve"> </w:t>
                          </w:r>
                          <w:r>
                            <w:rPr>
                              <w:rFonts w:ascii="Arial" w:hAnsi="Arial"/>
                              <w:w w:val="95"/>
                              <w:sz w:val="20"/>
                            </w:rPr>
                            <w:t>поступку</w:t>
                          </w:r>
                          <w:r>
                            <w:rPr>
                              <w:rFonts w:ascii="Arial" w:hAnsi="Arial"/>
                              <w:spacing w:val="-30"/>
                              <w:w w:val="95"/>
                              <w:sz w:val="20"/>
                            </w:rPr>
                            <w:t xml:space="preserve"> </w:t>
                          </w:r>
                          <w:r>
                            <w:rPr>
                              <w:rFonts w:ascii="Arial" w:hAnsi="Arial"/>
                              <w:w w:val="95"/>
                              <w:sz w:val="20"/>
                            </w:rPr>
                            <w:t>јавне</w:t>
                          </w:r>
                          <w:r>
                            <w:rPr>
                              <w:rFonts w:ascii="Arial" w:hAnsi="Arial"/>
                              <w:spacing w:val="-29"/>
                              <w:w w:val="95"/>
                              <w:sz w:val="20"/>
                            </w:rPr>
                            <w:t xml:space="preserve"> </w:t>
                          </w:r>
                          <w:r>
                            <w:rPr>
                              <w:rFonts w:ascii="Arial" w:hAnsi="Arial"/>
                              <w:w w:val="95"/>
                              <w:sz w:val="20"/>
                            </w:rPr>
                            <w:t>набавке</w:t>
                          </w:r>
                          <w:r>
                            <w:rPr>
                              <w:rFonts w:ascii="Arial" w:hAnsi="Arial"/>
                              <w:spacing w:val="-31"/>
                              <w:w w:val="95"/>
                              <w:sz w:val="20"/>
                            </w:rPr>
                            <w:t xml:space="preserve"> </w:t>
                          </w:r>
                          <w:r>
                            <w:rPr>
                              <w:rFonts w:ascii="Arial" w:hAnsi="Arial"/>
                              <w:w w:val="95"/>
                              <w:sz w:val="20"/>
                            </w:rPr>
                            <w:t>мале</w:t>
                          </w:r>
                          <w:r>
                            <w:rPr>
                              <w:rFonts w:ascii="Arial" w:hAnsi="Arial"/>
                              <w:spacing w:val="-31"/>
                              <w:w w:val="95"/>
                              <w:sz w:val="20"/>
                            </w:rPr>
                            <w:t xml:space="preserve"> </w:t>
                          </w:r>
                          <w:r>
                            <w:rPr>
                              <w:rFonts w:ascii="Arial" w:hAnsi="Arial"/>
                              <w:w w:val="95"/>
                              <w:sz w:val="20"/>
                            </w:rPr>
                            <w:t>вредности</w:t>
                          </w:r>
                          <w:r>
                            <w:rPr>
                              <w:rFonts w:ascii="Arial" w:hAnsi="Arial"/>
                              <w:spacing w:val="-30"/>
                              <w:w w:val="95"/>
                              <w:sz w:val="20"/>
                            </w:rPr>
                            <w:t xml:space="preserve"> </w:t>
                          </w:r>
                          <w:r>
                            <w:rPr>
                              <w:rFonts w:ascii="Arial" w:hAnsi="Arial"/>
                              <w:w w:val="95"/>
                              <w:sz w:val="20"/>
                            </w:rPr>
                            <w:t>У-1.2.5/19Услуге</w:t>
                          </w:r>
                          <w:r>
                            <w:rPr>
                              <w:rFonts w:ascii="Arial" w:hAnsi="Arial"/>
                              <w:spacing w:val="-30"/>
                              <w:w w:val="95"/>
                              <w:sz w:val="20"/>
                            </w:rPr>
                            <w:t xml:space="preserve"> </w:t>
                          </w:r>
                          <w:r>
                            <w:rPr>
                              <w:rFonts w:ascii="Arial" w:hAnsi="Arial"/>
                              <w:w w:val="95"/>
                              <w:sz w:val="20"/>
                            </w:rPr>
                            <w:t>обезбеђењаобјекта</w:t>
                          </w:r>
                        </w:p>
                        <w:p w:rsidR="00F241CC" w:rsidRDefault="00F241CC">
                          <w:pPr>
                            <w:spacing w:before="51"/>
                            <w:ind w:left="8" w:right="8"/>
                            <w:jc w:val="center"/>
                            <w:rPr>
                              <w:rFonts w:ascii="Trebuchet MS"/>
                              <w:b/>
                            </w:rPr>
                          </w:pPr>
                          <w:r>
                            <w:fldChar w:fldCharType="begin"/>
                          </w:r>
                          <w:r>
                            <w:rPr>
                              <w:rFonts w:ascii="Trebuchet MS"/>
                              <w:b/>
                            </w:rPr>
                            <w:instrText xml:space="preserve"> PAGE </w:instrText>
                          </w:r>
                          <w:r>
                            <w:fldChar w:fldCharType="separate"/>
                          </w:r>
                          <w:r w:rsidR="00913C9B">
                            <w:rPr>
                              <w:rFonts w:ascii="Trebuchet MS"/>
                              <w:b/>
                              <w:noProof/>
                            </w:rPr>
                            <w:t>34</w:t>
                          </w:r>
                          <w:r>
                            <w:fldChar w:fldCharType="end"/>
                          </w:r>
                          <w:r>
                            <w:rPr>
                              <w:rFonts w:ascii="Arial"/>
                            </w:rPr>
                            <w:t>/</w:t>
                          </w:r>
                          <w:r>
                            <w:rPr>
                              <w:rFonts w:ascii="Trebuchet MS"/>
                              <w:b/>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98pt;margin-top:728.2pt;width:451.45pt;height:2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" filled="f" stroked="f">
              <v:textbox inset="0,0,0,0">
                <w:txbxContent>
                  <w:p w:rsidR="00F241CC" w:rsidRDefault="00F241CC" w:rsidP="0000666A">
                    <w:pPr>
                      <w:spacing w:line="212" w:lineRule="exact"/>
                      <w:ind w:right="8"/>
                      <w:rPr>
                        <w:rFonts w:ascii="Arial" w:hAnsi="Arial"/>
                        <w:sz w:val="20"/>
                      </w:rPr>
                    </w:pPr>
                    <w:r>
                      <w:rPr>
                        <w:rFonts w:ascii="Arial" w:hAnsi="Arial"/>
                        <w:w w:val="95"/>
                        <w:sz w:val="20"/>
                      </w:rPr>
                      <w:t>Конкурсна</w:t>
                    </w:r>
                    <w:r>
                      <w:rPr>
                        <w:rFonts w:ascii="Arial" w:hAnsi="Arial"/>
                        <w:spacing w:val="-30"/>
                        <w:w w:val="95"/>
                        <w:sz w:val="20"/>
                      </w:rPr>
                      <w:t xml:space="preserve"> </w:t>
                    </w:r>
                    <w:r>
                      <w:rPr>
                        <w:rFonts w:ascii="Arial" w:hAnsi="Arial"/>
                        <w:w w:val="95"/>
                        <w:sz w:val="20"/>
                      </w:rPr>
                      <w:t>документација</w:t>
                    </w:r>
                    <w:r>
                      <w:rPr>
                        <w:rFonts w:ascii="Arial" w:hAnsi="Arial"/>
                        <w:spacing w:val="-30"/>
                        <w:w w:val="95"/>
                        <w:sz w:val="20"/>
                      </w:rPr>
                      <w:t xml:space="preserve"> </w:t>
                    </w:r>
                    <w:r>
                      <w:rPr>
                        <w:rFonts w:ascii="Arial" w:hAnsi="Arial"/>
                        <w:w w:val="95"/>
                        <w:sz w:val="20"/>
                      </w:rPr>
                      <w:t>у</w:t>
                    </w:r>
                    <w:r>
                      <w:rPr>
                        <w:rFonts w:ascii="Arial" w:hAnsi="Arial"/>
                        <w:spacing w:val="-30"/>
                        <w:w w:val="95"/>
                        <w:sz w:val="20"/>
                      </w:rPr>
                      <w:t xml:space="preserve"> </w:t>
                    </w:r>
                    <w:r>
                      <w:rPr>
                        <w:rFonts w:ascii="Arial" w:hAnsi="Arial"/>
                        <w:w w:val="95"/>
                        <w:sz w:val="20"/>
                      </w:rPr>
                      <w:t>поступку</w:t>
                    </w:r>
                    <w:r>
                      <w:rPr>
                        <w:rFonts w:ascii="Arial" w:hAnsi="Arial"/>
                        <w:spacing w:val="-30"/>
                        <w:w w:val="95"/>
                        <w:sz w:val="20"/>
                      </w:rPr>
                      <w:t xml:space="preserve"> </w:t>
                    </w:r>
                    <w:r>
                      <w:rPr>
                        <w:rFonts w:ascii="Arial" w:hAnsi="Arial"/>
                        <w:w w:val="95"/>
                        <w:sz w:val="20"/>
                      </w:rPr>
                      <w:t>јавне</w:t>
                    </w:r>
                    <w:r>
                      <w:rPr>
                        <w:rFonts w:ascii="Arial" w:hAnsi="Arial"/>
                        <w:spacing w:val="-29"/>
                        <w:w w:val="95"/>
                        <w:sz w:val="20"/>
                      </w:rPr>
                      <w:t xml:space="preserve"> </w:t>
                    </w:r>
                    <w:r>
                      <w:rPr>
                        <w:rFonts w:ascii="Arial" w:hAnsi="Arial"/>
                        <w:w w:val="95"/>
                        <w:sz w:val="20"/>
                      </w:rPr>
                      <w:t>набавке</w:t>
                    </w:r>
                    <w:r>
                      <w:rPr>
                        <w:rFonts w:ascii="Arial" w:hAnsi="Arial"/>
                        <w:spacing w:val="-31"/>
                        <w:w w:val="95"/>
                        <w:sz w:val="20"/>
                      </w:rPr>
                      <w:t xml:space="preserve"> </w:t>
                    </w:r>
                    <w:r>
                      <w:rPr>
                        <w:rFonts w:ascii="Arial" w:hAnsi="Arial"/>
                        <w:w w:val="95"/>
                        <w:sz w:val="20"/>
                      </w:rPr>
                      <w:t>мале</w:t>
                    </w:r>
                    <w:r>
                      <w:rPr>
                        <w:rFonts w:ascii="Arial" w:hAnsi="Arial"/>
                        <w:spacing w:val="-31"/>
                        <w:w w:val="95"/>
                        <w:sz w:val="20"/>
                      </w:rPr>
                      <w:t xml:space="preserve"> </w:t>
                    </w:r>
                    <w:r>
                      <w:rPr>
                        <w:rFonts w:ascii="Arial" w:hAnsi="Arial"/>
                        <w:w w:val="95"/>
                        <w:sz w:val="20"/>
                      </w:rPr>
                      <w:t>вредности</w:t>
                    </w:r>
                    <w:r>
                      <w:rPr>
                        <w:rFonts w:ascii="Arial" w:hAnsi="Arial"/>
                        <w:spacing w:val="-30"/>
                        <w:w w:val="95"/>
                        <w:sz w:val="20"/>
                      </w:rPr>
                      <w:t xml:space="preserve"> </w:t>
                    </w:r>
                    <w:r>
                      <w:rPr>
                        <w:rFonts w:ascii="Arial" w:hAnsi="Arial"/>
                        <w:w w:val="95"/>
                        <w:sz w:val="20"/>
                      </w:rPr>
                      <w:t>У-1.2.5/19Услуге</w:t>
                    </w:r>
                    <w:r>
                      <w:rPr>
                        <w:rFonts w:ascii="Arial" w:hAnsi="Arial"/>
                        <w:spacing w:val="-30"/>
                        <w:w w:val="95"/>
                        <w:sz w:val="20"/>
                      </w:rPr>
                      <w:t xml:space="preserve"> </w:t>
                    </w:r>
                    <w:r>
                      <w:rPr>
                        <w:rFonts w:ascii="Arial" w:hAnsi="Arial"/>
                        <w:w w:val="95"/>
                        <w:sz w:val="20"/>
                      </w:rPr>
                      <w:t>обезбеђењаобјекта</w:t>
                    </w:r>
                  </w:p>
                  <w:p w:rsidR="00F241CC" w:rsidRDefault="00F241CC">
                    <w:pPr>
                      <w:spacing w:before="51"/>
                      <w:ind w:left="8" w:right="8"/>
                      <w:jc w:val="center"/>
                      <w:rPr>
                        <w:rFonts w:ascii="Trebuchet MS"/>
                        <w:b/>
                      </w:rPr>
                    </w:pPr>
                    <w:r>
                      <w:fldChar w:fldCharType="begin"/>
                    </w:r>
                    <w:r>
                      <w:rPr>
                        <w:rFonts w:ascii="Trebuchet MS"/>
                        <w:b/>
                      </w:rPr>
                      <w:instrText xml:space="preserve"> PAGE </w:instrText>
                    </w:r>
                    <w:r>
                      <w:fldChar w:fldCharType="separate"/>
                    </w:r>
                    <w:r w:rsidR="00913C9B">
                      <w:rPr>
                        <w:rFonts w:ascii="Trebuchet MS"/>
                        <w:b/>
                        <w:noProof/>
                      </w:rPr>
                      <w:t>34</w:t>
                    </w:r>
                    <w:r>
                      <w:fldChar w:fldCharType="end"/>
                    </w:r>
                    <w:r>
                      <w:rPr>
                        <w:rFonts w:ascii="Arial"/>
                      </w:rPr>
                      <w:t>/</w:t>
                    </w:r>
                    <w:r>
                      <w:rPr>
                        <w:rFonts w:ascii="Trebuchet MS"/>
                        <w:b/>
                      </w:rPr>
                      <w:t>44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BC" w:rsidRDefault="00BE53BC" w:rsidP="00682FD3">
      <w:r>
        <w:separator/>
      </w:r>
    </w:p>
  </w:footnote>
  <w:footnote w:type="continuationSeparator" w:id="0">
    <w:p w:rsidR="00BE53BC" w:rsidRDefault="00BE53BC" w:rsidP="0068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hybridMultilevel"/>
    <w:tmpl w:val="10233C98"/>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40"/>
    <w:multiLevelType w:val="hybridMultilevel"/>
    <w:tmpl w:val="098A3148"/>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42"/>
    <w:multiLevelType w:val="hybridMultilevel"/>
    <w:tmpl w:val="06B94764"/>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76909A0"/>
    <w:multiLevelType w:val="hybridMultilevel"/>
    <w:tmpl w:val="CE46EFC8"/>
    <w:lvl w:ilvl="0" w:tplc="7B5C124E">
      <w:start w:val="75"/>
      <w:numFmt w:val="decimal"/>
      <w:lvlText w:val="%1."/>
      <w:lvlJc w:val="left"/>
      <w:pPr>
        <w:ind w:left="1774" w:hanging="332"/>
        <w:jc w:val="left"/>
      </w:pPr>
      <w:rPr>
        <w:rFonts w:ascii="Times New Roman" w:eastAsia="Times New Roman" w:hAnsi="Times New Roman" w:cs="Times New Roman" w:hint="default"/>
        <w:b/>
        <w:bCs/>
        <w:w w:val="100"/>
        <w:sz w:val="22"/>
        <w:szCs w:val="22"/>
        <w:lang w:val="en-US" w:eastAsia="en-US" w:bidi="en-US"/>
      </w:rPr>
    </w:lvl>
    <w:lvl w:ilvl="1" w:tplc="7A1C05B0">
      <w:start w:val="1"/>
      <w:numFmt w:val="decimal"/>
      <w:lvlText w:val="%2)"/>
      <w:lvlJc w:val="left"/>
      <w:pPr>
        <w:ind w:left="1856" w:hanging="238"/>
        <w:jc w:val="left"/>
      </w:pPr>
      <w:rPr>
        <w:rFonts w:hint="default"/>
        <w:i/>
        <w:w w:val="100"/>
        <w:lang w:val="en-US" w:eastAsia="en-US" w:bidi="en-US"/>
      </w:rPr>
    </w:lvl>
    <w:lvl w:ilvl="2" w:tplc="A1467EC8">
      <w:numFmt w:val="bullet"/>
      <w:lvlText w:val="•"/>
      <w:lvlJc w:val="left"/>
      <w:pPr>
        <w:ind w:left="2844" w:hanging="238"/>
      </w:pPr>
      <w:rPr>
        <w:rFonts w:hint="default"/>
        <w:lang w:val="en-US" w:eastAsia="en-US" w:bidi="en-US"/>
      </w:rPr>
    </w:lvl>
    <w:lvl w:ilvl="3" w:tplc="274604AE">
      <w:numFmt w:val="bullet"/>
      <w:lvlText w:val="•"/>
      <w:lvlJc w:val="left"/>
      <w:pPr>
        <w:ind w:left="3828" w:hanging="238"/>
      </w:pPr>
      <w:rPr>
        <w:rFonts w:hint="default"/>
        <w:lang w:val="en-US" w:eastAsia="en-US" w:bidi="en-US"/>
      </w:rPr>
    </w:lvl>
    <w:lvl w:ilvl="4" w:tplc="CE1A6A5E">
      <w:numFmt w:val="bullet"/>
      <w:lvlText w:val="•"/>
      <w:lvlJc w:val="left"/>
      <w:pPr>
        <w:ind w:left="4813" w:hanging="238"/>
      </w:pPr>
      <w:rPr>
        <w:rFonts w:hint="default"/>
        <w:lang w:val="en-US" w:eastAsia="en-US" w:bidi="en-US"/>
      </w:rPr>
    </w:lvl>
    <w:lvl w:ilvl="5" w:tplc="2CB0A048">
      <w:numFmt w:val="bullet"/>
      <w:lvlText w:val="•"/>
      <w:lvlJc w:val="left"/>
      <w:pPr>
        <w:ind w:left="5797" w:hanging="238"/>
      </w:pPr>
      <w:rPr>
        <w:rFonts w:hint="default"/>
        <w:lang w:val="en-US" w:eastAsia="en-US" w:bidi="en-US"/>
      </w:rPr>
    </w:lvl>
    <w:lvl w:ilvl="6" w:tplc="86C0E894">
      <w:numFmt w:val="bullet"/>
      <w:lvlText w:val="•"/>
      <w:lvlJc w:val="left"/>
      <w:pPr>
        <w:ind w:left="6782" w:hanging="238"/>
      </w:pPr>
      <w:rPr>
        <w:rFonts w:hint="default"/>
        <w:lang w:val="en-US" w:eastAsia="en-US" w:bidi="en-US"/>
      </w:rPr>
    </w:lvl>
    <w:lvl w:ilvl="7" w:tplc="1E7E38C8">
      <w:numFmt w:val="bullet"/>
      <w:lvlText w:val="•"/>
      <w:lvlJc w:val="left"/>
      <w:pPr>
        <w:ind w:left="7766" w:hanging="238"/>
      </w:pPr>
      <w:rPr>
        <w:rFonts w:hint="default"/>
        <w:lang w:val="en-US" w:eastAsia="en-US" w:bidi="en-US"/>
      </w:rPr>
    </w:lvl>
    <w:lvl w:ilvl="8" w:tplc="C8AE6DFC">
      <w:numFmt w:val="bullet"/>
      <w:lvlText w:val="•"/>
      <w:lvlJc w:val="left"/>
      <w:pPr>
        <w:ind w:left="8751" w:hanging="238"/>
      </w:pPr>
      <w:rPr>
        <w:rFonts w:hint="default"/>
        <w:lang w:val="en-US" w:eastAsia="en-US" w:bidi="en-US"/>
      </w:rPr>
    </w:lvl>
  </w:abstractNum>
  <w:abstractNum w:abstractNumId="4">
    <w:nsid w:val="0FA01795"/>
    <w:multiLevelType w:val="hybridMultilevel"/>
    <w:tmpl w:val="C43491E4"/>
    <w:lvl w:ilvl="0" w:tplc="665C38BC">
      <w:start w:val="1"/>
      <w:numFmt w:val="decimal"/>
      <w:lvlText w:val="%1)"/>
      <w:lvlJc w:val="left"/>
      <w:pPr>
        <w:ind w:left="963" w:hanging="240"/>
        <w:jc w:val="left"/>
      </w:pPr>
      <w:rPr>
        <w:rFonts w:ascii="Times New Roman" w:eastAsia="Times New Roman" w:hAnsi="Times New Roman" w:cs="Times New Roman" w:hint="default"/>
        <w:w w:val="100"/>
        <w:sz w:val="22"/>
        <w:szCs w:val="22"/>
        <w:lang w:val="en-US" w:eastAsia="en-US" w:bidi="en-US"/>
      </w:rPr>
    </w:lvl>
    <w:lvl w:ilvl="1" w:tplc="DED092CA">
      <w:numFmt w:val="bullet"/>
      <w:lvlText w:val="•"/>
      <w:lvlJc w:val="left"/>
      <w:pPr>
        <w:ind w:left="1936" w:hanging="240"/>
      </w:pPr>
      <w:rPr>
        <w:rFonts w:hint="default"/>
        <w:lang w:val="en-US" w:eastAsia="en-US" w:bidi="en-US"/>
      </w:rPr>
    </w:lvl>
    <w:lvl w:ilvl="2" w:tplc="BE8ED498">
      <w:numFmt w:val="bullet"/>
      <w:lvlText w:val="•"/>
      <w:lvlJc w:val="left"/>
      <w:pPr>
        <w:ind w:left="2912" w:hanging="240"/>
      </w:pPr>
      <w:rPr>
        <w:rFonts w:hint="default"/>
        <w:lang w:val="en-US" w:eastAsia="en-US" w:bidi="en-US"/>
      </w:rPr>
    </w:lvl>
    <w:lvl w:ilvl="3" w:tplc="5950B642">
      <w:numFmt w:val="bullet"/>
      <w:lvlText w:val="•"/>
      <w:lvlJc w:val="left"/>
      <w:pPr>
        <w:ind w:left="3888" w:hanging="240"/>
      </w:pPr>
      <w:rPr>
        <w:rFonts w:hint="default"/>
        <w:lang w:val="en-US" w:eastAsia="en-US" w:bidi="en-US"/>
      </w:rPr>
    </w:lvl>
    <w:lvl w:ilvl="4" w:tplc="936AE42A">
      <w:numFmt w:val="bullet"/>
      <w:lvlText w:val="•"/>
      <w:lvlJc w:val="left"/>
      <w:pPr>
        <w:ind w:left="4864" w:hanging="240"/>
      </w:pPr>
      <w:rPr>
        <w:rFonts w:hint="default"/>
        <w:lang w:val="en-US" w:eastAsia="en-US" w:bidi="en-US"/>
      </w:rPr>
    </w:lvl>
    <w:lvl w:ilvl="5" w:tplc="A1445674">
      <w:numFmt w:val="bullet"/>
      <w:lvlText w:val="•"/>
      <w:lvlJc w:val="left"/>
      <w:pPr>
        <w:ind w:left="5840" w:hanging="240"/>
      </w:pPr>
      <w:rPr>
        <w:rFonts w:hint="default"/>
        <w:lang w:val="en-US" w:eastAsia="en-US" w:bidi="en-US"/>
      </w:rPr>
    </w:lvl>
    <w:lvl w:ilvl="6" w:tplc="372C120C">
      <w:numFmt w:val="bullet"/>
      <w:lvlText w:val="•"/>
      <w:lvlJc w:val="left"/>
      <w:pPr>
        <w:ind w:left="6816" w:hanging="240"/>
      </w:pPr>
      <w:rPr>
        <w:rFonts w:hint="default"/>
        <w:lang w:val="en-US" w:eastAsia="en-US" w:bidi="en-US"/>
      </w:rPr>
    </w:lvl>
    <w:lvl w:ilvl="7" w:tplc="C00E8C60">
      <w:numFmt w:val="bullet"/>
      <w:lvlText w:val="•"/>
      <w:lvlJc w:val="left"/>
      <w:pPr>
        <w:ind w:left="7792" w:hanging="240"/>
      </w:pPr>
      <w:rPr>
        <w:rFonts w:hint="default"/>
        <w:lang w:val="en-US" w:eastAsia="en-US" w:bidi="en-US"/>
      </w:rPr>
    </w:lvl>
    <w:lvl w:ilvl="8" w:tplc="D0EC7F8C">
      <w:numFmt w:val="bullet"/>
      <w:lvlText w:val="•"/>
      <w:lvlJc w:val="left"/>
      <w:pPr>
        <w:ind w:left="8768" w:hanging="240"/>
      </w:pPr>
      <w:rPr>
        <w:rFonts w:hint="default"/>
        <w:lang w:val="en-US" w:eastAsia="en-US" w:bidi="en-US"/>
      </w:rPr>
    </w:lvl>
  </w:abstractNum>
  <w:abstractNum w:abstractNumId="5">
    <w:nsid w:val="12835344"/>
    <w:multiLevelType w:val="hybridMultilevel"/>
    <w:tmpl w:val="22D220B0"/>
    <w:lvl w:ilvl="0" w:tplc="62887F7C">
      <w:start w:val="3"/>
      <w:numFmt w:val="decimal"/>
      <w:lvlText w:val="%1."/>
      <w:lvlJc w:val="left"/>
      <w:pPr>
        <w:ind w:left="723" w:hanging="221"/>
        <w:jc w:val="left"/>
      </w:pPr>
      <w:rPr>
        <w:rFonts w:ascii="Times New Roman" w:eastAsia="Times New Roman" w:hAnsi="Times New Roman" w:cs="Times New Roman" w:hint="default"/>
        <w:b/>
        <w:bCs/>
        <w:w w:val="100"/>
        <w:sz w:val="22"/>
        <w:szCs w:val="22"/>
        <w:lang w:val="en-US" w:eastAsia="en-US" w:bidi="en-US"/>
      </w:rPr>
    </w:lvl>
    <w:lvl w:ilvl="1" w:tplc="4978D552">
      <w:numFmt w:val="bullet"/>
      <w:lvlText w:val=""/>
      <w:lvlJc w:val="left"/>
      <w:pPr>
        <w:ind w:left="1803" w:hanging="360"/>
      </w:pPr>
      <w:rPr>
        <w:rFonts w:hint="default"/>
        <w:w w:val="100"/>
        <w:lang w:val="en-US" w:eastAsia="en-US" w:bidi="en-US"/>
      </w:rPr>
    </w:lvl>
    <w:lvl w:ilvl="2" w:tplc="4B7EA86E">
      <w:numFmt w:val="bullet"/>
      <w:lvlText w:val="•"/>
      <w:lvlJc w:val="left"/>
      <w:pPr>
        <w:ind w:left="2791" w:hanging="360"/>
      </w:pPr>
      <w:rPr>
        <w:rFonts w:hint="default"/>
        <w:lang w:val="en-US" w:eastAsia="en-US" w:bidi="en-US"/>
      </w:rPr>
    </w:lvl>
    <w:lvl w:ilvl="3" w:tplc="02B8C154">
      <w:numFmt w:val="bullet"/>
      <w:lvlText w:val="•"/>
      <w:lvlJc w:val="left"/>
      <w:pPr>
        <w:ind w:left="3782" w:hanging="360"/>
      </w:pPr>
      <w:rPr>
        <w:rFonts w:hint="default"/>
        <w:lang w:val="en-US" w:eastAsia="en-US" w:bidi="en-US"/>
      </w:rPr>
    </w:lvl>
    <w:lvl w:ilvl="4" w:tplc="62ACE870">
      <w:numFmt w:val="bullet"/>
      <w:lvlText w:val="•"/>
      <w:lvlJc w:val="left"/>
      <w:pPr>
        <w:ind w:left="4773" w:hanging="360"/>
      </w:pPr>
      <w:rPr>
        <w:rFonts w:hint="default"/>
        <w:lang w:val="en-US" w:eastAsia="en-US" w:bidi="en-US"/>
      </w:rPr>
    </w:lvl>
    <w:lvl w:ilvl="5" w:tplc="B1B85594">
      <w:numFmt w:val="bullet"/>
      <w:lvlText w:val="•"/>
      <w:lvlJc w:val="left"/>
      <w:pPr>
        <w:ind w:left="5764" w:hanging="360"/>
      </w:pPr>
      <w:rPr>
        <w:rFonts w:hint="default"/>
        <w:lang w:val="en-US" w:eastAsia="en-US" w:bidi="en-US"/>
      </w:rPr>
    </w:lvl>
    <w:lvl w:ilvl="6" w:tplc="69FA222E">
      <w:numFmt w:val="bullet"/>
      <w:lvlText w:val="•"/>
      <w:lvlJc w:val="left"/>
      <w:pPr>
        <w:ind w:left="6755" w:hanging="360"/>
      </w:pPr>
      <w:rPr>
        <w:rFonts w:hint="default"/>
        <w:lang w:val="en-US" w:eastAsia="en-US" w:bidi="en-US"/>
      </w:rPr>
    </w:lvl>
    <w:lvl w:ilvl="7" w:tplc="97B0B842">
      <w:numFmt w:val="bullet"/>
      <w:lvlText w:val="•"/>
      <w:lvlJc w:val="left"/>
      <w:pPr>
        <w:ind w:left="7746" w:hanging="360"/>
      </w:pPr>
      <w:rPr>
        <w:rFonts w:hint="default"/>
        <w:lang w:val="en-US" w:eastAsia="en-US" w:bidi="en-US"/>
      </w:rPr>
    </w:lvl>
    <w:lvl w:ilvl="8" w:tplc="4210C706">
      <w:numFmt w:val="bullet"/>
      <w:lvlText w:val="•"/>
      <w:lvlJc w:val="left"/>
      <w:pPr>
        <w:ind w:left="8737" w:hanging="360"/>
      </w:pPr>
      <w:rPr>
        <w:rFonts w:hint="default"/>
        <w:lang w:val="en-US" w:eastAsia="en-US" w:bidi="en-US"/>
      </w:rPr>
    </w:lvl>
  </w:abstractNum>
  <w:abstractNum w:abstractNumId="6">
    <w:nsid w:val="17996F77"/>
    <w:multiLevelType w:val="hybridMultilevel"/>
    <w:tmpl w:val="EA94DE8A"/>
    <w:lvl w:ilvl="0" w:tplc="038A0790">
      <w:start w:val="1"/>
      <w:numFmt w:val="decimal"/>
      <w:lvlText w:val="%1."/>
      <w:lvlJc w:val="left"/>
      <w:pPr>
        <w:ind w:left="1856" w:hanging="293"/>
        <w:jc w:val="left"/>
      </w:pPr>
      <w:rPr>
        <w:rFonts w:ascii="Times New Roman" w:eastAsia="Times New Roman" w:hAnsi="Times New Roman" w:cs="Times New Roman" w:hint="default"/>
        <w:w w:val="100"/>
        <w:sz w:val="22"/>
        <w:szCs w:val="22"/>
        <w:lang w:val="en-US" w:eastAsia="en-US" w:bidi="en-US"/>
      </w:rPr>
    </w:lvl>
    <w:lvl w:ilvl="1" w:tplc="6CEE401A">
      <w:numFmt w:val="bullet"/>
      <w:lvlText w:val="•"/>
      <w:lvlJc w:val="left"/>
      <w:pPr>
        <w:ind w:left="2746" w:hanging="293"/>
      </w:pPr>
      <w:rPr>
        <w:rFonts w:hint="default"/>
        <w:lang w:val="en-US" w:eastAsia="en-US" w:bidi="en-US"/>
      </w:rPr>
    </w:lvl>
    <w:lvl w:ilvl="2" w:tplc="71343B22">
      <w:numFmt w:val="bullet"/>
      <w:lvlText w:val="•"/>
      <w:lvlJc w:val="left"/>
      <w:pPr>
        <w:ind w:left="3632" w:hanging="293"/>
      </w:pPr>
      <w:rPr>
        <w:rFonts w:hint="default"/>
        <w:lang w:val="en-US" w:eastAsia="en-US" w:bidi="en-US"/>
      </w:rPr>
    </w:lvl>
    <w:lvl w:ilvl="3" w:tplc="14C896FE">
      <w:numFmt w:val="bullet"/>
      <w:lvlText w:val="•"/>
      <w:lvlJc w:val="left"/>
      <w:pPr>
        <w:ind w:left="4518" w:hanging="293"/>
      </w:pPr>
      <w:rPr>
        <w:rFonts w:hint="default"/>
        <w:lang w:val="en-US" w:eastAsia="en-US" w:bidi="en-US"/>
      </w:rPr>
    </w:lvl>
    <w:lvl w:ilvl="4" w:tplc="2DA2F8C2">
      <w:numFmt w:val="bullet"/>
      <w:lvlText w:val="•"/>
      <w:lvlJc w:val="left"/>
      <w:pPr>
        <w:ind w:left="5404" w:hanging="293"/>
      </w:pPr>
      <w:rPr>
        <w:rFonts w:hint="default"/>
        <w:lang w:val="en-US" w:eastAsia="en-US" w:bidi="en-US"/>
      </w:rPr>
    </w:lvl>
    <w:lvl w:ilvl="5" w:tplc="ACE8ACF8">
      <w:numFmt w:val="bullet"/>
      <w:lvlText w:val="•"/>
      <w:lvlJc w:val="left"/>
      <w:pPr>
        <w:ind w:left="6290" w:hanging="293"/>
      </w:pPr>
      <w:rPr>
        <w:rFonts w:hint="default"/>
        <w:lang w:val="en-US" w:eastAsia="en-US" w:bidi="en-US"/>
      </w:rPr>
    </w:lvl>
    <w:lvl w:ilvl="6" w:tplc="5B9CEFFA">
      <w:numFmt w:val="bullet"/>
      <w:lvlText w:val="•"/>
      <w:lvlJc w:val="left"/>
      <w:pPr>
        <w:ind w:left="7176" w:hanging="293"/>
      </w:pPr>
      <w:rPr>
        <w:rFonts w:hint="default"/>
        <w:lang w:val="en-US" w:eastAsia="en-US" w:bidi="en-US"/>
      </w:rPr>
    </w:lvl>
    <w:lvl w:ilvl="7" w:tplc="D14E5BE0">
      <w:numFmt w:val="bullet"/>
      <w:lvlText w:val="•"/>
      <w:lvlJc w:val="left"/>
      <w:pPr>
        <w:ind w:left="8062" w:hanging="293"/>
      </w:pPr>
      <w:rPr>
        <w:rFonts w:hint="default"/>
        <w:lang w:val="en-US" w:eastAsia="en-US" w:bidi="en-US"/>
      </w:rPr>
    </w:lvl>
    <w:lvl w:ilvl="8" w:tplc="215ABB04">
      <w:numFmt w:val="bullet"/>
      <w:lvlText w:val="•"/>
      <w:lvlJc w:val="left"/>
      <w:pPr>
        <w:ind w:left="8948" w:hanging="293"/>
      </w:pPr>
      <w:rPr>
        <w:rFonts w:hint="default"/>
        <w:lang w:val="en-US" w:eastAsia="en-US" w:bidi="en-US"/>
      </w:rPr>
    </w:lvl>
  </w:abstractNum>
  <w:abstractNum w:abstractNumId="7">
    <w:nsid w:val="1D643E1E"/>
    <w:multiLevelType w:val="hybridMultilevel"/>
    <w:tmpl w:val="AE5C9576"/>
    <w:lvl w:ilvl="0" w:tplc="47B436D6">
      <w:start w:val="1"/>
      <w:numFmt w:val="upperRoman"/>
      <w:lvlText w:val="%1"/>
      <w:lvlJc w:val="left"/>
      <w:pPr>
        <w:ind w:left="723" w:hanging="224"/>
        <w:jc w:val="left"/>
      </w:pPr>
      <w:rPr>
        <w:rFonts w:ascii="Times New Roman" w:eastAsia="Times New Roman" w:hAnsi="Times New Roman" w:cs="Times New Roman" w:hint="default"/>
        <w:b/>
        <w:bCs/>
        <w:w w:val="100"/>
        <w:sz w:val="22"/>
        <w:szCs w:val="22"/>
        <w:lang w:val="en-US" w:eastAsia="en-US" w:bidi="en-US"/>
      </w:rPr>
    </w:lvl>
    <w:lvl w:ilvl="1" w:tplc="1DE8A136">
      <w:start w:val="1"/>
      <w:numFmt w:val="decimal"/>
      <w:lvlText w:val="%2."/>
      <w:lvlJc w:val="left"/>
      <w:pPr>
        <w:ind w:left="1443" w:hanging="360"/>
        <w:jc w:val="right"/>
      </w:pPr>
      <w:rPr>
        <w:rFonts w:hint="default"/>
        <w:w w:val="100"/>
        <w:lang w:val="en-US" w:eastAsia="en-US" w:bidi="en-US"/>
      </w:rPr>
    </w:lvl>
    <w:lvl w:ilvl="2" w:tplc="138E8AFC">
      <w:numFmt w:val="bullet"/>
      <w:lvlText w:val="•"/>
      <w:lvlJc w:val="left"/>
      <w:pPr>
        <w:ind w:left="2471" w:hanging="360"/>
      </w:pPr>
      <w:rPr>
        <w:rFonts w:hint="default"/>
        <w:lang w:val="en-US" w:eastAsia="en-US" w:bidi="en-US"/>
      </w:rPr>
    </w:lvl>
    <w:lvl w:ilvl="3" w:tplc="58CA9C66">
      <w:numFmt w:val="bullet"/>
      <w:lvlText w:val="•"/>
      <w:lvlJc w:val="left"/>
      <w:pPr>
        <w:ind w:left="3502" w:hanging="360"/>
      </w:pPr>
      <w:rPr>
        <w:rFonts w:hint="default"/>
        <w:lang w:val="en-US" w:eastAsia="en-US" w:bidi="en-US"/>
      </w:rPr>
    </w:lvl>
    <w:lvl w:ilvl="4" w:tplc="8F1E0430">
      <w:numFmt w:val="bullet"/>
      <w:lvlText w:val="•"/>
      <w:lvlJc w:val="left"/>
      <w:pPr>
        <w:ind w:left="4533" w:hanging="360"/>
      </w:pPr>
      <w:rPr>
        <w:rFonts w:hint="default"/>
        <w:lang w:val="en-US" w:eastAsia="en-US" w:bidi="en-US"/>
      </w:rPr>
    </w:lvl>
    <w:lvl w:ilvl="5" w:tplc="FC701146">
      <w:numFmt w:val="bullet"/>
      <w:lvlText w:val="•"/>
      <w:lvlJc w:val="left"/>
      <w:pPr>
        <w:ind w:left="5564" w:hanging="360"/>
      </w:pPr>
      <w:rPr>
        <w:rFonts w:hint="default"/>
        <w:lang w:val="en-US" w:eastAsia="en-US" w:bidi="en-US"/>
      </w:rPr>
    </w:lvl>
    <w:lvl w:ilvl="6" w:tplc="EDAA3BDE">
      <w:numFmt w:val="bullet"/>
      <w:lvlText w:val="•"/>
      <w:lvlJc w:val="left"/>
      <w:pPr>
        <w:ind w:left="6595" w:hanging="360"/>
      </w:pPr>
      <w:rPr>
        <w:rFonts w:hint="default"/>
        <w:lang w:val="en-US" w:eastAsia="en-US" w:bidi="en-US"/>
      </w:rPr>
    </w:lvl>
    <w:lvl w:ilvl="7" w:tplc="19E4B1A4">
      <w:numFmt w:val="bullet"/>
      <w:lvlText w:val="•"/>
      <w:lvlJc w:val="left"/>
      <w:pPr>
        <w:ind w:left="7626" w:hanging="360"/>
      </w:pPr>
      <w:rPr>
        <w:rFonts w:hint="default"/>
        <w:lang w:val="en-US" w:eastAsia="en-US" w:bidi="en-US"/>
      </w:rPr>
    </w:lvl>
    <w:lvl w:ilvl="8" w:tplc="71B23570">
      <w:numFmt w:val="bullet"/>
      <w:lvlText w:val="•"/>
      <w:lvlJc w:val="left"/>
      <w:pPr>
        <w:ind w:left="8657" w:hanging="360"/>
      </w:pPr>
      <w:rPr>
        <w:rFonts w:hint="default"/>
        <w:lang w:val="en-US" w:eastAsia="en-US" w:bidi="en-US"/>
      </w:rPr>
    </w:lvl>
  </w:abstractNum>
  <w:abstractNum w:abstractNumId="8">
    <w:nsid w:val="236762A4"/>
    <w:multiLevelType w:val="multilevel"/>
    <w:tmpl w:val="29F0523C"/>
    <w:lvl w:ilvl="0">
      <w:start w:val="1"/>
      <w:numFmt w:val="decimal"/>
      <w:lvlText w:val="%1."/>
      <w:lvlJc w:val="left"/>
      <w:pPr>
        <w:ind w:left="723" w:hanging="327"/>
        <w:jc w:val="left"/>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443" w:hanging="231"/>
        <w:jc w:val="right"/>
      </w:pPr>
      <w:rPr>
        <w:rFonts w:ascii="Times New Roman" w:eastAsia="Times New Roman" w:hAnsi="Times New Roman" w:cs="Times New Roman" w:hint="default"/>
        <w:b/>
        <w:bCs/>
        <w:w w:val="100"/>
        <w:sz w:val="24"/>
        <w:szCs w:val="24"/>
        <w:lang w:val="en-US" w:eastAsia="en-US" w:bidi="en-US"/>
      </w:rPr>
    </w:lvl>
    <w:lvl w:ilvl="2">
      <w:start w:val="2"/>
      <w:numFmt w:val="decimal"/>
      <w:lvlText w:val="%2.%3."/>
      <w:lvlJc w:val="left"/>
      <w:pPr>
        <w:ind w:left="1856" w:hanging="387"/>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1860" w:hanging="387"/>
      </w:pPr>
      <w:rPr>
        <w:rFonts w:hint="default"/>
        <w:lang w:val="en-US" w:eastAsia="en-US" w:bidi="en-US"/>
      </w:rPr>
    </w:lvl>
    <w:lvl w:ilvl="4">
      <w:numFmt w:val="bullet"/>
      <w:lvlText w:val="•"/>
      <w:lvlJc w:val="left"/>
      <w:pPr>
        <w:ind w:left="2180" w:hanging="387"/>
      </w:pPr>
      <w:rPr>
        <w:rFonts w:hint="default"/>
        <w:lang w:val="en-US" w:eastAsia="en-US" w:bidi="en-US"/>
      </w:rPr>
    </w:lvl>
    <w:lvl w:ilvl="5">
      <w:numFmt w:val="bullet"/>
      <w:lvlText w:val="•"/>
      <w:lvlJc w:val="left"/>
      <w:pPr>
        <w:ind w:left="3603" w:hanging="387"/>
      </w:pPr>
      <w:rPr>
        <w:rFonts w:hint="default"/>
        <w:lang w:val="en-US" w:eastAsia="en-US" w:bidi="en-US"/>
      </w:rPr>
    </w:lvl>
    <w:lvl w:ilvl="6">
      <w:numFmt w:val="bullet"/>
      <w:lvlText w:val="•"/>
      <w:lvlJc w:val="left"/>
      <w:pPr>
        <w:ind w:left="5026" w:hanging="387"/>
      </w:pPr>
      <w:rPr>
        <w:rFonts w:hint="default"/>
        <w:lang w:val="en-US" w:eastAsia="en-US" w:bidi="en-US"/>
      </w:rPr>
    </w:lvl>
    <w:lvl w:ilvl="7">
      <w:numFmt w:val="bullet"/>
      <w:lvlText w:val="•"/>
      <w:lvlJc w:val="left"/>
      <w:pPr>
        <w:ind w:left="6450" w:hanging="387"/>
      </w:pPr>
      <w:rPr>
        <w:rFonts w:hint="default"/>
        <w:lang w:val="en-US" w:eastAsia="en-US" w:bidi="en-US"/>
      </w:rPr>
    </w:lvl>
    <w:lvl w:ilvl="8">
      <w:numFmt w:val="bullet"/>
      <w:lvlText w:val="•"/>
      <w:lvlJc w:val="left"/>
      <w:pPr>
        <w:ind w:left="7873" w:hanging="387"/>
      </w:pPr>
      <w:rPr>
        <w:rFonts w:hint="default"/>
        <w:lang w:val="en-US" w:eastAsia="en-US" w:bidi="en-US"/>
      </w:rPr>
    </w:lvl>
  </w:abstractNum>
  <w:abstractNum w:abstractNumId="9">
    <w:nsid w:val="23843CB8"/>
    <w:multiLevelType w:val="hybridMultilevel"/>
    <w:tmpl w:val="39861C74"/>
    <w:lvl w:ilvl="0" w:tplc="F2EE2388">
      <w:numFmt w:val="bullet"/>
      <w:lvlText w:val=""/>
      <w:lvlJc w:val="left"/>
      <w:pPr>
        <w:ind w:left="723" w:hanging="720"/>
      </w:pPr>
      <w:rPr>
        <w:rFonts w:ascii="Symbol" w:eastAsia="Symbol" w:hAnsi="Symbol" w:cs="Symbol" w:hint="default"/>
        <w:w w:val="100"/>
        <w:sz w:val="22"/>
        <w:szCs w:val="22"/>
        <w:lang w:val="en-US" w:eastAsia="en-US" w:bidi="en-US"/>
      </w:rPr>
    </w:lvl>
    <w:lvl w:ilvl="1" w:tplc="83524058">
      <w:numFmt w:val="bullet"/>
      <w:lvlText w:val=""/>
      <w:lvlJc w:val="left"/>
      <w:pPr>
        <w:ind w:left="1443" w:hanging="360"/>
      </w:pPr>
      <w:rPr>
        <w:rFonts w:ascii="Symbol" w:eastAsia="Symbol" w:hAnsi="Symbol" w:cs="Symbol" w:hint="default"/>
        <w:w w:val="100"/>
        <w:sz w:val="22"/>
        <w:szCs w:val="22"/>
        <w:lang w:val="en-US" w:eastAsia="en-US" w:bidi="en-US"/>
      </w:rPr>
    </w:lvl>
    <w:lvl w:ilvl="2" w:tplc="0248CFEA">
      <w:numFmt w:val="bullet"/>
      <w:lvlText w:val="•"/>
      <w:lvlJc w:val="left"/>
      <w:pPr>
        <w:ind w:left="2471" w:hanging="360"/>
      </w:pPr>
      <w:rPr>
        <w:rFonts w:hint="default"/>
        <w:lang w:val="en-US" w:eastAsia="en-US" w:bidi="en-US"/>
      </w:rPr>
    </w:lvl>
    <w:lvl w:ilvl="3" w:tplc="D662265A">
      <w:numFmt w:val="bullet"/>
      <w:lvlText w:val="•"/>
      <w:lvlJc w:val="left"/>
      <w:pPr>
        <w:ind w:left="3502" w:hanging="360"/>
      </w:pPr>
      <w:rPr>
        <w:rFonts w:hint="default"/>
        <w:lang w:val="en-US" w:eastAsia="en-US" w:bidi="en-US"/>
      </w:rPr>
    </w:lvl>
    <w:lvl w:ilvl="4" w:tplc="B9683BF4">
      <w:numFmt w:val="bullet"/>
      <w:lvlText w:val="•"/>
      <w:lvlJc w:val="left"/>
      <w:pPr>
        <w:ind w:left="4533" w:hanging="360"/>
      </w:pPr>
      <w:rPr>
        <w:rFonts w:hint="default"/>
        <w:lang w:val="en-US" w:eastAsia="en-US" w:bidi="en-US"/>
      </w:rPr>
    </w:lvl>
    <w:lvl w:ilvl="5" w:tplc="59F215D0">
      <w:numFmt w:val="bullet"/>
      <w:lvlText w:val="•"/>
      <w:lvlJc w:val="left"/>
      <w:pPr>
        <w:ind w:left="5564" w:hanging="360"/>
      </w:pPr>
      <w:rPr>
        <w:rFonts w:hint="default"/>
        <w:lang w:val="en-US" w:eastAsia="en-US" w:bidi="en-US"/>
      </w:rPr>
    </w:lvl>
    <w:lvl w:ilvl="6" w:tplc="1674AF06">
      <w:numFmt w:val="bullet"/>
      <w:lvlText w:val="•"/>
      <w:lvlJc w:val="left"/>
      <w:pPr>
        <w:ind w:left="6595" w:hanging="360"/>
      </w:pPr>
      <w:rPr>
        <w:rFonts w:hint="default"/>
        <w:lang w:val="en-US" w:eastAsia="en-US" w:bidi="en-US"/>
      </w:rPr>
    </w:lvl>
    <w:lvl w:ilvl="7" w:tplc="178EEE8C">
      <w:numFmt w:val="bullet"/>
      <w:lvlText w:val="•"/>
      <w:lvlJc w:val="left"/>
      <w:pPr>
        <w:ind w:left="7626" w:hanging="360"/>
      </w:pPr>
      <w:rPr>
        <w:rFonts w:hint="default"/>
        <w:lang w:val="en-US" w:eastAsia="en-US" w:bidi="en-US"/>
      </w:rPr>
    </w:lvl>
    <w:lvl w:ilvl="8" w:tplc="07BE71CE">
      <w:numFmt w:val="bullet"/>
      <w:lvlText w:val="•"/>
      <w:lvlJc w:val="left"/>
      <w:pPr>
        <w:ind w:left="8657" w:hanging="360"/>
      </w:pPr>
      <w:rPr>
        <w:rFonts w:hint="default"/>
        <w:lang w:val="en-US" w:eastAsia="en-US" w:bidi="en-US"/>
      </w:rPr>
    </w:lvl>
  </w:abstractNum>
  <w:abstractNum w:abstractNumId="10">
    <w:nsid w:val="27912FF2"/>
    <w:multiLevelType w:val="multilevel"/>
    <w:tmpl w:val="46A0E77E"/>
    <w:lvl w:ilvl="0">
      <w:start w:val="2"/>
      <w:numFmt w:val="decimal"/>
      <w:lvlText w:val="%1"/>
      <w:lvlJc w:val="left"/>
      <w:pPr>
        <w:ind w:left="2000" w:hanging="404"/>
        <w:jc w:val="left"/>
      </w:pPr>
      <w:rPr>
        <w:rFonts w:hint="default"/>
        <w:lang w:val="en-US" w:eastAsia="en-US" w:bidi="en-US"/>
      </w:rPr>
    </w:lvl>
    <w:lvl w:ilvl="1">
      <w:start w:val="1"/>
      <w:numFmt w:val="decimal"/>
      <w:lvlText w:val="%1.%2."/>
      <w:lvlJc w:val="left"/>
      <w:pPr>
        <w:ind w:left="2000" w:hanging="404"/>
        <w:jc w:val="left"/>
      </w:pPr>
      <w:rPr>
        <w:rFonts w:hint="default"/>
        <w:w w:val="100"/>
        <w:lang w:val="en-US" w:eastAsia="en-US" w:bidi="en-US"/>
      </w:rPr>
    </w:lvl>
    <w:lvl w:ilvl="2">
      <w:numFmt w:val="bullet"/>
      <w:lvlText w:val="•"/>
      <w:lvlJc w:val="left"/>
      <w:pPr>
        <w:ind w:left="3744" w:hanging="404"/>
      </w:pPr>
      <w:rPr>
        <w:rFonts w:hint="default"/>
        <w:lang w:val="en-US" w:eastAsia="en-US" w:bidi="en-US"/>
      </w:rPr>
    </w:lvl>
    <w:lvl w:ilvl="3">
      <w:numFmt w:val="bullet"/>
      <w:lvlText w:val="•"/>
      <w:lvlJc w:val="left"/>
      <w:pPr>
        <w:ind w:left="4616" w:hanging="404"/>
      </w:pPr>
      <w:rPr>
        <w:rFonts w:hint="default"/>
        <w:lang w:val="en-US" w:eastAsia="en-US" w:bidi="en-US"/>
      </w:rPr>
    </w:lvl>
    <w:lvl w:ilvl="4">
      <w:numFmt w:val="bullet"/>
      <w:lvlText w:val="•"/>
      <w:lvlJc w:val="left"/>
      <w:pPr>
        <w:ind w:left="5488" w:hanging="404"/>
      </w:pPr>
      <w:rPr>
        <w:rFonts w:hint="default"/>
        <w:lang w:val="en-US" w:eastAsia="en-US" w:bidi="en-US"/>
      </w:rPr>
    </w:lvl>
    <w:lvl w:ilvl="5">
      <w:numFmt w:val="bullet"/>
      <w:lvlText w:val="•"/>
      <w:lvlJc w:val="left"/>
      <w:pPr>
        <w:ind w:left="6360" w:hanging="404"/>
      </w:pPr>
      <w:rPr>
        <w:rFonts w:hint="default"/>
        <w:lang w:val="en-US" w:eastAsia="en-US" w:bidi="en-US"/>
      </w:rPr>
    </w:lvl>
    <w:lvl w:ilvl="6">
      <w:numFmt w:val="bullet"/>
      <w:lvlText w:val="•"/>
      <w:lvlJc w:val="left"/>
      <w:pPr>
        <w:ind w:left="7232" w:hanging="404"/>
      </w:pPr>
      <w:rPr>
        <w:rFonts w:hint="default"/>
        <w:lang w:val="en-US" w:eastAsia="en-US" w:bidi="en-US"/>
      </w:rPr>
    </w:lvl>
    <w:lvl w:ilvl="7">
      <w:numFmt w:val="bullet"/>
      <w:lvlText w:val="•"/>
      <w:lvlJc w:val="left"/>
      <w:pPr>
        <w:ind w:left="8104" w:hanging="404"/>
      </w:pPr>
      <w:rPr>
        <w:rFonts w:hint="default"/>
        <w:lang w:val="en-US" w:eastAsia="en-US" w:bidi="en-US"/>
      </w:rPr>
    </w:lvl>
    <w:lvl w:ilvl="8">
      <w:numFmt w:val="bullet"/>
      <w:lvlText w:val="•"/>
      <w:lvlJc w:val="left"/>
      <w:pPr>
        <w:ind w:left="8976" w:hanging="404"/>
      </w:pPr>
      <w:rPr>
        <w:rFonts w:hint="default"/>
        <w:lang w:val="en-US" w:eastAsia="en-US" w:bidi="en-US"/>
      </w:rPr>
    </w:lvl>
  </w:abstractNum>
  <w:abstractNum w:abstractNumId="11">
    <w:nsid w:val="2976460B"/>
    <w:multiLevelType w:val="hybridMultilevel"/>
    <w:tmpl w:val="D494DF2A"/>
    <w:lvl w:ilvl="0" w:tplc="FFCE0F32">
      <w:start w:val="1"/>
      <w:numFmt w:val="decimal"/>
      <w:lvlText w:val="%1."/>
      <w:lvlJc w:val="left"/>
      <w:pPr>
        <w:ind w:left="944" w:hanging="221"/>
        <w:jc w:val="left"/>
      </w:pPr>
      <w:rPr>
        <w:rFonts w:hint="default"/>
        <w:w w:val="100"/>
        <w:lang w:val="en-US" w:eastAsia="en-US" w:bidi="en-US"/>
      </w:rPr>
    </w:lvl>
    <w:lvl w:ilvl="1" w:tplc="2CDC6AE4">
      <w:numFmt w:val="bullet"/>
      <w:lvlText w:val="•"/>
      <w:lvlJc w:val="left"/>
      <w:pPr>
        <w:ind w:left="1918" w:hanging="221"/>
      </w:pPr>
      <w:rPr>
        <w:rFonts w:hint="default"/>
        <w:lang w:val="en-US" w:eastAsia="en-US" w:bidi="en-US"/>
      </w:rPr>
    </w:lvl>
    <w:lvl w:ilvl="2" w:tplc="23721D2A">
      <w:numFmt w:val="bullet"/>
      <w:lvlText w:val="•"/>
      <w:lvlJc w:val="left"/>
      <w:pPr>
        <w:ind w:left="2896" w:hanging="221"/>
      </w:pPr>
      <w:rPr>
        <w:rFonts w:hint="default"/>
        <w:lang w:val="en-US" w:eastAsia="en-US" w:bidi="en-US"/>
      </w:rPr>
    </w:lvl>
    <w:lvl w:ilvl="3" w:tplc="569E405E">
      <w:numFmt w:val="bullet"/>
      <w:lvlText w:val="•"/>
      <w:lvlJc w:val="left"/>
      <w:pPr>
        <w:ind w:left="3874" w:hanging="221"/>
      </w:pPr>
      <w:rPr>
        <w:rFonts w:hint="default"/>
        <w:lang w:val="en-US" w:eastAsia="en-US" w:bidi="en-US"/>
      </w:rPr>
    </w:lvl>
    <w:lvl w:ilvl="4" w:tplc="B0EE1DAC">
      <w:numFmt w:val="bullet"/>
      <w:lvlText w:val="•"/>
      <w:lvlJc w:val="left"/>
      <w:pPr>
        <w:ind w:left="4852" w:hanging="221"/>
      </w:pPr>
      <w:rPr>
        <w:rFonts w:hint="default"/>
        <w:lang w:val="en-US" w:eastAsia="en-US" w:bidi="en-US"/>
      </w:rPr>
    </w:lvl>
    <w:lvl w:ilvl="5" w:tplc="D8723A6E">
      <w:numFmt w:val="bullet"/>
      <w:lvlText w:val="•"/>
      <w:lvlJc w:val="left"/>
      <w:pPr>
        <w:ind w:left="5830" w:hanging="221"/>
      </w:pPr>
      <w:rPr>
        <w:rFonts w:hint="default"/>
        <w:lang w:val="en-US" w:eastAsia="en-US" w:bidi="en-US"/>
      </w:rPr>
    </w:lvl>
    <w:lvl w:ilvl="6" w:tplc="ECD42618">
      <w:numFmt w:val="bullet"/>
      <w:lvlText w:val="•"/>
      <w:lvlJc w:val="left"/>
      <w:pPr>
        <w:ind w:left="6808" w:hanging="221"/>
      </w:pPr>
      <w:rPr>
        <w:rFonts w:hint="default"/>
        <w:lang w:val="en-US" w:eastAsia="en-US" w:bidi="en-US"/>
      </w:rPr>
    </w:lvl>
    <w:lvl w:ilvl="7" w:tplc="DFC62F5A">
      <w:numFmt w:val="bullet"/>
      <w:lvlText w:val="•"/>
      <w:lvlJc w:val="left"/>
      <w:pPr>
        <w:ind w:left="7786" w:hanging="221"/>
      </w:pPr>
      <w:rPr>
        <w:rFonts w:hint="default"/>
        <w:lang w:val="en-US" w:eastAsia="en-US" w:bidi="en-US"/>
      </w:rPr>
    </w:lvl>
    <w:lvl w:ilvl="8" w:tplc="F88225B4">
      <w:numFmt w:val="bullet"/>
      <w:lvlText w:val="•"/>
      <w:lvlJc w:val="left"/>
      <w:pPr>
        <w:ind w:left="8764" w:hanging="221"/>
      </w:pPr>
      <w:rPr>
        <w:rFonts w:hint="default"/>
        <w:lang w:val="en-US" w:eastAsia="en-US" w:bidi="en-US"/>
      </w:rPr>
    </w:lvl>
  </w:abstractNum>
  <w:abstractNum w:abstractNumId="12">
    <w:nsid w:val="312817DF"/>
    <w:multiLevelType w:val="hybridMultilevel"/>
    <w:tmpl w:val="D326EE7C"/>
    <w:lvl w:ilvl="0" w:tplc="A27E3C64">
      <w:start w:val="5"/>
      <w:numFmt w:val="decimal"/>
      <w:lvlText w:val="%1."/>
      <w:lvlJc w:val="left"/>
      <w:pPr>
        <w:ind w:left="944" w:hanging="221"/>
        <w:jc w:val="left"/>
      </w:pPr>
      <w:rPr>
        <w:rFonts w:ascii="Times New Roman" w:eastAsia="Times New Roman" w:hAnsi="Times New Roman" w:cs="Times New Roman" w:hint="default"/>
        <w:b/>
        <w:bCs/>
        <w:w w:val="100"/>
        <w:sz w:val="22"/>
        <w:szCs w:val="22"/>
        <w:lang w:val="en-US" w:eastAsia="en-US" w:bidi="en-US"/>
      </w:rPr>
    </w:lvl>
    <w:lvl w:ilvl="1" w:tplc="277C4E0E">
      <w:numFmt w:val="bullet"/>
      <w:lvlText w:val="•"/>
      <w:lvlJc w:val="left"/>
      <w:pPr>
        <w:ind w:left="1918" w:hanging="221"/>
      </w:pPr>
      <w:rPr>
        <w:rFonts w:hint="default"/>
        <w:lang w:val="en-US" w:eastAsia="en-US" w:bidi="en-US"/>
      </w:rPr>
    </w:lvl>
    <w:lvl w:ilvl="2" w:tplc="FDC88892">
      <w:numFmt w:val="bullet"/>
      <w:lvlText w:val="•"/>
      <w:lvlJc w:val="left"/>
      <w:pPr>
        <w:ind w:left="2896" w:hanging="221"/>
      </w:pPr>
      <w:rPr>
        <w:rFonts w:hint="default"/>
        <w:lang w:val="en-US" w:eastAsia="en-US" w:bidi="en-US"/>
      </w:rPr>
    </w:lvl>
    <w:lvl w:ilvl="3" w:tplc="B202A74C">
      <w:numFmt w:val="bullet"/>
      <w:lvlText w:val="•"/>
      <w:lvlJc w:val="left"/>
      <w:pPr>
        <w:ind w:left="3874" w:hanging="221"/>
      </w:pPr>
      <w:rPr>
        <w:rFonts w:hint="default"/>
        <w:lang w:val="en-US" w:eastAsia="en-US" w:bidi="en-US"/>
      </w:rPr>
    </w:lvl>
    <w:lvl w:ilvl="4" w:tplc="89EEF098">
      <w:numFmt w:val="bullet"/>
      <w:lvlText w:val="•"/>
      <w:lvlJc w:val="left"/>
      <w:pPr>
        <w:ind w:left="4852" w:hanging="221"/>
      </w:pPr>
      <w:rPr>
        <w:rFonts w:hint="default"/>
        <w:lang w:val="en-US" w:eastAsia="en-US" w:bidi="en-US"/>
      </w:rPr>
    </w:lvl>
    <w:lvl w:ilvl="5" w:tplc="9560151E">
      <w:numFmt w:val="bullet"/>
      <w:lvlText w:val="•"/>
      <w:lvlJc w:val="left"/>
      <w:pPr>
        <w:ind w:left="5830" w:hanging="221"/>
      </w:pPr>
      <w:rPr>
        <w:rFonts w:hint="default"/>
        <w:lang w:val="en-US" w:eastAsia="en-US" w:bidi="en-US"/>
      </w:rPr>
    </w:lvl>
    <w:lvl w:ilvl="6" w:tplc="7EC02094">
      <w:numFmt w:val="bullet"/>
      <w:lvlText w:val="•"/>
      <w:lvlJc w:val="left"/>
      <w:pPr>
        <w:ind w:left="6808" w:hanging="221"/>
      </w:pPr>
      <w:rPr>
        <w:rFonts w:hint="default"/>
        <w:lang w:val="en-US" w:eastAsia="en-US" w:bidi="en-US"/>
      </w:rPr>
    </w:lvl>
    <w:lvl w:ilvl="7" w:tplc="1C10D186">
      <w:numFmt w:val="bullet"/>
      <w:lvlText w:val="•"/>
      <w:lvlJc w:val="left"/>
      <w:pPr>
        <w:ind w:left="7786" w:hanging="221"/>
      </w:pPr>
      <w:rPr>
        <w:rFonts w:hint="default"/>
        <w:lang w:val="en-US" w:eastAsia="en-US" w:bidi="en-US"/>
      </w:rPr>
    </w:lvl>
    <w:lvl w:ilvl="8" w:tplc="A06E0E3E">
      <w:numFmt w:val="bullet"/>
      <w:lvlText w:val="•"/>
      <w:lvlJc w:val="left"/>
      <w:pPr>
        <w:ind w:left="8764" w:hanging="221"/>
      </w:pPr>
      <w:rPr>
        <w:rFonts w:hint="default"/>
        <w:lang w:val="en-US" w:eastAsia="en-US" w:bidi="en-US"/>
      </w:rPr>
    </w:lvl>
  </w:abstractNum>
  <w:abstractNum w:abstractNumId="13">
    <w:nsid w:val="315139FC"/>
    <w:multiLevelType w:val="hybridMultilevel"/>
    <w:tmpl w:val="51FEDF78"/>
    <w:lvl w:ilvl="0" w:tplc="9DAEA75A">
      <w:start w:val="5"/>
      <w:numFmt w:val="decimal"/>
      <w:lvlText w:val="(%1)"/>
      <w:lvlJc w:val="left"/>
      <w:pPr>
        <w:ind w:left="723" w:hanging="312"/>
        <w:jc w:val="left"/>
      </w:pPr>
      <w:rPr>
        <w:rFonts w:ascii="Times New Roman" w:eastAsia="Times New Roman" w:hAnsi="Times New Roman" w:cs="Times New Roman" w:hint="default"/>
        <w:w w:val="100"/>
        <w:sz w:val="22"/>
        <w:szCs w:val="22"/>
        <w:lang w:val="en-US" w:eastAsia="en-US" w:bidi="en-US"/>
      </w:rPr>
    </w:lvl>
    <w:lvl w:ilvl="1" w:tplc="BF9C42EA">
      <w:numFmt w:val="bullet"/>
      <w:lvlText w:val="•"/>
      <w:lvlJc w:val="left"/>
      <w:pPr>
        <w:ind w:left="1720" w:hanging="312"/>
      </w:pPr>
      <w:rPr>
        <w:rFonts w:hint="default"/>
        <w:lang w:val="en-US" w:eastAsia="en-US" w:bidi="en-US"/>
      </w:rPr>
    </w:lvl>
    <w:lvl w:ilvl="2" w:tplc="97E22082">
      <w:numFmt w:val="bullet"/>
      <w:lvlText w:val="•"/>
      <w:lvlJc w:val="left"/>
      <w:pPr>
        <w:ind w:left="2720" w:hanging="312"/>
      </w:pPr>
      <w:rPr>
        <w:rFonts w:hint="default"/>
        <w:lang w:val="en-US" w:eastAsia="en-US" w:bidi="en-US"/>
      </w:rPr>
    </w:lvl>
    <w:lvl w:ilvl="3" w:tplc="64686702">
      <w:numFmt w:val="bullet"/>
      <w:lvlText w:val="•"/>
      <w:lvlJc w:val="left"/>
      <w:pPr>
        <w:ind w:left="3720" w:hanging="312"/>
      </w:pPr>
      <w:rPr>
        <w:rFonts w:hint="default"/>
        <w:lang w:val="en-US" w:eastAsia="en-US" w:bidi="en-US"/>
      </w:rPr>
    </w:lvl>
    <w:lvl w:ilvl="4" w:tplc="4E466808">
      <w:numFmt w:val="bullet"/>
      <w:lvlText w:val="•"/>
      <w:lvlJc w:val="left"/>
      <w:pPr>
        <w:ind w:left="4720" w:hanging="312"/>
      </w:pPr>
      <w:rPr>
        <w:rFonts w:hint="default"/>
        <w:lang w:val="en-US" w:eastAsia="en-US" w:bidi="en-US"/>
      </w:rPr>
    </w:lvl>
    <w:lvl w:ilvl="5" w:tplc="79DED61E">
      <w:numFmt w:val="bullet"/>
      <w:lvlText w:val="•"/>
      <w:lvlJc w:val="left"/>
      <w:pPr>
        <w:ind w:left="5720" w:hanging="312"/>
      </w:pPr>
      <w:rPr>
        <w:rFonts w:hint="default"/>
        <w:lang w:val="en-US" w:eastAsia="en-US" w:bidi="en-US"/>
      </w:rPr>
    </w:lvl>
    <w:lvl w:ilvl="6" w:tplc="D6EE09D4">
      <w:numFmt w:val="bullet"/>
      <w:lvlText w:val="•"/>
      <w:lvlJc w:val="left"/>
      <w:pPr>
        <w:ind w:left="6720" w:hanging="312"/>
      </w:pPr>
      <w:rPr>
        <w:rFonts w:hint="default"/>
        <w:lang w:val="en-US" w:eastAsia="en-US" w:bidi="en-US"/>
      </w:rPr>
    </w:lvl>
    <w:lvl w:ilvl="7" w:tplc="5C6862EC">
      <w:numFmt w:val="bullet"/>
      <w:lvlText w:val="•"/>
      <w:lvlJc w:val="left"/>
      <w:pPr>
        <w:ind w:left="7720" w:hanging="312"/>
      </w:pPr>
      <w:rPr>
        <w:rFonts w:hint="default"/>
        <w:lang w:val="en-US" w:eastAsia="en-US" w:bidi="en-US"/>
      </w:rPr>
    </w:lvl>
    <w:lvl w:ilvl="8" w:tplc="6C662098">
      <w:numFmt w:val="bullet"/>
      <w:lvlText w:val="•"/>
      <w:lvlJc w:val="left"/>
      <w:pPr>
        <w:ind w:left="8720" w:hanging="312"/>
      </w:pPr>
      <w:rPr>
        <w:rFonts w:hint="default"/>
        <w:lang w:val="en-US" w:eastAsia="en-US" w:bidi="en-US"/>
      </w:rPr>
    </w:lvl>
  </w:abstractNum>
  <w:abstractNum w:abstractNumId="14">
    <w:nsid w:val="4CAA5133"/>
    <w:multiLevelType w:val="hybridMultilevel"/>
    <w:tmpl w:val="A92CA4FA"/>
    <w:lvl w:ilvl="0" w:tplc="99A865FC">
      <w:start w:val="3"/>
      <w:numFmt w:val="decimal"/>
      <w:lvlText w:val="%1."/>
      <w:lvlJc w:val="left"/>
      <w:pPr>
        <w:ind w:left="723" w:hanging="211"/>
        <w:jc w:val="left"/>
      </w:pPr>
      <w:rPr>
        <w:rFonts w:ascii="Times New Roman" w:eastAsia="Times New Roman" w:hAnsi="Times New Roman" w:cs="Times New Roman" w:hint="default"/>
        <w:spacing w:val="0"/>
        <w:w w:val="99"/>
        <w:sz w:val="20"/>
        <w:szCs w:val="20"/>
        <w:lang w:val="en-US" w:eastAsia="en-US" w:bidi="en-US"/>
      </w:rPr>
    </w:lvl>
    <w:lvl w:ilvl="1" w:tplc="E702C6CE">
      <w:numFmt w:val="bullet"/>
      <w:lvlText w:val=""/>
      <w:lvlJc w:val="left"/>
      <w:pPr>
        <w:ind w:left="1443" w:hanging="413"/>
      </w:pPr>
      <w:rPr>
        <w:rFonts w:ascii="Symbol" w:eastAsia="Symbol" w:hAnsi="Symbol" w:cs="Symbol" w:hint="default"/>
        <w:w w:val="99"/>
        <w:sz w:val="20"/>
        <w:szCs w:val="20"/>
        <w:lang w:val="en-US" w:eastAsia="en-US" w:bidi="en-US"/>
      </w:rPr>
    </w:lvl>
    <w:lvl w:ilvl="2" w:tplc="41F49A2C">
      <w:numFmt w:val="bullet"/>
      <w:lvlText w:val="•"/>
      <w:lvlJc w:val="left"/>
      <w:pPr>
        <w:ind w:left="2471" w:hanging="413"/>
      </w:pPr>
      <w:rPr>
        <w:rFonts w:hint="default"/>
        <w:lang w:val="en-US" w:eastAsia="en-US" w:bidi="en-US"/>
      </w:rPr>
    </w:lvl>
    <w:lvl w:ilvl="3" w:tplc="33F0E406">
      <w:numFmt w:val="bullet"/>
      <w:lvlText w:val="•"/>
      <w:lvlJc w:val="left"/>
      <w:pPr>
        <w:ind w:left="3502" w:hanging="413"/>
      </w:pPr>
      <w:rPr>
        <w:rFonts w:hint="default"/>
        <w:lang w:val="en-US" w:eastAsia="en-US" w:bidi="en-US"/>
      </w:rPr>
    </w:lvl>
    <w:lvl w:ilvl="4" w:tplc="63B204BC">
      <w:numFmt w:val="bullet"/>
      <w:lvlText w:val="•"/>
      <w:lvlJc w:val="left"/>
      <w:pPr>
        <w:ind w:left="4533" w:hanging="413"/>
      </w:pPr>
      <w:rPr>
        <w:rFonts w:hint="default"/>
        <w:lang w:val="en-US" w:eastAsia="en-US" w:bidi="en-US"/>
      </w:rPr>
    </w:lvl>
    <w:lvl w:ilvl="5" w:tplc="24788962">
      <w:numFmt w:val="bullet"/>
      <w:lvlText w:val="•"/>
      <w:lvlJc w:val="left"/>
      <w:pPr>
        <w:ind w:left="5564" w:hanging="413"/>
      </w:pPr>
      <w:rPr>
        <w:rFonts w:hint="default"/>
        <w:lang w:val="en-US" w:eastAsia="en-US" w:bidi="en-US"/>
      </w:rPr>
    </w:lvl>
    <w:lvl w:ilvl="6" w:tplc="EB72F524">
      <w:numFmt w:val="bullet"/>
      <w:lvlText w:val="•"/>
      <w:lvlJc w:val="left"/>
      <w:pPr>
        <w:ind w:left="6595" w:hanging="413"/>
      </w:pPr>
      <w:rPr>
        <w:rFonts w:hint="default"/>
        <w:lang w:val="en-US" w:eastAsia="en-US" w:bidi="en-US"/>
      </w:rPr>
    </w:lvl>
    <w:lvl w:ilvl="7" w:tplc="17C2DD34">
      <w:numFmt w:val="bullet"/>
      <w:lvlText w:val="•"/>
      <w:lvlJc w:val="left"/>
      <w:pPr>
        <w:ind w:left="7626" w:hanging="413"/>
      </w:pPr>
      <w:rPr>
        <w:rFonts w:hint="default"/>
        <w:lang w:val="en-US" w:eastAsia="en-US" w:bidi="en-US"/>
      </w:rPr>
    </w:lvl>
    <w:lvl w:ilvl="8" w:tplc="9876627C">
      <w:numFmt w:val="bullet"/>
      <w:lvlText w:val="•"/>
      <w:lvlJc w:val="left"/>
      <w:pPr>
        <w:ind w:left="8657" w:hanging="413"/>
      </w:pPr>
      <w:rPr>
        <w:rFonts w:hint="default"/>
        <w:lang w:val="en-US" w:eastAsia="en-US" w:bidi="en-US"/>
      </w:rPr>
    </w:lvl>
  </w:abstractNum>
  <w:abstractNum w:abstractNumId="15">
    <w:nsid w:val="4DE056DC"/>
    <w:multiLevelType w:val="hybridMultilevel"/>
    <w:tmpl w:val="1C22BEFC"/>
    <w:lvl w:ilvl="0" w:tplc="7CA651F8">
      <w:start w:val="11"/>
      <w:numFmt w:val="decimal"/>
      <w:lvlText w:val="%1."/>
      <w:lvlJc w:val="left"/>
      <w:pPr>
        <w:ind w:left="723" w:hanging="332"/>
        <w:jc w:val="left"/>
      </w:pPr>
      <w:rPr>
        <w:rFonts w:hint="default"/>
        <w:b/>
        <w:bCs/>
        <w:i/>
        <w:spacing w:val="-1"/>
        <w:w w:val="100"/>
        <w:lang w:val="en-US" w:eastAsia="en-US" w:bidi="en-US"/>
      </w:rPr>
    </w:lvl>
    <w:lvl w:ilvl="1" w:tplc="F2FEC25C">
      <w:numFmt w:val="bullet"/>
      <w:lvlText w:val="•"/>
      <w:lvlJc w:val="left"/>
      <w:pPr>
        <w:ind w:left="1720" w:hanging="332"/>
      </w:pPr>
      <w:rPr>
        <w:rFonts w:hint="default"/>
        <w:lang w:val="en-US" w:eastAsia="en-US" w:bidi="en-US"/>
      </w:rPr>
    </w:lvl>
    <w:lvl w:ilvl="2" w:tplc="F360605C">
      <w:numFmt w:val="bullet"/>
      <w:lvlText w:val="•"/>
      <w:lvlJc w:val="left"/>
      <w:pPr>
        <w:ind w:left="2720" w:hanging="332"/>
      </w:pPr>
      <w:rPr>
        <w:rFonts w:hint="default"/>
        <w:lang w:val="en-US" w:eastAsia="en-US" w:bidi="en-US"/>
      </w:rPr>
    </w:lvl>
    <w:lvl w:ilvl="3" w:tplc="0F8A60F4">
      <w:numFmt w:val="bullet"/>
      <w:lvlText w:val="•"/>
      <w:lvlJc w:val="left"/>
      <w:pPr>
        <w:ind w:left="3720" w:hanging="332"/>
      </w:pPr>
      <w:rPr>
        <w:rFonts w:hint="default"/>
        <w:lang w:val="en-US" w:eastAsia="en-US" w:bidi="en-US"/>
      </w:rPr>
    </w:lvl>
    <w:lvl w:ilvl="4" w:tplc="C77ECB6C">
      <w:numFmt w:val="bullet"/>
      <w:lvlText w:val="•"/>
      <w:lvlJc w:val="left"/>
      <w:pPr>
        <w:ind w:left="4720" w:hanging="332"/>
      </w:pPr>
      <w:rPr>
        <w:rFonts w:hint="default"/>
        <w:lang w:val="en-US" w:eastAsia="en-US" w:bidi="en-US"/>
      </w:rPr>
    </w:lvl>
    <w:lvl w:ilvl="5" w:tplc="A20AD410">
      <w:numFmt w:val="bullet"/>
      <w:lvlText w:val="•"/>
      <w:lvlJc w:val="left"/>
      <w:pPr>
        <w:ind w:left="5720" w:hanging="332"/>
      </w:pPr>
      <w:rPr>
        <w:rFonts w:hint="default"/>
        <w:lang w:val="en-US" w:eastAsia="en-US" w:bidi="en-US"/>
      </w:rPr>
    </w:lvl>
    <w:lvl w:ilvl="6" w:tplc="047ED276">
      <w:numFmt w:val="bullet"/>
      <w:lvlText w:val="•"/>
      <w:lvlJc w:val="left"/>
      <w:pPr>
        <w:ind w:left="6720" w:hanging="332"/>
      </w:pPr>
      <w:rPr>
        <w:rFonts w:hint="default"/>
        <w:lang w:val="en-US" w:eastAsia="en-US" w:bidi="en-US"/>
      </w:rPr>
    </w:lvl>
    <w:lvl w:ilvl="7" w:tplc="B9EAC866">
      <w:numFmt w:val="bullet"/>
      <w:lvlText w:val="•"/>
      <w:lvlJc w:val="left"/>
      <w:pPr>
        <w:ind w:left="7720" w:hanging="332"/>
      </w:pPr>
      <w:rPr>
        <w:rFonts w:hint="default"/>
        <w:lang w:val="en-US" w:eastAsia="en-US" w:bidi="en-US"/>
      </w:rPr>
    </w:lvl>
    <w:lvl w:ilvl="8" w:tplc="8022F61C">
      <w:numFmt w:val="bullet"/>
      <w:lvlText w:val="•"/>
      <w:lvlJc w:val="left"/>
      <w:pPr>
        <w:ind w:left="8720" w:hanging="332"/>
      </w:pPr>
      <w:rPr>
        <w:rFonts w:hint="default"/>
        <w:lang w:val="en-US" w:eastAsia="en-US" w:bidi="en-US"/>
      </w:rPr>
    </w:lvl>
  </w:abstractNum>
  <w:abstractNum w:abstractNumId="16">
    <w:nsid w:val="50673BA1"/>
    <w:multiLevelType w:val="hybridMultilevel"/>
    <w:tmpl w:val="7EF03BEE"/>
    <w:lvl w:ilvl="0" w:tplc="9A0AD84A">
      <w:start w:val="1"/>
      <w:numFmt w:val="decimal"/>
      <w:lvlText w:val="%1."/>
      <w:lvlJc w:val="left"/>
      <w:pPr>
        <w:ind w:left="723" w:hanging="242"/>
        <w:jc w:val="left"/>
      </w:pPr>
      <w:rPr>
        <w:rFonts w:ascii="Times New Roman" w:eastAsia="Times New Roman" w:hAnsi="Times New Roman" w:cs="Times New Roman" w:hint="default"/>
        <w:spacing w:val="0"/>
        <w:w w:val="99"/>
        <w:sz w:val="20"/>
        <w:szCs w:val="20"/>
        <w:lang w:val="en-US" w:eastAsia="en-US" w:bidi="en-US"/>
      </w:rPr>
    </w:lvl>
    <w:lvl w:ilvl="1" w:tplc="2384C282">
      <w:numFmt w:val="bullet"/>
      <w:lvlText w:val="•"/>
      <w:lvlJc w:val="left"/>
      <w:pPr>
        <w:ind w:left="1720" w:hanging="242"/>
      </w:pPr>
      <w:rPr>
        <w:rFonts w:hint="default"/>
        <w:lang w:val="en-US" w:eastAsia="en-US" w:bidi="en-US"/>
      </w:rPr>
    </w:lvl>
    <w:lvl w:ilvl="2" w:tplc="82EC18E6">
      <w:numFmt w:val="bullet"/>
      <w:lvlText w:val="•"/>
      <w:lvlJc w:val="left"/>
      <w:pPr>
        <w:ind w:left="2720" w:hanging="242"/>
      </w:pPr>
      <w:rPr>
        <w:rFonts w:hint="default"/>
        <w:lang w:val="en-US" w:eastAsia="en-US" w:bidi="en-US"/>
      </w:rPr>
    </w:lvl>
    <w:lvl w:ilvl="3" w:tplc="7436CBA8">
      <w:numFmt w:val="bullet"/>
      <w:lvlText w:val="•"/>
      <w:lvlJc w:val="left"/>
      <w:pPr>
        <w:ind w:left="3720" w:hanging="242"/>
      </w:pPr>
      <w:rPr>
        <w:rFonts w:hint="default"/>
        <w:lang w:val="en-US" w:eastAsia="en-US" w:bidi="en-US"/>
      </w:rPr>
    </w:lvl>
    <w:lvl w:ilvl="4" w:tplc="69E2A00C">
      <w:numFmt w:val="bullet"/>
      <w:lvlText w:val="•"/>
      <w:lvlJc w:val="left"/>
      <w:pPr>
        <w:ind w:left="4720" w:hanging="242"/>
      </w:pPr>
      <w:rPr>
        <w:rFonts w:hint="default"/>
        <w:lang w:val="en-US" w:eastAsia="en-US" w:bidi="en-US"/>
      </w:rPr>
    </w:lvl>
    <w:lvl w:ilvl="5" w:tplc="8C948A88">
      <w:numFmt w:val="bullet"/>
      <w:lvlText w:val="•"/>
      <w:lvlJc w:val="left"/>
      <w:pPr>
        <w:ind w:left="5720" w:hanging="242"/>
      </w:pPr>
      <w:rPr>
        <w:rFonts w:hint="default"/>
        <w:lang w:val="en-US" w:eastAsia="en-US" w:bidi="en-US"/>
      </w:rPr>
    </w:lvl>
    <w:lvl w:ilvl="6" w:tplc="0EF41E36">
      <w:numFmt w:val="bullet"/>
      <w:lvlText w:val="•"/>
      <w:lvlJc w:val="left"/>
      <w:pPr>
        <w:ind w:left="6720" w:hanging="242"/>
      </w:pPr>
      <w:rPr>
        <w:rFonts w:hint="default"/>
        <w:lang w:val="en-US" w:eastAsia="en-US" w:bidi="en-US"/>
      </w:rPr>
    </w:lvl>
    <w:lvl w:ilvl="7" w:tplc="84984D96">
      <w:numFmt w:val="bullet"/>
      <w:lvlText w:val="•"/>
      <w:lvlJc w:val="left"/>
      <w:pPr>
        <w:ind w:left="7720" w:hanging="242"/>
      </w:pPr>
      <w:rPr>
        <w:rFonts w:hint="default"/>
        <w:lang w:val="en-US" w:eastAsia="en-US" w:bidi="en-US"/>
      </w:rPr>
    </w:lvl>
    <w:lvl w:ilvl="8" w:tplc="EF4E0938">
      <w:numFmt w:val="bullet"/>
      <w:lvlText w:val="•"/>
      <w:lvlJc w:val="left"/>
      <w:pPr>
        <w:ind w:left="8720" w:hanging="242"/>
      </w:pPr>
      <w:rPr>
        <w:rFonts w:hint="default"/>
        <w:lang w:val="en-US" w:eastAsia="en-US" w:bidi="en-US"/>
      </w:rPr>
    </w:lvl>
  </w:abstractNum>
  <w:abstractNum w:abstractNumId="17">
    <w:nsid w:val="5A913307"/>
    <w:multiLevelType w:val="hybridMultilevel"/>
    <w:tmpl w:val="C34A600C"/>
    <w:lvl w:ilvl="0" w:tplc="07349C0C">
      <w:start w:val="1"/>
      <w:numFmt w:val="decimal"/>
      <w:lvlText w:val="(%1)"/>
      <w:lvlJc w:val="left"/>
      <w:pPr>
        <w:ind w:left="723" w:hanging="312"/>
        <w:jc w:val="left"/>
      </w:pPr>
      <w:rPr>
        <w:rFonts w:ascii="Times New Roman" w:eastAsia="Times New Roman" w:hAnsi="Times New Roman" w:cs="Times New Roman" w:hint="default"/>
        <w:w w:val="100"/>
        <w:sz w:val="22"/>
        <w:szCs w:val="22"/>
        <w:lang w:val="en-US" w:eastAsia="en-US" w:bidi="en-US"/>
      </w:rPr>
    </w:lvl>
    <w:lvl w:ilvl="1" w:tplc="F32A504A">
      <w:numFmt w:val="bullet"/>
      <w:lvlText w:val="•"/>
      <w:lvlJc w:val="left"/>
      <w:pPr>
        <w:ind w:left="1720" w:hanging="312"/>
      </w:pPr>
      <w:rPr>
        <w:rFonts w:hint="default"/>
        <w:lang w:val="en-US" w:eastAsia="en-US" w:bidi="en-US"/>
      </w:rPr>
    </w:lvl>
    <w:lvl w:ilvl="2" w:tplc="A232CE94">
      <w:numFmt w:val="bullet"/>
      <w:lvlText w:val="•"/>
      <w:lvlJc w:val="left"/>
      <w:pPr>
        <w:ind w:left="2720" w:hanging="312"/>
      </w:pPr>
      <w:rPr>
        <w:rFonts w:hint="default"/>
        <w:lang w:val="en-US" w:eastAsia="en-US" w:bidi="en-US"/>
      </w:rPr>
    </w:lvl>
    <w:lvl w:ilvl="3" w:tplc="8C38E8E2">
      <w:numFmt w:val="bullet"/>
      <w:lvlText w:val="•"/>
      <w:lvlJc w:val="left"/>
      <w:pPr>
        <w:ind w:left="3720" w:hanging="312"/>
      </w:pPr>
      <w:rPr>
        <w:rFonts w:hint="default"/>
        <w:lang w:val="en-US" w:eastAsia="en-US" w:bidi="en-US"/>
      </w:rPr>
    </w:lvl>
    <w:lvl w:ilvl="4" w:tplc="D4C89DD8">
      <w:numFmt w:val="bullet"/>
      <w:lvlText w:val="•"/>
      <w:lvlJc w:val="left"/>
      <w:pPr>
        <w:ind w:left="4720" w:hanging="312"/>
      </w:pPr>
      <w:rPr>
        <w:rFonts w:hint="default"/>
        <w:lang w:val="en-US" w:eastAsia="en-US" w:bidi="en-US"/>
      </w:rPr>
    </w:lvl>
    <w:lvl w:ilvl="5" w:tplc="F90AB7AE">
      <w:numFmt w:val="bullet"/>
      <w:lvlText w:val="•"/>
      <w:lvlJc w:val="left"/>
      <w:pPr>
        <w:ind w:left="5720" w:hanging="312"/>
      </w:pPr>
      <w:rPr>
        <w:rFonts w:hint="default"/>
        <w:lang w:val="en-US" w:eastAsia="en-US" w:bidi="en-US"/>
      </w:rPr>
    </w:lvl>
    <w:lvl w:ilvl="6" w:tplc="4022ACD8">
      <w:numFmt w:val="bullet"/>
      <w:lvlText w:val="•"/>
      <w:lvlJc w:val="left"/>
      <w:pPr>
        <w:ind w:left="6720" w:hanging="312"/>
      </w:pPr>
      <w:rPr>
        <w:rFonts w:hint="default"/>
        <w:lang w:val="en-US" w:eastAsia="en-US" w:bidi="en-US"/>
      </w:rPr>
    </w:lvl>
    <w:lvl w:ilvl="7" w:tplc="7A64A9AE">
      <w:numFmt w:val="bullet"/>
      <w:lvlText w:val="•"/>
      <w:lvlJc w:val="left"/>
      <w:pPr>
        <w:ind w:left="7720" w:hanging="312"/>
      </w:pPr>
      <w:rPr>
        <w:rFonts w:hint="default"/>
        <w:lang w:val="en-US" w:eastAsia="en-US" w:bidi="en-US"/>
      </w:rPr>
    </w:lvl>
    <w:lvl w:ilvl="8" w:tplc="E1947090">
      <w:numFmt w:val="bullet"/>
      <w:lvlText w:val="•"/>
      <w:lvlJc w:val="left"/>
      <w:pPr>
        <w:ind w:left="8720" w:hanging="312"/>
      </w:pPr>
      <w:rPr>
        <w:rFonts w:hint="default"/>
        <w:lang w:val="en-US" w:eastAsia="en-US" w:bidi="en-US"/>
      </w:rPr>
    </w:lvl>
  </w:abstractNum>
  <w:abstractNum w:abstractNumId="18">
    <w:nsid w:val="65455704"/>
    <w:multiLevelType w:val="hybridMultilevel"/>
    <w:tmpl w:val="E51E5626"/>
    <w:lvl w:ilvl="0" w:tplc="56789E54">
      <w:start w:val="2"/>
      <w:numFmt w:val="decimal"/>
      <w:lvlText w:val="%1."/>
      <w:lvlJc w:val="left"/>
      <w:pPr>
        <w:ind w:left="944" w:hanging="221"/>
        <w:jc w:val="left"/>
      </w:pPr>
      <w:rPr>
        <w:rFonts w:ascii="Times New Roman" w:eastAsia="Times New Roman" w:hAnsi="Times New Roman" w:cs="Times New Roman" w:hint="default"/>
        <w:b/>
        <w:bCs/>
        <w:w w:val="100"/>
        <w:sz w:val="22"/>
        <w:szCs w:val="22"/>
        <w:lang w:val="en-US" w:eastAsia="en-US" w:bidi="en-US"/>
      </w:rPr>
    </w:lvl>
    <w:lvl w:ilvl="1" w:tplc="81646F4C">
      <w:numFmt w:val="bullet"/>
      <w:lvlText w:val="•"/>
      <w:lvlJc w:val="left"/>
      <w:pPr>
        <w:ind w:left="1918" w:hanging="221"/>
      </w:pPr>
      <w:rPr>
        <w:rFonts w:hint="default"/>
        <w:lang w:val="en-US" w:eastAsia="en-US" w:bidi="en-US"/>
      </w:rPr>
    </w:lvl>
    <w:lvl w:ilvl="2" w:tplc="4C42D4C0">
      <w:numFmt w:val="bullet"/>
      <w:lvlText w:val="•"/>
      <w:lvlJc w:val="left"/>
      <w:pPr>
        <w:ind w:left="2896" w:hanging="221"/>
      </w:pPr>
      <w:rPr>
        <w:rFonts w:hint="default"/>
        <w:lang w:val="en-US" w:eastAsia="en-US" w:bidi="en-US"/>
      </w:rPr>
    </w:lvl>
    <w:lvl w:ilvl="3" w:tplc="861C4CBE">
      <w:numFmt w:val="bullet"/>
      <w:lvlText w:val="•"/>
      <w:lvlJc w:val="left"/>
      <w:pPr>
        <w:ind w:left="3874" w:hanging="221"/>
      </w:pPr>
      <w:rPr>
        <w:rFonts w:hint="default"/>
        <w:lang w:val="en-US" w:eastAsia="en-US" w:bidi="en-US"/>
      </w:rPr>
    </w:lvl>
    <w:lvl w:ilvl="4" w:tplc="7D9AFCEA">
      <w:numFmt w:val="bullet"/>
      <w:lvlText w:val="•"/>
      <w:lvlJc w:val="left"/>
      <w:pPr>
        <w:ind w:left="4852" w:hanging="221"/>
      </w:pPr>
      <w:rPr>
        <w:rFonts w:hint="default"/>
        <w:lang w:val="en-US" w:eastAsia="en-US" w:bidi="en-US"/>
      </w:rPr>
    </w:lvl>
    <w:lvl w:ilvl="5" w:tplc="49AA5DEA">
      <w:numFmt w:val="bullet"/>
      <w:lvlText w:val="•"/>
      <w:lvlJc w:val="left"/>
      <w:pPr>
        <w:ind w:left="5830" w:hanging="221"/>
      </w:pPr>
      <w:rPr>
        <w:rFonts w:hint="default"/>
        <w:lang w:val="en-US" w:eastAsia="en-US" w:bidi="en-US"/>
      </w:rPr>
    </w:lvl>
    <w:lvl w:ilvl="6" w:tplc="46A0DA24">
      <w:numFmt w:val="bullet"/>
      <w:lvlText w:val="•"/>
      <w:lvlJc w:val="left"/>
      <w:pPr>
        <w:ind w:left="6808" w:hanging="221"/>
      </w:pPr>
      <w:rPr>
        <w:rFonts w:hint="default"/>
        <w:lang w:val="en-US" w:eastAsia="en-US" w:bidi="en-US"/>
      </w:rPr>
    </w:lvl>
    <w:lvl w:ilvl="7" w:tplc="382C634C">
      <w:numFmt w:val="bullet"/>
      <w:lvlText w:val="•"/>
      <w:lvlJc w:val="left"/>
      <w:pPr>
        <w:ind w:left="7786" w:hanging="221"/>
      </w:pPr>
      <w:rPr>
        <w:rFonts w:hint="default"/>
        <w:lang w:val="en-US" w:eastAsia="en-US" w:bidi="en-US"/>
      </w:rPr>
    </w:lvl>
    <w:lvl w:ilvl="8" w:tplc="BF1E830E">
      <w:numFmt w:val="bullet"/>
      <w:lvlText w:val="•"/>
      <w:lvlJc w:val="left"/>
      <w:pPr>
        <w:ind w:left="8764" w:hanging="221"/>
      </w:pPr>
      <w:rPr>
        <w:rFonts w:hint="default"/>
        <w:lang w:val="en-US" w:eastAsia="en-US" w:bidi="en-US"/>
      </w:rPr>
    </w:lvl>
  </w:abstractNum>
  <w:abstractNum w:abstractNumId="19">
    <w:nsid w:val="66F76F2B"/>
    <w:multiLevelType w:val="hybridMultilevel"/>
    <w:tmpl w:val="448647C6"/>
    <w:lvl w:ilvl="0" w:tplc="E11CA8FE">
      <w:start w:val="4"/>
      <w:numFmt w:val="decimal"/>
      <w:lvlText w:val="%1)"/>
      <w:lvlJc w:val="left"/>
      <w:pPr>
        <w:ind w:left="963" w:hanging="240"/>
        <w:jc w:val="left"/>
      </w:pPr>
      <w:rPr>
        <w:rFonts w:ascii="Times New Roman" w:eastAsia="Times New Roman" w:hAnsi="Times New Roman" w:cs="Times New Roman" w:hint="default"/>
        <w:w w:val="100"/>
        <w:sz w:val="22"/>
        <w:szCs w:val="22"/>
        <w:lang w:val="en-US" w:eastAsia="en-US" w:bidi="en-US"/>
      </w:rPr>
    </w:lvl>
    <w:lvl w:ilvl="1" w:tplc="9E26C3DA">
      <w:start w:val="1"/>
      <w:numFmt w:val="decimal"/>
      <w:lvlText w:val="%2."/>
      <w:lvlJc w:val="left"/>
      <w:pPr>
        <w:ind w:left="723" w:hanging="303"/>
        <w:jc w:val="left"/>
      </w:pPr>
      <w:rPr>
        <w:rFonts w:ascii="Times New Roman" w:eastAsia="Times New Roman" w:hAnsi="Times New Roman" w:cs="Times New Roman" w:hint="default"/>
        <w:w w:val="100"/>
        <w:sz w:val="22"/>
        <w:szCs w:val="22"/>
        <w:lang w:val="en-US" w:eastAsia="en-US" w:bidi="en-US"/>
      </w:rPr>
    </w:lvl>
    <w:lvl w:ilvl="2" w:tplc="1DAA8DB8">
      <w:start w:val="1"/>
      <w:numFmt w:val="decimal"/>
      <w:lvlText w:val="%3."/>
      <w:lvlJc w:val="left"/>
      <w:pPr>
        <w:ind w:left="2163" w:hanging="360"/>
        <w:jc w:val="left"/>
      </w:pPr>
      <w:rPr>
        <w:rFonts w:ascii="Times New Roman" w:eastAsia="Times New Roman" w:hAnsi="Times New Roman" w:cs="Times New Roman" w:hint="default"/>
        <w:spacing w:val="0"/>
        <w:w w:val="99"/>
        <w:sz w:val="20"/>
        <w:szCs w:val="20"/>
        <w:lang w:val="en-US" w:eastAsia="en-US" w:bidi="en-US"/>
      </w:rPr>
    </w:lvl>
    <w:lvl w:ilvl="3" w:tplc="5B4A92FA">
      <w:numFmt w:val="bullet"/>
      <w:lvlText w:val="•"/>
      <w:lvlJc w:val="left"/>
      <w:pPr>
        <w:ind w:left="3230" w:hanging="360"/>
      </w:pPr>
      <w:rPr>
        <w:rFonts w:hint="default"/>
        <w:lang w:val="en-US" w:eastAsia="en-US" w:bidi="en-US"/>
      </w:rPr>
    </w:lvl>
    <w:lvl w:ilvl="4" w:tplc="FB72E716">
      <w:numFmt w:val="bullet"/>
      <w:lvlText w:val="•"/>
      <w:lvlJc w:val="left"/>
      <w:pPr>
        <w:ind w:left="4300" w:hanging="360"/>
      </w:pPr>
      <w:rPr>
        <w:rFonts w:hint="default"/>
        <w:lang w:val="en-US" w:eastAsia="en-US" w:bidi="en-US"/>
      </w:rPr>
    </w:lvl>
    <w:lvl w:ilvl="5" w:tplc="CA560052">
      <w:numFmt w:val="bullet"/>
      <w:lvlText w:val="•"/>
      <w:lvlJc w:val="left"/>
      <w:pPr>
        <w:ind w:left="5370" w:hanging="360"/>
      </w:pPr>
      <w:rPr>
        <w:rFonts w:hint="default"/>
        <w:lang w:val="en-US" w:eastAsia="en-US" w:bidi="en-US"/>
      </w:rPr>
    </w:lvl>
    <w:lvl w:ilvl="6" w:tplc="9C18B91E">
      <w:numFmt w:val="bullet"/>
      <w:lvlText w:val="•"/>
      <w:lvlJc w:val="left"/>
      <w:pPr>
        <w:ind w:left="6440" w:hanging="360"/>
      </w:pPr>
      <w:rPr>
        <w:rFonts w:hint="default"/>
        <w:lang w:val="en-US" w:eastAsia="en-US" w:bidi="en-US"/>
      </w:rPr>
    </w:lvl>
    <w:lvl w:ilvl="7" w:tplc="3634CE68">
      <w:numFmt w:val="bullet"/>
      <w:lvlText w:val="•"/>
      <w:lvlJc w:val="left"/>
      <w:pPr>
        <w:ind w:left="7510" w:hanging="360"/>
      </w:pPr>
      <w:rPr>
        <w:rFonts w:hint="default"/>
        <w:lang w:val="en-US" w:eastAsia="en-US" w:bidi="en-US"/>
      </w:rPr>
    </w:lvl>
    <w:lvl w:ilvl="8" w:tplc="19C85E9C">
      <w:numFmt w:val="bullet"/>
      <w:lvlText w:val="•"/>
      <w:lvlJc w:val="left"/>
      <w:pPr>
        <w:ind w:left="8580" w:hanging="360"/>
      </w:pPr>
      <w:rPr>
        <w:rFonts w:hint="default"/>
        <w:lang w:val="en-US" w:eastAsia="en-US" w:bidi="en-US"/>
      </w:rPr>
    </w:lvl>
  </w:abstractNum>
  <w:abstractNum w:abstractNumId="20">
    <w:nsid w:val="69122677"/>
    <w:multiLevelType w:val="hybridMultilevel"/>
    <w:tmpl w:val="A226126C"/>
    <w:lvl w:ilvl="0" w:tplc="FBD834A0">
      <w:start w:val="76"/>
      <w:numFmt w:val="decimal"/>
      <w:lvlText w:val="%1."/>
      <w:lvlJc w:val="left"/>
      <w:pPr>
        <w:ind w:left="603" w:hanging="408"/>
        <w:jc w:val="left"/>
      </w:pPr>
      <w:rPr>
        <w:rFonts w:ascii="Times New Roman" w:eastAsia="Times New Roman" w:hAnsi="Times New Roman" w:cs="Times New Roman" w:hint="default"/>
        <w:w w:val="100"/>
        <w:sz w:val="22"/>
        <w:szCs w:val="22"/>
        <w:lang w:val="en-US" w:eastAsia="en-US" w:bidi="en-US"/>
      </w:rPr>
    </w:lvl>
    <w:lvl w:ilvl="1" w:tplc="44420048">
      <w:numFmt w:val="bullet"/>
      <w:lvlText w:val=""/>
      <w:lvlJc w:val="left"/>
      <w:pPr>
        <w:ind w:left="723" w:hanging="720"/>
      </w:pPr>
      <w:rPr>
        <w:rFonts w:ascii="Symbol" w:eastAsia="Symbol" w:hAnsi="Symbol" w:cs="Symbol" w:hint="default"/>
        <w:w w:val="99"/>
        <w:sz w:val="20"/>
        <w:szCs w:val="20"/>
        <w:lang w:val="en-US" w:eastAsia="en-US" w:bidi="en-US"/>
      </w:rPr>
    </w:lvl>
    <w:lvl w:ilvl="2" w:tplc="2B8CF7B4">
      <w:numFmt w:val="bullet"/>
      <w:lvlText w:val="•"/>
      <w:lvlJc w:val="left"/>
      <w:pPr>
        <w:ind w:left="1831" w:hanging="720"/>
      </w:pPr>
      <w:rPr>
        <w:rFonts w:hint="default"/>
        <w:lang w:val="en-US" w:eastAsia="en-US" w:bidi="en-US"/>
      </w:rPr>
    </w:lvl>
    <w:lvl w:ilvl="3" w:tplc="48C28676">
      <w:numFmt w:val="bullet"/>
      <w:lvlText w:val="•"/>
      <w:lvlJc w:val="left"/>
      <w:pPr>
        <w:ind w:left="2942" w:hanging="720"/>
      </w:pPr>
      <w:rPr>
        <w:rFonts w:hint="default"/>
        <w:lang w:val="en-US" w:eastAsia="en-US" w:bidi="en-US"/>
      </w:rPr>
    </w:lvl>
    <w:lvl w:ilvl="4" w:tplc="BC92E2CC">
      <w:numFmt w:val="bullet"/>
      <w:lvlText w:val="•"/>
      <w:lvlJc w:val="left"/>
      <w:pPr>
        <w:ind w:left="4053" w:hanging="720"/>
      </w:pPr>
      <w:rPr>
        <w:rFonts w:hint="default"/>
        <w:lang w:val="en-US" w:eastAsia="en-US" w:bidi="en-US"/>
      </w:rPr>
    </w:lvl>
    <w:lvl w:ilvl="5" w:tplc="2A683258">
      <w:numFmt w:val="bullet"/>
      <w:lvlText w:val="•"/>
      <w:lvlJc w:val="left"/>
      <w:pPr>
        <w:ind w:left="5164" w:hanging="720"/>
      </w:pPr>
      <w:rPr>
        <w:rFonts w:hint="default"/>
        <w:lang w:val="en-US" w:eastAsia="en-US" w:bidi="en-US"/>
      </w:rPr>
    </w:lvl>
    <w:lvl w:ilvl="6" w:tplc="C936A7A8">
      <w:numFmt w:val="bullet"/>
      <w:lvlText w:val="•"/>
      <w:lvlJc w:val="left"/>
      <w:pPr>
        <w:ind w:left="6275" w:hanging="720"/>
      </w:pPr>
      <w:rPr>
        <w:rFonts w:hint="default"/>
        <w:lang w:val="en-US" w:eastAsia="en-US" w:bidi="en-US"/>
      </w:rPr>
    </w:lvl>
    <w:lvl w:ilvl="7" w:tplc="795408FC">
      <w:numFmt w:val="bullet"/>
      <w:lvlText w:val="•"/>
      <w:lvlJc w:val="left"/>
      <w:pPr>
        <w:ind w:left="7386" w:hanging="720"/>
      </w:pPr>
      <w:rPr>
        <w:rFonts w:hint="default"/>
        <w:lang w:val="en-US" w:eastAsia="en-US" w:bidi="en-US"/>
      </w:rPr>
    </w:lvl>
    <w:lvl w:ilvl="8" w:tplc="2E6AEEBA">
      <w:numFmt w:val="bullet"/>
      <w:lvlText w:val="•"/>
      <w:lvlJc w:val="left"/>
      <w:pPr>
        <w:ind w:left="8497" w:hanging="720"/>
      </w:pPr>
      <w:rPr>
        <w:rFonts w:hint="default"/>
        <w:lang w:val="en-US" w:eastAsia="en-US" w:bidi="en-US"/>
      </w:rPr>
    </w:lvl>
  </w:abstractNum>
  <w:abstractNum w:abstractNumId="21">
    <w:nsid w:val="6BE039F6"/>
    <w:multiLevelType w:val="hybridMultilevel"/>
    <w:tmpl w:val="B7F82D76"/>
    <w:lvl w:ilvl="0" w:tplc="80C0B5C2">
      <w:numFmt w:val="bullet"/>
      <w:lvlText w:val=""/>
      <w:lvlJc w:val="left"/>
      <w:pPr>
        <w:ind w:left="1443" w:hanging="464"/>
      </w:pPr>
      <w:rPr>
        <w:rFonts w:ascii="Symbol" w:eastAsia="Symbol" w:hAnsi="Symbol" w:cs="Symbol" w:hint="default"/>
        <w:w w:val="99"/>
        <w:sz w:val="20"/>
        <w:szCs w:val="20"/>
        <w:lang w:val="en-US" w:eastAsia="en-US" w:bidi="en-US"/>
      </w:rPr>
    </w:lvl>
    <w:lvl w:ilvl="1" w:tplc="56766A64">
      <w:numFmt w:val="bullet"/>
      <w:lvlText w:val="•"/>
      <w:lvlJc w:val="left"/>
      <w:pPr>
        <w:ind w:left="2368" w:hanging="464"/>
      </w:pPr>
      <w:rPr>
        <w:rFonts w:hint="default"/>
        <w:lang w:val="en-US" w:eastAsia="en-US" w:bidi="en-US"/>
      </w:rPr>
    </w:lvl>
    <w:lvl w:ilvl="2" w:tplc="ECE81000">
      <w:numFmt w:val="bullet"/>
      <w:lvlText w:val="•"/>
      <w:lvlJc w:val="left"/>
      <w:pPr>
        <w:ind w:left="3296" w:hanging="464"/>
      </w:pPr>
      <w:rPr>
        <w:rFonts w:hint="default"/>
        <w:lang w:val="en-US" w:eastAsia="en-US" w:bidi="en-US"/>
      </w:rPr>
    </w:lvl>
    <w:lvl w:ilvl="3" w:tplc="23002280">
      <w:numFmt w:val="bullet"/>
      <w:lvlText w:val="•"/>
      <w:lvlJc w:val="left"/>
      <w:pPr>
        <w:ind w:left="4224" w:hanging="464"/>
      </w:pPr>
      <w:rPr>
        <w:rFonts w:hint="default"/>
        <w:lang w:val="en-US" w:eastAsia="en-US" w:bidi="en-US"/>
      </w:rPr>
    </w:lvl>
    <w:lvl w:ilvl="4" w:tplc="E17E5D0A">
      <w:numFmt w:val="bullet"/>
      <w:lvlText w:val="•"/>
      <w:lvlJc w:val="left"/>
      <w:pPr>
        <w:ind w:left="5152" w:hanging="464"/>
      </w:pPr>
      <w:rPr>
        <w:rFonts w:hint="default"/>
        <w:lang w:val="en-US" w:eastAsia="en-US" w:bidi="en-US"/>
      </w:rPr>
    </w:lvl>
    <w:lvl w:ilvl="5" w:tplc="A5729BFE">
      <w:numFmt w:val="bullet"/>
      <w:lvlText w:val="•"/>
      <w:lvlJc w:val="left"/>
      <w:pPr>
        <w:ind w:left="6080" w:hanging="464"/>
      </w:pPr>
      <w:rPr>
        <w:rFonts w:hint="default"/>
        <w:lang w:val="en-US" w:eastAsia="en-US" w:bidi="en-US"/>
      </w:rPr>
    </w:lvl>
    <w:lvl w:ilvl="6" w:tplc="EE389E66">
      <w:numFmt w:val="bullet"/>
      <w:lvlText w:val="•"/>
      <w:lvlJc w:val="left"/>
      <w:pPr>
        <w:ind w:left="7008" w:hanging="464"/>
      </w:pPr>
      <w:rPr>
        <w:rFonts w:hint="default"/>
        <w:lang w:val="en-US" w:eastAsia="en-US" w:bidi="en-US"/>
      </w:rPr>
    </w:lvl>
    <w:lvl w:ilvl="7" w:tplc="3D705AF4">
      <w:numFmt w:val="bullet"/>
      <w:lvlText w:val="•"/>
      <w:lvlJc w:val="left"/>
      <w:pPr>
        <w:ind w:left="7936" w:hanging="464"/>
      </w:pPr>
      <w:rPr>
        <w:rFonts w:hint="default"/>
        <w:lang w:val="en-US" w:eastAsia="en-US" w:bidi="en-US"/>
      </w:rPr>
    </w:lvl>
    <w:lvl w:ilvl="8" w:tplc="D5EE95CE">
      <w:numFmt w:val="bullet"/>
      <w:lvlText w:val="•"/>
      <w:lvlJc w:val="left"/>
      <w:pPr>
        <w:ind w:left="8864" w:hanging="464"/>
      </w:pPr>
      <w:rPr>
        <w:rFonts w:hint="default"/>
        <w:lang w:val="en-US" w:eastAsia="en-US" w:bidi="en-US"/>
      </w:rPr>
    </w:lvl>
  </w:abstractNum>
  <w:abstractNum w:abstractNumId="22">
    <w:nsid w:val="6F184923"/>
    <w:multiLevelType w:val="hybridMultilevel"/>
    <w:tmpl w:val="FEFA647E"/>
    <w:lvl w:ilvl="0" w:tplc="B08C8C56">
      <w:numFmt w:val="bullet"/>
      <w:lvlText w:val="-"/>
      <w:lvlJc w:val="left"/>
      <w:pPr>
        <w:ind w:left="1844" w:hanging="128"/>
      </w:pPr>
      <w:rPr>
        <w:rFonts w:ascii="Times New Roman" w:eastAsia="Times New Roman" w:hAnsi="Times New Roman" w:cs="Times New Roman" w:hint="default"/>
        <w:w w:val="100"/>
        <w:sz w:val="22"/>
        <w:szCs w:val="22"/>
        <w:lang w:val="en-US" w:eastAsia="en-US" w:bidi="en-US"/>
      </w:rPr>
    </w:lvl>
    <w:lvl w:ilvl="1" w:tplc="2AEE6BA6">
      <w:numFmt w:val="bullet"/>
      <w:lvlText w:val="•"/>
      <w:lvlJc w:val="left"/>
      <w:pPr>
        <w:ind w:left="2728" w:hanging="128"/>
      </w:pPr>
      <w:rPr>
        <w:rFonts w:hint="default"/>
        <w:lang w:val="en-US" w:eastAsia="en-US" w:bidi="en-US"/>
      </w:rPr>
    </w:lvl>
    <w:lvl w:ilvl="2" w:tplc="4B16DDCC">
      <w:numFmt w:val="bullet"/>
      <w:lvlText w:val="•"/>
      <w:lvlJc w:val="left"/>
      <w:pPr>
        <w:ind w:left="3616" w:hanging="128"/>
      </w:pPr>
      <w:rPr>
        <w:rFonts w:hint="default"/>
        <w:lang w:val="en-US" w:eastAsia="en-US" w:bidi="en-US"/>
      </w:rPr>
    </w:lvl>
    <w:lvl w:ilvl="3" w:tplc="827AFC28">
      <w:numFmt w:val="bullet"/>
      <w:lvlText w:val="•"/>
      <w:lvlJc w:val="left"/>
      <w:pPr>
        <w:ind w:left="4504" w:hanging="128"/>
      </w:pPr>
      <w:rPr>
        <w:rFonts w:hint="default"/>
        <w:lang w:val="en-US" w:eastAsia="en-US" w:bidi="en-US"/>
      </w:rPr>
    </w:lvl>
    <w:lvl w:ilvl="4" w:tplc="4F44553E">
      <w:numFmt w:val="bullet"/>
      <w:lvlText w:val="•"/>
      <w:lvlJc w:val="left"/>
      <w:pPr>
        <w:ind w:left="5392" w:hanging="128"/>
      </w:pPr>
      <w:rPr>
        <w:rFonts w:hint="default"/>
        <w:lang w:val="en-US" w:eastAsia="en-US" w:bidi="en-US"/>
      </w:rPr>
    </w:lvl>
    <w:lvl w:ilvl="5" w:tplc="BA2C9982">
      <w:numFmt w:val="bullet"/>
      <w:lvlText w:val="•"/>
      <w:lvlJc w:val="left"/>
      <w:pPr>
        <w:ind w:left="6280" w:hanging="128"/>
      </w:pPr>
      <w:rPr>
        <w:rFonts w:hint="default"/>
        <w:lang w:val="en-US" w:eastAsia="en-US" w:bidi="en-US"/>
      </w:rPr>
    </w:lvl>
    <w:lvl w:ilvl="6" w:tplc="94341530">
      <w:numFmt w:val="bullet"/>
      <w:lvlText w:val="•"/>
      <w:lvlJc w:val="left"/>
      <w:pPr>
        <w:ind w:left="7168" w:hanging="128"/>
      </w:pPr>
      <w:rPr>
        <w:rFonts w:hint="default"/>
        <w:lang w:val="en-US" w:eastAsia="en-US" w:bidi="en-US"/>
      </w:rPr>
    </w:lvl>
    <w:lvl w:ilvl="7" w:tplc="526091C4">
      <w:numFmt w:val="bullet"/>
      <w:lvlText w:val="•"/>
      <w:lvlJc w:val="left"/>
      <w:pPr>
        <w:ind w:left="8056" w:hanging="128"/>
      </w:pPr>
      <w:rPr>
        <w:rFonts w:hint="default"/>
        <w:lang w:val="en-US" w:eastAsia="en-US" w:bidi="en-US"/>
      </w:rPr>
    </w:lvl>
    <w:lvl w:ilvl="8" w:tplc="7FF2E8FA">
      <w:numFmt w:val="bullet"/>
      <w:lvlText w:val="•"/>
      <w:lvlJc w:val="left"/>
      <w:pPr>
        <w:ind w:left="8944" w:hanging="128"/>
      </w:pPr>
      <w:rPr>
        <w:rFonts w:hint="default"/>
        <w:lang w:val="en-US" w:eastAsia="en-US" w:bidi="en-US"/>
      </w:rPr>
    </w:lvl>
  </w:abstractNum>
  <w:abstractNum w:abstractNumId="23">
    <w:nsid w:val="75B200DB"/>
    <w:multiLevelType w:val="hybridMultilevel"/>
    <w:tmpl w:val="1826D50C"/>
    <w:lvl w:ilvl="0" w:tplc="D8747E00">
      <w:numFmt w:val="bullet"/>
      <w:lvlText w:val=""/>
      <w:lvlJc w:val="left"/>
      <w:pPr>
        <w:ind w:left="1443" w:hanging="413"/>
      </w:pPr>
      <w:rPr>
        <w:rFonts w:ascii="Symbol" w:eastAsia="Symbol" w:hAnsi="Symbol" w:cs="Symbol" w:hint="default"/>
        <w:w w:val="100"/>
        <w:sz w:val="22"/>
        <w:szCs w:val="22"/>
        <w:lang w:val="en-US" w:eastAsia="en-US" w:bidi="en-US"/>
      </w:rPr>
    </w:lvl>
    <w:lvl w:ilvl="1" w:tplc="698A30F4">
      <w:numFmt w:val="bullet"/>
      <w:lvlText w:val="•"/>
      <w:lvlJc w:val="left"/>
      <w:pPr>
        <w:ind w:left="2368" w:hanging="413"/>
      </w:pPr>
      <w:rPr>
        <w:rFonts w:hint="default"/>
        <w:lang w:val="en-US" w:eastAsia="en-US" w:bidi="en-US"/>
      </w:rPr>
    </w:lvl>
    <w:lvl w:ilvl="2" w:tplc="81B0A06E">
      <w:numFmt w:val="bullet"/>
      <w:lvlText w:val="•"/>
      <w:lvlJc w:val="left"/>
      <w:pPr>
        <w:ind w:left="3296" w:hanging="413"/>
      </w:pPr>
      <w:rPr>
        <w:rFonts w:hint="default"/>
        <w:lang w:val="en-US" w:eastAsia="en-US" w:bidi="en-US"/>
      </w:rPr>
    </w:lvl>
    <w:lvl w:ilvl="3" w:tplc="14B49676">
      <w:numFmt w:val="bullet"/>
      <w:lvlText w:val="•"/>
      <w:lvlJc w:val="left"/>
      <w:pPr>
        <w:ind w:left="4224" w:hanging="413"/>
      </w:pPr>
      <w:rPr>
        <w:rFonts w:hint="default"/>
        <w:lang w:val="en-US" w:eastAsia="en-US" w:bidi="en-US"/>
      </w:rPr>
    </w:lvl>
    <w:lvl w:ilvl="4" w:tplc="DCA42496">
      <w:numFmt w:val="bullet"/>
      <w:lvlText w:val="•"/>
      <w:lvlJc w:val="left"/>
      <w:pPr>
        <w:ind w:left="5152" w:hanging="413"/>
      </w:pPr>
      <w:rPr>
        <w:rFonts w:hint="default"/>
        <w:lang w:val="en-US" w:eastAsia="en-US" w:bidi="en-US"/>
      </w:rPr>
    </w:lvl>
    <w:lvl w:ilvl="5" w:tplc="FB962DF0">
      <w:numFmt w:val="bullet"/>
      <w:lvlText w:val="•"/>
      <w:lvlJc w:val="left"/>
      <w:pPr>
        <w:ind w:left="6080" w:hanging="413"/>
      </w:pPr>
      <w:rPr>
        <w:rFonts w:hint="default"/>
        <w:lang w:val="en-US" w:eastAsia="en-US" w:bidi="en-US"/>
      </w:rPr>
    </w:lvl>
    <w:lvl w:ilvl="6" w:tplc="B1F8F7F8">
      <w:numFmt w:val="bullet"/>
      <w:lvlText w:val="•"/>
      <w:lvlJc w:val="left"/>
      <w:pPr>
        <w:ind w:left="7008" w:hanging="413"/>
      </w:pPr>
      <w:rPr>
        <w:rFonts w:hint="default"/>
        <w:lang w:val="en-US" w:eastAsia="en-US" w:bidi="en-US"/>
      </w:rPr>
    </w:lvl>
    <w:lvl w:ilvl="7" w:tplc="85E63ED0">
      <w:numFmt w:val="bullet"/>
      <w:lvlText w:val="•"/>
      <w:lvlJc w:val="left"/>
      <w:pPr>
        <w:ind w:left="7936" w:hanging="413"/>
      </w:pPr>
      <w:rPr>
        <w:rFonts w:hint="default"/>
        <w:lang w:val="en-US" w:eastAsia="en-US" w:bidi="en-US"/>
      </w:rPr>
    </w:lvl>
    <w:lvl w:ilvl="8" w:tplc="23302A12">
      <w:numFmt w:val="bullet"/>
      <w:lvlText w:val="•"/>
      <w:lvlJc w:val="left"/>
      <w:pPr>
        <w:ind w:left="8864" w:hanging="413"/>
      </w:pPr>
      <w:rPr>
        <w:rFonts w:hint="default"/>
        <w:lang w:val="en-US" w:eastAsia="en-US" w:bidi="en-US"/>
      </w:rPr>
    </w:lvl>
  </w:abstractNum>
  <w:abstractNum w:abstractNumId="24">
    <w:nsid w:val="7AF8603C"/>
    <w:multiLevelType w:val="hybridMultilevel"/>
    <w:tmpl w:val="4E9C0D5A"/>
    <w:lvl w:ilvl="0" w:tplc="74D2296A">
      <w:start w:val="2"/>
      <w:numFmt w:val="decimal"/>
      <w:lvlText w:val="%1."/>
      <w:lvlJc w:val="left"/>
      <w:pPr>
        <w:ind w:left="963" w:hanging="240"/>
        <w:jc w:val="left"/>
      </w:pPr>
      <w:rPr>
        <w:rFonts w:ascii="Times New Roman" w:eastAsia="Times New Roman" w:hAnsi="Times New Roman" w:cs="Times New Roman" w:hint="default"/>
        <w:b/>
        <w:bCs/>
        <w:i/>
        <w:w w:val="100"/>
        <w:sz w:val="24"/>
        <w:szCs w:val="24"/>
        <w:lang w:val="en-US" w:eastAsia="en-US" w:bidi="en-US"/>
      </w:rPr>
    </w:lvl>
    <w:lvl w:ilvl="1" w:tplc="1ACED14A">
      <w:start w:val="1"/>
      <w:numFmt w:val="decimal"/>
      <w:lvlText w:val="%2."/>
      <w:lvlJc w:val="left"/>
      <w:pPr>
        <w:ind w:left="603" w:hanging="226"/>
        <w:jc w:val="left"/>
      </w:pPr>
      <w:rPr>
        <w:rFonts w:hint="default"/>
        <w:w w:val="100"/>
        <w:lang w:val="en-US" w:eastAsia="en-US" w:bidi="en-US"/>
      </w:rPr>
    </w:lvl>
    <w:lvl w:ilvl="2" w:tplc="7EB213C2">
      <w:start w:val="1"/>
      <w:numFmt w:val="decimal"/>
      <w:lvlText w:val="%3)"/>
      <w:lvlJc w:val="left"/>
      <w:pPr>
        <w:ind w:left="1575" w:hanging="588"/>
        <w:jc w:val="left"/>
      </w:pPr>
      <w:rPr>
        <w:rFonts w:ascii="Times New Roman" w:eastAsia="Times New Roman" w:hAnsi="Times New Roman" w:cs="Times New Roman" w:hint="default"/>
        <w:w w:val="100"/>
        <w:sz w:val="22"/>
        <w:szCs w:val="22"/>
        <w:lang w:val="en-US" w:eastAsia="en-US" w:bidi="en-US"/>
      </w:rPr>
    </w:lvl>
    <w:lvl w:ilvl="3" w:tplc="6F080CE8">
      <w:numFmt w:val="bullet"/>
      <w:lvlText w:val="•"/>
      <w:lvlJc w:val="left"/>
      <w:pPr>
        <w:ind w:left="2722" w:hanging="588"/>
      </w:pPr>
      <w:rPr>
        <w:rFonts w:hint="default"/>
        <w:lang w:val="en-US" w:eastAsia="en-US" w:bidi="en-US"/>
      </w:rPr>
    </w:lvl>
    <w:lvl w:ilvl="4" w:tplc="909C200A">
      <w:numFmt w:val="bullet"/>
      <w:lvlText w:val="•"/>
      <w:lvlJc w:val="left"/>
      <w:pPr>
        <w:ind w:left="3865" w:hanging="588"/>
      </w:pPr>
      <w:rPr>
        <w:rFonts w:hint="default"/>
        <w:lang w:val="en-US" w:eastAsia="en-US" w:bidi="en-US"/>
      </w:rPr>
    </w:lvl>
    <w:lvl w:ilvl="5" w:tplc="8DDA4E72">
      <w:numFmt w:val="bullet"/>
      <w:lvlText w:val="•"/>
      <w:lvlJc w:val="left"/>
      <w:pPr>
        <w:ind w:left="5007" w:hanging="588"/>
      </w:pPr>
      <w:rPr>
        <w:rFonts w:hint="default"/>
        <w:lang w:val="en-US" w:eastAsia="en-US" w:bidi="en-US"/>
      </w:rPr>
    </w:lvl>
    <w:lvl w:ilvl="6" w:tplc="D0B8B1B8">
      <w:numFmt w:val="bullet"/>
      <w:lvlText w:val="•"/>
      <w:lvlJc w:val="left"/>
      <w:pPr>
        <w:ind w:left="6150" w:hanging="588"/>
      </w:pPr>
      <w:rPr>
        <w:rFonts w:hint="default"/>
        <w:lang w:val="en-US" w:eastAsia="en-US" w:bidi="en-US"/>
      </w:rPr>
    </w:lvl>
    <w:lvl w:ilvl="7" w:tplc="5B263F80">
      <w:numFmt w:val="bullet"/>
      <w:lvlText w:val="•"/>
      <w:lvlJc w:val="left"/>
      <w:pPr>
        <w:ind w:left="7292" w:hanging="588"/>
      </w:pPr>
      <w:rPr>
        <w:rFonts w:hint="default"/>
        <w:lang w:val="en-US" w:eastAsia="en-US" w:bidi="en-US"/>
      </w:rPr>
    </w:lvl>
    <w:lvl w:ilvl="8" w:tplc="76A62C7C">
      <w:numFmt w:val="bullet"/>
      <w:lvlText w:val="•"/>
      <w:lvlJc w:val="left"/>
      <w:pPr>
        <w:ind w:left="8435" w:hanging="588"/>
      </w:pPr>
      <w:rPr>
        <w:rFonts w:hint="default"/>
        <w:lang w:val="en-US" w:eastAsia="en-US" w:bidi="en-US"/>
      </w:rPr>
    </w:lvl>
  </w:abstractNum>
  <w:abstractNum w:abstractNumId="25">
    <w:nsid w:val="7C89777C"/>
    <w:multiLevelType w:val="hybridMultilevel"/>
    <w:tmpl w:val="5E36B40A"/>
    <w:lvl w:ilvl="0" w:tplc="805AA0E0">
      <w:start w:val="2"/>
      <w:numFmt w:val="decimal"/>
      <w:lvlText w:val="%1."/>
      <w:lvlJc w:val="left"/>
      <w:pPr>
        <w:ind w:left="944" w:hanging="221"/>
        <w:jc w:val="left"/>
      </w:pPr>
      <w:rPr>
        <w:rFonts w:ascii="Times New Roman" w:eastAsia="Times New Roman" w:hAnsi="Times New Roman" w:cs="Times New Roman" w:hint="default"/>
        <w:b/>
        <w:bCs/>
        <w:i/>
        <w:w w:val="100"/>
        <w:sz w:val="22"/>
        <w:szCs w:val="22"/>
        <w:lang w:val="en-US" w:eastAsia="en-US" w:bidi="en-US"/>
      </w:rPr>
    </w:lvl>
    <w:lvl w:ilvl="1" w:tplc="390844B0">
      <w:start w:val="1"/>
      <w:numFmt w:val="decimal"/>
      <w:lvlText w:val="%2)"/>
      <w:lvlJc w:val="left"/>
      <w:pPr>
        <w:ind w:left="2163" w:hanging="360"/>
        <w:jc w:val="left"/>
      </w:pPr>
      <w:rPr>
        <w:rFonts w:ascii="Times New Roman" w:eastAsia="Times New Roman" w:hAnsi="Times New Roman" w:cs="Times New Roman" w:hint="default"/>
        <w:spacing w:val="-20"/>
        <w:w w:val="99"/>
        <w:sz w:val="24"/>
        <w:szCs w:val="24"/>
        <w:lang w:val="en-US" w:eastAsia="en-US" w:bidi="en-US"/>
      </w:rPr>
    </w:lvl>
    <w:lvl w:ilvl="2" w:tplc="7FF089A2">
      <w:numFmt w:val="bullet"/>
      <w:lvlText w:val="•"/>
      <w:lvlJc w:val="left"/>
      <w:pPr>
        <w:ind w:left="3111" w:hanging="360"/>
      </w:pPr>
      <w:rPr>
        <w:rFonts w:hint="default"/>
        <w:lang w:val="en-US" w:eastAsia="en-US" w:bidi="en-US"/>
      </w:rPr>
    </w:lvl>
    <w:lvl w:ilvl="3" w:tplc="92F8DC16">
      <w:numFmt w:val="bullet"/>
      <w:lvlText w:val="•"/>
      <w:lvlJc w:val="left"/>
      <w:pPr>
        <w:ind w:left="4062" w:hanging="360"/>
      </w:pPr>
      <w:rPr>
        <w:rFonts w:hint="default"/>
        <w:lang w:val="en-US" w:eastAsia="en-US" w:bidi="en-US"/>
      </w:rPr>
    </w:lvl>
    <w:lvl w:ilvl="4" w:tplc="E92A9C14">
      <w:numFmt w:val="bullet"/>
      <w:lvlText w:val="•"/>
      <w:lvlJc w:val="left"/>
      <w:pPr>
        <w:ind w:left="5013" w:hanging="360"/>
      </w:pPr>
      <w:rPr>
        <w:rFonts w:hint="default"/>
        <w:lang w:val="en-US" w:eastAsia="en-US" w:bidi="en-US"/>
      </w:rPr>
    </w:lvl>
    <w:lvl w:ilvl="5" w:tplc="402435FC">
      <w:numFmt w:val="bullet"/>
      <w:lvlText w:val="•"/>
      <w:lvlJc w:val="left"/>
      <w:pPr>
        <w:ind w:left="5964" w:hanging="360"/>
      </w:pPr>
      <w:rPr>
        <w:rFonts w:hint="default"/>
        <w:lang w:val="en-US" w:eastAsia="en-US" w:bidi="en-US"/>
      </w:rPr>
    </w:lvl>
    <w:lvl w:ilvl="6" w:tplc="88F80062">
      <w:numFmt w:val="bullet"/>
      <w:lvlText w:val="•"/>
      <w:lvlJc w:val="left"/>
      <w:pPr>
        <w:ind w:left="6915" w:hanging="360"/>
      </w:pPr>
      <w:rPr>
        <w:rFonts w:hint="default"/>
        <w:lang w:val="en-US" w:eastAsia="en-US" w:bidi="en-US"/>
      </w:rPr>
    </w:lvl>
    <w:lvl w:ilvl="7" w:tplc="0BBEC320">
      <w:numFmt w:val="bullet"/>
      <w:lvlText w:val="•"/>
      <w:lvlJc w:val="left"/>
      <w:pPr>
        <w:ind w:left="7866" w:hanging="360"/>
      </w:pPr>
      <w:rPr>
        <w:rFonts w:hint="default"/>
        <w:lang w:val="en-US" w:eastAsia="en-US" w:bidi="en-US"/>
      </w:rPr>
    </w:lvl>
    <w:lvl w:ilvl="8" w:tplc="3A181104">
      <w:numFmt w:val="bullet"/>
      <w:lvlText w:val="•"/>
      <w:lvlJc w:val="left"/>
      <w:pPr>
        <w:ind w:left="8817" w:hanging="360"/>
      </w:pPr>
      <w:rPr>
        <w:rFonts w:hint="default"/>
        <w:lang w:val="en-US" w:eastAsia="en-US" w:bidi="en-US"/>
      </w:rPr>
    </w:lvl>
  </w:abstractNum>
  <w:abstractNum w:abstractNumId="26">
    <w:nsid w:val="7CCB3F3F"/>
    <w:multiLevelType w:val="hybridMultilevel"/>
    <w:tmpl w:val="0AEE8C16"/>
    <w:lvl w:ilvl="0" w:tplc="B1382AEC">
      <w:start w:val="1"/>
      <w:numFmt w:val="decimal"/>
      <w:lvlText w:val="%1)"/>
      <w:lvlJc w:val="left"/>
      <w:pPr>
        <w:ind w:left="2163" w:hanging="360"/>
        <w:jc w:val="left"/>
      </w:pPr>
      <w:rPr>
        <w:rFonts w:ascii="Times New Roman" w:eastAsia="Times New Roman" w:hAnsi="Times New Roman" w:cs="Times New Roman" w:hint="default"/>
        <w:spacing w:val="-20"/>
        <w:w w:val="99"/>
        <w:sz w:val="24"/>
        <w:szCs w:val="24"/>
        <w:lang w:val="en-US" w:eastAsia="en-US" w:bidi="en-US"/>
      </w:rPr>
    </w:lvl>
    <w:lvl w:ilvl="1" w:tplc="0FBC0FFE">
      <w:numFmt w:val="bullet"/>
      <w:lvlText w:val="•"/>
      <w:lvlJc w:val="left"/>
      <w:pPr>
        <w:ind w:left="3016" w:hanging="360"/>
      </w:pPr>
      <w:rPr>
        <w:rFonts w:hint="default"/>
        <w:lang w:val="en-US" w:eastAsia="en-US" w:bidi="en-US"/>
      </w:rPr>
    </w:lvl>
    <w:lvl w:ilvl="2" w:tplc="01C08A52">
      <w:numFmt w:val="bullet"/>
      <w:lvlText w:val="•"/>
      <w:lvlJc w:val="left"/>
      <w:pPr>
        <w:ind w:left="3872" w:hanging="360"/>
      </w:pPr>
      <w:rPr>
        <w:rFonts w:hint="default"/>
        <w:lang w:val="en-US" w:eastAsia="en-US" w:bidi="en-US"/>
      </w:rPr>
    </w:lvl>
    <w:lvl w:ilvl="3" w:tplc="D22C5D14">
      <w:numFmt w:val="bullet"/>
      <w:lvlText w:val="•"/>
      <w:lvlJc w:val="left"/>
      <w:pPr>
        <w:ind w:left="4728" w:hanging="360"/>
      </w:pPr>
      <w:rPr>
        <w:rFonts w:hint="default"/>
        <w:lang w:val="en-US" w:eastAsia="en-US" w:bidi="en-US"/>
      </w:rPr>
    </w:lvl>
    <w:lvl w:ilvl="4" w:tplc="4798FE16">
      <w:numFmt w:val="bullet"/>
      <w:lvlText w:val="•"/>
      <w:lvlJc w:val="left"/>
      <w:pPr>
        <w:ind w:left="5584" w:hanging="360"/>
      </w:pPr>
      <w:rPr>
        <w:rFonts w:hint="default"/>
        <w:lang w:val="en-US" w:eastAsia="en-US" w:bidi="en-US"/>
      </w:rPr>
    </w:lvl>
    <w:lvl w:ilvl="5" w:tplc="29D8BBDC">
      <w:numFmt w:val="bullet"/>
      <w:lvlText w:val="•"/>
      <w:lvlJc w:val="left"/>
      <w:pPr>
        <w:ind w:left="6440" w:hanging="360"/>
      </w:pPr>
      <w:rPr>
        <w:rFonts w:hint="default"/>
        <w:lang w:val="en-US" w:eastAsia="en-US" w:bidi="en-US"/>
      </w:rPr>
    </w:lvl>
    <w:lvl w:ilvl="6" w:tplc="5DB67248">
      <w:numFmt w:val="bullet"/>
      <w:lvlText w:val="•"/>
      <w:lvlJc w:val="left"/>
      <w:pPr>
        <w:ind w:left="7296" w:hanging="360"/>
      </w:pPr>
      <w:rPr>
        <w:rFonts w:hint="default"/>
        <w:lang w:val="en-US" w:eastAsia="en-US" w:bidi="en-US"/>
      </w:rPr>
    </w:lvl>
    <w:lvl w:ilvl="7" w:tplc="8F4CFEE6">
      <w:numFmt w:val="bullet"/>
      <w:lvlText w:val="•"/>
      <w:lvlJc w:val="left"/>
      <w:pPr>
        <w:ind w:left="8152" w:hanging="360"/>
      </w:pPr>
      <w:rPr>
        <w:rFonts w:hint="default"/>
        <w:lang w:val="en-US" w:eastAsia="en-US" w:bidi="en-US"/>
      </w:rPr>
    </w:lvl>
    <w:lvl w:ilvl="8" w:tplc="8B303796">
      <w:numFmt w:val="bullet"/>
      <w:lvlText w:val="•"/>
      <w:lvlJc w:val="left"/>
      <w:pPr>
        <w:ind w:left="9008" w:hanging="360"/>
      </w:pPr>
      <w:rPr>
        <w:rFonts w:hint="default"/>
        <w:lang w:val="en-US" w:eastAsia="en-US" w:bidi="en-US"/>
      </w:rPr>
    </w:lvl>
  </w:abstractNum>
  <w:abstractNum w:abstractNumId="27">
    <w:nsid w:val="7E3339A6"/>
    <w:multiLevelType w:val="multilevel"/>
    <w:tmpl w:val="46A0E77E"/>
    <w:lvl w:ilvl="0">
      <w:start w:val="2"/>
      <w:numFmt w:val="decimal"/>
      <w:lvlText w:val="%1"/>
      <w:lvlJc w:val="left"/>
      <w:pPr>
        <w:ind w:left="2000" w:hanging="404"/>
        <w:jc w:val="left"/>
      </w:pPr>
      <w:rPr>
        <w:rFonts w:hint="default"/>
        <w:lang w:val="en-US" w:eastAsia="en-US" w:bidi="en-US"/>
      </w:rPr>
    </w:lvl>
    <w:lvl w:ilvl="1">
      <w:start w:val="1"/>
      <w:numFmt w:val="decimal"/>
      <w:lvlText w:val="%1.%2."/>
      <w:lvlJc w:val="left"/>
      <w:pPr>
        <w:ind w:left="2000" w:hanging="404"/>
        <w:jc w:val="left"/>
      </w:pPr>
      <w:rPr>
        <w:rFonts w:hint="default"/>
        <w:w w:val="100"/>
        <w:lang w:val="en-US" w:eastAsia="en-US" w:bidi="en-US"/>
      </w:rPr>
    </w:lvl>
    <w:lvl w:ilvl="2">
      <w:numFmt w:val="bullet"/>
      <w:lvlText w:val="•"/>
      <w:lvlJc w:val="left"/>
      <w:pPr>
        <w:ind w:left="3744" w:hanging="404"/>
      </w:pPr>
      <w:rPr>
        <w:rFonts w:hint="default"/>
        <w:lang w:val="en-US" w:eastAsia="en-US" w:bidi="en-US"/>
      </w:rPr>
    </w:lvl>
    <w:lvl w:ilvl="3">
      <w:numFmt w:val="bullet"/>
      <w:lvlText w:val="•"/>
      <w:lvlJc w:val="left"/>
      <w:pPr>
        <w:ind w:left="4616" w:hanging="404"/>
      </w:pPr>
      <w:rPr>
        <w:rFonts w:hint="default"/>
        <w:lang w:val="en-US" w:eastAsia="en-US" w:bidi="en-US"/>
      </w:rPr>
    </w:lvl>
    <w:lvl w:ilvl="4">
      <w:numFmt w:val="bullet"/>
      <w:lvlText w:val="•"/>
      <w:lvlJc w:val="left"/>
      <w:pPr>
        <w:ind w:left="5488" w:hanging="404"/>
      </w:pPr>
      <w:rPr>
        <w:rFonts w:hint="default"/>
        <w:lang w:val="en-US" w:eastAsia="en-US" w:bidi="en-US"/>
      </w:rPr>
    </w:lvl>
    <w:lvl w:ilvl="5">
      <w:numFmt w:val="bullet"/>
      <w:lvlText w:val="•"/>
      <w:lvlJc w:val="left"/>
      <w:pPr>
        <w:ind w:left="6360" w:hanging="404"/>
      </w:pPr>
      <w:rPr>
        <w:rFonts w:hint="default"/>
        <w:lang w:val="en-US" w:eastAsia="en-US" w:bidi="en-US"/>
      </w:rPr>
    </w:lvl>
    <w:lvl w:ilvl="6">
      <w:numFmt w:val="bullet"/>
      <w:lvlText w:val="•"/>
      <w:lvlJc w:val="left"/>
      <w:pPr>
        <w:ind w:left="7232" w:hanging="404"/>
      </w:pPr>
      <w:rPr>
        <w:rFonts w:hint="default"/>
        <w:lang w:val="en-US" w:eastAsia="en-US" w:bidi="en-US"/>
      </w:rPr>
    </w:lvl>
    <w:lvl w:ilvl="7">
      <w:numFmt w:val="bullet"/>
      <w:lvlText w:val="•"/>
      <w:lvlJc w:val="left"/>
      <w:pPr>
        <w:ind w:left="8104" w:hanging="404"/>
      </w:pPr>
      <w:rPr>
        <w:rFonts w:hint="default"/>
        <w:lang w:val="en-US" w:eastAsia="en-US" w:bidi="en-US"/>
      </w:rPr>
    </w:lvl>
    <w:lvl w:ilvl="8">
      <w:numFmt w:val="bullet"/>
      <w:lvlText w:val="•"/>
      <w:lvlJc w:val="left"/>
      <w:pPr>
        <w:ind w:left="8976" w:hanging="404"/>
      </w:pPr>
      <w:rPr>
        <w:rFonts w:hint="default"/>
        <w:lang w:val="en-US" w:eastAsia="en-US" w:bidi="en-US"/>
      </w:rPr>
    </w:lvl>
  </w:abstractNum>
  <w:abstractNum w:abstractNumId="28">
    <w:nsid w:val="7E8F1540"/>
    <w:multiLevelType w:val="hybridMultilevel"/>
    <w:tmpl w:val="C3229C10"/>
    <w:lvl w:ilvl="0" w:tplc="C366C17C">
      <w:start w:val="2"/>
      <w:numFmt w:val="decimal"/>
      <w:lvlText w:val="%1)"/>
      <w:lvlJc w:val="left"/>
      <w:pPr>
        <w:ind w:left="4333" w:hanging="240"/>
        <w:jc w:val="right"/>
      </w:pPr>
      <w:rPr>
        <w:rFonts w:hint="default"/>
        <w:b/>
        <w:bCs/>
        <w:w w:val="100"/>
        <w:lang w:val="en-US" w:eastAsia="en-US" w:bidi="en-US"/>
      </w:rPr>
    </w:lvl>
    <w:lvl w:ilvl="1" w:tplc="2A9E607C">
      <w:numFmt w:val="bullet"/>
      <w:lvlText w:val="•"/>
      <w:lvlJc w:val="left"/>
      <w:pPr>
        <w:ind w:left="4978" w:hanging="240"/>
      </w:pPr>
      <w:rPr>
        <w:rFonts w:hint="default"/>
        <w:lang w:val="en-US" w:eastAsia="en-US" w:bidi="en-US"/>
      </w:rPr>
    </w:lvl>
    <w:lvl w:ilvl="2" w:tplc="F9389328">
      <w:numFmt w:val="bullet"/>
      <w:lvlText w:val="•"/>
      <w:lvlJc w:val="left"/>
      <w:pPr>
        <w:ind w:left="5616" w:hanging="240"/>
      </w:pPr>
      <w:rPr>
        <w:rFonts w:hint="default"/>
        <w:lang w:val="en-US" w:eastAsia="en-US" w:bidi="en-US"/>
      </w:rPr>
    </w:lvl>
    <w:lvl w:ilvl="3" w:tplc="EA8C8BC2">
      <w:numFmt w:val="bullet"/>
      <w:lvlText w:val="•"/>
      <w:lvlJc w:val="left"/>
      <w:pPr>
        <w:ind w:left="6254" w:hanging="240"/>
      </w:pPr>
      <w:rPr>
        <w:rFonts w:hint="default"/>
        <w:lang w:val="en-US" w:eastAsia="en-US" w:bidi="en-US"/>
      </w:rPr>
    </w:lvl>
    <w:lvl w:ilvl="4" w:tplc="2E1E7FA2">
      <w:numFmt w:val="bullet"/>
      <w:lvlText w:val="•"/>
      <w:lvlJc w:val="left"/>
      <w:pPr>
        <w:ind w:left="6892" w:hanging="240"/>
      </w:pPr>
      <w:rPr>
        <w:rFonts w:hint="default"/>
        <w:lang w:val="en-US" w:eastAsia="en-US" w:bidi="en-US"/>
      </w:rPr>
    </w:lvl>
    <w:lvl w:ilvl="5" w:tplc="E99A7390">
      <w:numFmt w:val="bullet"/>
      <w:lvlText w:val="•"/>
      <w:lvlJc w:val="left"/>
      <w:pPr>
        <w:ind w:left="7530" w:hanging="240"/>
      </w:pPr>
      <w:rPr>
        <w:rFonts w:hint="default"/>
        <w:lang w:val="en-US" w:eastAsia="en-US" w:bidi="en-US"/>
      </w:rPr>
    </w:lvl>
    <w:lvl w:ilvl="6" w:tplc="D84A3CBA">
      <w:numFmt w:val="bullet"/>
      <w:lvlText w:val="•"/>
      <w:lvlJc w:val="left"/>
      <w:pPr>
        <w:ind w:left="8168" w:hanging="240"/>
      </w:pPr>
      <w:rPr>
        <w:rFonts w:hint="default"/>
        <w:lang w:val="en-US" w:eastAsia="en-US" w:bidi="en-US"/>
      </w:rPr>
    </w:lvl>
    <w:lvl w:ilvl="7" w:tplc="169498F2">
      <w:numFmt w:val="bullet"/>
      <w:lvlText w:val="•"/>
      <w:lvlJc w:val="left"/>
      <w:pPr>
        <w:ind w:left="8806" w:hanging="240"/>
      </w:pPr>
      <w:rPr>
        <w:rFonts w:hint="default"/>
        <w:lang w:val="en-US" w:eastAsia="en-US" w:bidi="en-US"/>
      </w:rPr>
    </w:lvl>
    <w:lvl w:ilvl="8" w:tplc="1FFC8922">
      <w:numFmt w:val="bullet"/>
      <w:lvlText w:val="•"/>
      <w:lvlJc w:val="left"/>
      <w:pPr>
        <w:ind w:left="9444" w:hanging="240"/>
      </w:pPr>
      <w:rPr>
        <w:rFonts w:hint="default"/>
        <w:lang w:val="en-US" w:eastAsia="en-US" w:bidi="en-US"/>
      </w:rPr>
    </w:lvl>
  </w:abstractNum>
  <w:num w:numId="1">
    <w:abstractNumId w:val="21"/>
  </w:num>
  <w:num w:numId="2">
    <w:abstractNumId w:val="14"/>
  </w:num>
  <w:num w:numId="3">
    <w:abstractNumId w:val="16"/>
  </w:num>
  <w:num w:numId="4">
    <w:abstractNumId w:val="28"/>
  </w:num>
  <w:num w:numId="5">
    <w:abstractNumId w:val="13"/>
  </w:num>
  <w:num w:numId="6">
    <w:abstractNumId w:val="17"/>
  </w:num>
  <w:num w:numId="7">
    <w:abstractNumId w:val="19"/>
  </w:num>
  <w:num w:numId="8">
    <w:abstractNumId w:val="4"/>
  </w:num>
  <w:num w:numId="9">
    <w:abstractNumId w:val="15"/>
  </w:num>
  <w:num w:numId="10">
    <w:abstractNumId w:val="5"/>
  </w:num>
  <w:num w:numId="11">
    <w:abstractNumId w:val="20"/>
  </w:num>
  <w:num w:numId="12">
    <w:abstractNumId w:val="24"/>
  </w:num>
  <w:num w:numId="13">
    <w:abstractNumId w:val="26"/>
  </w:num>
  <w:num w:numId="14">
    <w:abstractNumId w:val="25"/>
  </w:num>
  <w:num w:numId="15">
    <w:abstractNumId w:val="6"/>
  </w:num>
  <w:num w:numId="16">
    <w:abstractNumId w:val="3"/>
  </w:num>
  <w:num w:numId="17">
    <w:abstractNumId w:val="22"/>
  </w:num>
  <w:num w:numId="18">
    <w:abstractNumId w:val="10"/>
  </w:num>
  <w:num w:numId="19">
    <w:abstractNumId w:val="23"/>
  </w:num>
  <w:num w:numId="20">
    <w:abstractNumId w:val="9"/>
  </w:num>
  <w:num w:numId="21">
    <w:abstractNumId w:val="8"/>
  </w:num>
  <w:num w:numId="22">
    <w:abstractNumId w:val="7"/>
  </w:num>
  <w:num w:numId="23">
    <w:abstractNumId w:val="12"/>
  </w:num>
  <w:num w:numId="24">
    <w:abstractNumId w:val="18"/>
  </w:num>
  <w:num w:numId="25">
    <w:abstractNumId w:val="11"/>
  </w:num>
  <w:num w:numId="26">
    <w:abstractNumId w:val="1"/>
    <w:lvlOverride w:ilvl="0">
      <w:startOverride w:val="8"/>
    </w:lvlOverride>
    <w:lvlOverride w:ilvl="1"/>
    <w:lvlOverride w:ilvl="2"/>
    <w:lvlOverride w:ilvl="3"/>
    <w:lvlOverride w:ilvl="4"/>
    <w:lvlOverride w:ilvl="5"/>
    <w:lvlOverride w:ilvl="6"/>
    <w:lvlOverride w:ilvl="7"/>
    <w:lvlOverride w:ilvl="8"/>
  </w:num>
  <w:num w:numId="27">
    <w:abstractNumId w:val="2"/>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D3"/>
    <w:rsid w:val="0000666A"/>
    <w:rsid w:val="00007585"/>
    <w:rsid w:val="000458A2"/>
    <w:rsid w:val="00075FC1"/>
    <w:rsid w:val="000C188E"/>
    <w:rsid w:val="000D6015"/>
    <w:rsid w:val="001001B1"/>
    <w:rsid w:val="001003A3"/>
    <w:rsid w:val="001044B4"/>
    <w:rsid w:val="00127FF8"/>
    <w:rsid w:val="00141B23"/>
    <w:rsid w:val="001533E8"/>
    <w:rsid w:val="0016205E"/>
    <w:rsid w:val="001F05FC"/>
    <w:rsid w:val="00202996"/>
    <w:rsid w:val="00203904"/>
    <w:rsid w:val="00206A65"/>
    <w:rsid w:val="00211A4A"/>
    <w:rsid w:val="002253F6"/>
    <w:rsid w:val="00264F42"/>
    <w:rsid w:val="00274F72"/>
    <w:rsid w:val="002B4233"/>
    <w:rsid w:val="002B74C3"/>
    <w:rsid w:val="002C015B"/>
    <w:rsid w:val="002C2CCB"/>
    <w:rsid w:val="002D6986"/>
    <w:rsid w:val="003A00C7"/>
    <w:rsid w:val="003B6641"/>
    <w:rsid w:val="003D12A5"/>
    <w:rsid w:val="003E1D4F"/>
    <w:rsid w:val="004E5588"/>
    <w:rsid w:val="004E6B05"/>
    <w:rsid w:val="00516FC0"/>
    <w:rsid w:val="00522D6E"/>
    <w:rsid w:val="00532AE9"/>
    <w:rsid w:val="00564BE4"/>
    <w:rsid w:val="00576C83"/>
    <w:rsid w:val="005B450A"/>
    <w:rsid w:val="005D5E3E"/>
    <w:rsid w:val="005E237C"/>
    <w:rsid w:val="005E6DE9"/>
    <w:rsid w:val="00632E59"/>
    <w:rsid w:val="00654931"/>
    <w:rsid w:val="00677B78"/>
    <w:rsid w:val="00682FD3"/>
    <w:rsid w:val="006B72C6"/>
    <w:rsid w:val="006F1A1A"/>
    <w:rsid w:val="00714357"/>
    <w:rsid w:val="0075073E"/>
    <w:rsid w:val="007628D3"/>
    <w:rsid w:val="007922BD"/>
    <w:rsid w:val="00793084"/>
    <w:rsid w:val="007A73A3"/>
    <w:rsid w:val="007B4ECF"/>
    <w:rsid w:val="007D7575"/>
    <w:rsid w:val="00801830"/>
    <w:rsid w:val="00820EED"/>
    <w:rsid w:val="0085110A"/>
    <w:rsid w:val="00853494"/>
    <w:rsid w:val="008677A9"/>
    <w:rsid w:val="008816A2"/>
    <w:rsid w:val="008835F0"/>
    <w:rsid w:val="008A71A1"/>
    <w:rsid w:val="008C00D4"/>
    <w:rsid w:val="008E4958"/>
    <w:rsid w:val="008E4E59"/>
    <w:rsid w:val="008E75CB"/>
    <w:rsid w:val="00913C9B"/>
    <w:rsid w:val="00923127"/>
    <w:rsid w:val="0092697C"/>
    <w:rsid w:val="009422F9"/>
    <w:rsid w:val="00943009"/>
    <w:rsid w:val="00963A44"/>
    <w:rsid w:val="00981EA5"/>
    <w:rsid w:val="00985CC4"/>
    <w:rsid w:val="009A3A7C"/>
    <w:rsid w:val="009B6324"/>
    <w:rsid w:val="009F37B9"/>
    <w:rsid w:val="00A604D5"/>
    <w:rsid w:val="00A64447"/>
    <w:rsid w:val="00A7478F"/>
    <w:rsid w:val="00A82C82"/>
    <w:rsid w:val="00AA3B39"/>
    <w:rsid w:val="00BA675D"/>
    <w:rsid w:val="00BB4498"/>
    <w:rsid w:val="00BD11A4"/>
    <w:rsid w:val="00BD39AB"/>
    <w:rsid w:val="00BE53BC"/>
    <w:rsid w:val="00C23182"/>
    <w:rsid w:val="00C435DE"/>
    <w:rsid w:val="00C555CF"/>
    <w:rsid w:val="00C70A2C"/>
    <w:rsid w:val="00CB5AB9"/>
    <w:rsid w:val="00CF2057"/>
    <w:rsid w:val="00D17D8C"/>
    <w:rsid w:val="00D43FBD"/>
    <w:rsid w:val="00D4426A"/>
    <w:rsid w:val="00D47922"/>
    <w:rsid w:val="00D53DFF"/>
    <w:rsid w:val="00D56D49"/>
    <w:rsid w:val="00DD1AA1"/>
    <w:rsid w:val="00DF70A8"/>
    <w:rsid w:val="00E00C37"/>
    <w:rsid w:val="00E44CA0"/>
    <w:rsid w:val="00E75C9E"/>
    <w:rsid w:val="00E848C3"/>
    <w:rsid w:val="00E9667F"/>
    <w:rsid w:val="00EB38CE"/>
    <w:rsid w:val="00ED7047"/>
    <w:rsid w:val="00F01EB3"/>
    <w:rsid w:val="00F241CC"/>
    <w:rsid w:val="00F525F1"/>
    <w:rsid w:val="00F7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2FD3"/>
    <w:rPr>
      <w:rFonts w:ascii="Times New Roman" w:eastAsia="Times New Roman" w:hAnsi="Times New Roman" w:cs="Times New Roman"/>
      <w:lang w:bidi="en-US"/>
    </w:rPr>
  </w:style>
  <w:style w:type="paragraph" w:styleId="Heading1">
    <w:name w:val="heading 1"/>
    <w:basedOn w:val="Normal"/>
    <w:uiPriority w:val="1"/>
    <w:qFormat/>
    <w:rsid w:val="00682FD3"/>
    <w:pPr>
      <w:ind w:left="723" w:right="726"/>
      <w:jc w:val="center"/>
      <w:outlineLvl w:val="0"/>
    </w:pPr>
    <w:rPr>
      <w:b/>
      <w:bCs/>
      <w:sz w:val="24"/>
      <w:szCs w:val="24"/>
    </w:rPr>
  </w:style>
  <w:style w:type="paragraph" w:styleId="Heading2">
    <w:name w:val="heading 2"/>
    <w:basedOn w:val="Normal"/>
    <w:uiPriority w:val="1"/>
    <w:qFormat/>
    <w:rsid w:val="00682FD3"/>
    <w:pPr>
      <w:ind w:left="694"/>
      <w:outlineLvl w:val="1"/>
    </w:pPr>
    <w:rPr>
      <w:b/>
      <w:bCs/>
      <w:i/>
      <w:sz w:val="24"/>
      <w:szCs w:val="24"/>
    </w:rPr>
  </w:style>
  <w:style w:type="paragraph" w:styleId="Heading3">
    <w:name w:val="heading 3"/>
    <w:basedOn w:val="Normal"/>
    <w:uiPriority w:val="1"/>
    <w:qFormat/>
    <w:rsid w:val="00682FD3"/>
    <w:pPr>
      <w:ind w:left="723"/>
      <w:outlineLvl w:val="2"/>
    </w:pPr>
    <w:rPr>
      <w:sz w:val="24"/>
      <w:szCs w:val="24"/>
    </w:rPr>
  </w:style>
  <w:style w:type="paragraph" w:styleId="Heading4">
    <w:name w:val="heading 4"/>
    <w:basedOn w:val="Normal"/>
    <w:uiPriority w:val="1"/>
    <w:qFormat/>
    <w:rsid w:val="00682FD3"/>
    <w:pPr>
      <w:ind w:left="723"/>
      <w:outlineLvl w:val="3"/>
    </w:pPr>
    <w:rPr>
      <w:b/>
      <w:bCs/>
    </w:rPr>
  </w:style>
  <w:style w:type="paragraph" w:styleId="Heading5">
    <w:name w:val="heading 5"/>
    <w:basedOn w:val="Normal"/>
    <w:uiPriority w:val="1"/>
    <w:qFormat/>
    <w:rsid w:val="00682FD3"/>
    <w:pPr>
      <w:ind w:left="723"/>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2FD3"/>
  </w:style>
  <w:style w:type="paragraph" w:styleId="ListParagraph">
    <w:name w:val="List Paragraph"/>
    <w:basedOn w:val="Normal"/>
    <w:uiPriority w:val="1"/>
    <w:qFormat/>
    <w:rsid w:val="00682FD3"/>
    <w:pPr>
      <w:ind w:left="723"/>
      <w:jc w:val="both"/>
    </w:pPr>
  </w:style>
  <w:style w:type="paragraph" w:customStyle="1" w:styleId="TableParagraph">
    <w:name w:val="Table Paragraph"/>
    <w:basedOn w:val="Normal"/>
    <w:uiPriority w:val="1"/>
    <w:qFormat/>
    <w:rsid w:val="00682FD3"/>
  </w:style>
  <w:style w:type="paragraph" w:styleId="Header">
    <w:name w:val="header"/>
    <w:basedOn w:val="Normal"/>
    <w:link w:val="HeaderChar"/>
    <w:uiPriority w:val="99"/>
    <w:semiHidden/>
    <w:unhideWhenUsed/>
    <w:rsid w:val="008835F0"/>
    <w:pPr>
      <w:tabs>
        <w:tab w:val="center" w:pos="4680"/>
        <w:tab w:val="right" w:pos="9360"/>
      </w:tabs>
    </w:pPr>
  </w:style>
  <w:style w:type="character" w:customStyle="1" w:styleId="HeaderChar">
    <w:name w:val="Header Char"/>
    <w:basedOn w:val="DefaultParagraphFont"/>
    <w:link w:val="Header"/>
    <w:uiPriority w:val="99"/>
    <w:semiHidden/>
    <w:rsid w:val="008835F0"/>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8835F0"/>
    <w:pPr>
      <w:tabs>
        <w:tab w:val="center" w:pos="4680"/>
        <w:tab w:val="right" w:pos="9360"/>
      </w:tabs>
    </w:pPr>
  </w:style>
  <w:style w:type="character" w:customStyle="1" w:styleId="FooterChar">
    <w:name w:val="Footer Char"/>
    <w:basedOn w:val="DefaultParagraphFont"/>
    <w:link w:val="Footer"/>
    <w:uiPriority w:val="99"/>
    <w:semiHidden/>
    <w:rsid w:val="008835F0"/>
    <w:rPr>
      <w:rFonts w:ascii="Times New Roman" w:eastAsia="Times New Roman" w:hAnsi="Times New Roman" w:cs="Times New Roman"/>
      <w:lang w:bidi="en-US"/>
    </w:rPr>
  </w:style>
  <w:style w:type="character" w:styleId="Hyperlink">
    <w:name w:val="Hyperlink"/>
    <w:uiPriority w:val="99"/>
    <w:unhideWhenUsed/>
    <w:rsid w:val="008835F0"/>
    <w:rPr>
      <w:color w:val="0000FF"/>
      <w:u w:val="single"/>
    </w:rPr>
  </w:style>
  <w:style w:type="paragraph" w:styleId="NoSpacing">
    <w:name w:val="No Spacing"/>
    <w:qFormat/>
    <w:rsid w:val="00C23182"/>
    <w:pPr>
      <w:widowControl/>
      <w:suppressAutoHyphens/>
      <w:autoSpaceDE/>
      <w:autoSpaceDN/>
      <w:spacing w:line="100" w:lineRule="atLeast"/>
    </w:pPr>
    <w:rPr>
      <w:rFonts w:ascii="Calibri" w:eastAsia="Arial Unicode MS" w:hAnsi="Calibri" w:cs="Calibri"/>
      <w:kern w:val="2"/>
      <w:lang w:eastAsia="ar-SA"/>
    </w:rPr>
  </w:style>
  <w:style w:type="character" w:customStyle="1" w:styleId="BodyTextChar">
    <w:name w:val="Body Text Char"/>
    <w:basedOn w:val="DefaultParagraphFont"/>
    <w:link w:val="BodyText"/>
    <w:uiPriority w:val="1"/>
    <w:rsid w:val="009231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A00C7"/>
    <w:rPr>
      <w:rFonts w:ascii="Tahoma" w:hAnsi="Tahoma" w:cs="Tahoma"/>
      <w:sz w:val="16"/>
      <w:szCs w:val="16"/>
    </w:rPr>
  </w:style>
  <w:style w:type="character" w:customStyle="1" w:styleId="BalloonTextChar">
    <w:name w:val="Balloon Text Char"/>
    <w:basedOn w:val="DefaultParagraphFont"/>
    <w:link w:val="BalloonText"/>
    <w:uiPriority w:val="99"/>
    <w:semiHidden/>
    <w:rsid w:val="003A00C7"/>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2FD3"/>
    <w:rPr>
      <w:rFonts w:ascii="Times New Roman" w:eastAsia="Times New Roman" w:hAnsi="Times New Roman" w:cs="Times New Roman"/>
      <w:lang w:bidi="en-US"/>
    </w:rPr>
  </w:style>
  <w:style w:type="paragraph" w:styleId="Heading1">
    <w:name w:val="heading 1"/>
    <w:basedOn w:val="Normal"/>
    <w:uiPriority w:val="1"/>
    <w:qFormat/>
    <w:rsid w:val="00682FD3"/>
    <w:pPr>
      <w:ind w:left="723" w:right="726"/>
      <w:jc w:val="center"/>
      <w:outlineLvl w:val="0"/>
    </w:pPr>
    <w:rPr>
      <w:b/>
      <w:bCs/>
      <w:sz w:val="24"/>
      <w:szCs w:val="24"/>
    </w:rPr>
  </w:style>
  <w:style w:type="paragraph" w:styleId="Heading2">
    <w:name w:val="heading 2"/>
    <w:basedOn w:val="Normal"/>
    <w:uiPriority w:val="1"/>
    <w:qFormat/>
    <w:rsid w:val="00682FD3"/>
    <w:pPr>
      <w:ind w:left="694"/>
      <w:outlineLvl w:val="1"/>
    </w:pPr>
    <w:rPr>
      <w:b/>
      <w:bCs/>
      <w:i/>
      <w:sz w:val="24"/>
      <w:szCs w:val="24"/>
    </w:rPr>
  </w:style>
  <w:style w:type="paragraph" w:styleId="Heading3">
    <w:name w:val="heading 3"/>
    <w:basedOn w:val="Normal"/>
    <w:uiPriority w:val="1"/>
    <w:qFormat/>
    <w:rsid w:val="00682FD3"/>
    <w:pPr>
      <w:ind w:left="723"/>
      <w:outlineLvl w:val="2"/>
    </w:pPr>
    <w:rPr>
      <w:sz w:val="24"/>
      <w:szCs w:val="24"/>
    </w:rPr>
  </w:style>
  <w:style w:type="paragraph" w:styleId="Heading4">
    <w:name w:val="heading 4"/>
    <w:basedOn w:val="Normal"/>
    <w:uiPriority w:val="1"/>
    <w:qFormat/>
    <w:rsid w:val="00682FD3"/>
    <w:pPr>
      <w:ind w:left="723"/>
      <w:outlineLvl w:val="3"/>
    </w:pPr>
    <w:rPr>
      <w:b/>
      <w:bCs/>
    </w:rPr>
  </w:style>
  <w:style w:type="paragraph" w:styleId="Heading5">
    <w:name w:val="heading 5"/>
    <w:basedOn w:val="Normal"/>
    <w:uiPriority w:val="1"/>
    <w:qFormat/>
    <w:rsid w:val="00682FD3"/>
    <w:pPr>
      <w:ind w:left="723"/>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2FD3"/>
  </w:style>
  <w:style w:type="paragraph" w:styleId="ListParagraph">
    <w:name w:val="List Paragraph"/>
    <w:basedOn w:val="Normal"/>
    <w:uiPriority w:val="1"/>
    <w:qFormat/>
    <w:rsid w:val="00682FD3"/>
    <w:pPr>
      <w:ind w:left="723"/>
      <w:jc w:val="both"/>
    </w:pPr>
  </w:style>
  <w:style w:type="paragraph" w:customStyle="1" w:styleId="TableParagraph">
    <w:name w:val="Table Paragraph"/>
    <w:basedOn w:val="Normal"/>
    <w:uiPriority w:val="1"/>
    <w:qFormat/>
    <w:rsid w:val="00682FD3"/>
  </w:style>
  <w:style w:type="paragraph" w:styleId="Header">
    <w:name w:val="header"/>
    <w:basedOn w:val="Normal"/>
    <w:link w:val="HeaderChar"/>
    <w:uiPriority w:val="99"/>
    <w:semiHidden/>
    <w:unhideWhenUsed/>
    <w:rsid w:val="008835F0"/>
    <w:pPr>
      <w:tabs>
        <w:tab w:val="center" w:pos="4680"/>
        <w:tab w:val="right" w:pos="9360"/>
      </w:tabs>
    </w:pPr>
  </w:style>
  <w:style w:type="character" w:customStyle="1" w:styleId="HeaderChar">
    <w:name w:val="Header Char"/>
    <w:basedOn w:val="DefaultParagraphFont"/>
    <w:link w:val="Header"/>
    <w:uiPriority w:val="99"/>
    <w:semiHidden/>
    <w:rsid w:val="008835F0"/>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8835F0"/>
    <w:pPr>
      <w:tabs>
        <w:tab w:val="center" w:pos="4680"/>
        <w:tab w:val="right" w:pos="9360"/>
      </w:tabs>
    </w:pPr>
  </w:style>
  <w:style w:type="character" w:customStyle="1" w:styleId="FooterChar">
    <w:name w:val="Footer Char"/>
    <w:basedOn w:val="DefaultParagraphFont"/>
    <w:link w:val="Footer"/>
    <w:uiPriority w:val="99"/>
    <w:semiHidden/>
    <w:rsid w:val="008835F0"/>
    <w:rPr>
      <w:rFonts w:ascii="Times New Roman" w:eastAsia="Times New Roman" w:hAnsi="Times New Roman" w:cs="Times New Roman"/>
      <w:lang w:bidi="en-US"/>
    </w:rPr>
  </w:style>
  <w:style w:type="character" w:styleId="Hyperlink">
    <w:name w:val="Hyperlink"/>
    <w:uiPriority w:val="99"/>
    <w:unhideWhenUsed/>
    <w:rsid w:val="008835F0"/>
    <w:rPr>
      <w:color w:val="0000FF"/>
      <w:u w:val="single"/>
    </w:rPr>
  </w:style>
  <w:style w:type="paragraph" w:styleId="NoSpacing">
    <w:name w:val="No Spacing"/>
    <w:qFormat/>
    <w:rsid w:val="00C23182"/>
    <w:pPr>
      <w:widowControl/>
      <w:suppressAutoHyphens/>
      <w:autoSpaceDE/>
      <w:autoSpaceDN/>
      <w:spacing w:line="100" w:lineRule="atLeast"/>
    </w:pPr>
    <w:rPr>
      <w:rFonts w:ascii="Calibri" w:eastAsia="Arial Unicode MS" w:hAnsi="Calibri" w:cs="Calibri"/>
      <w:kern w:val="2"/>
      <w:lang w:eastAsia="ar-SA"/>
    </w:rPr>
  </w:style>
  <w:style w:type="character" w:customStyle="1" w:styleId="BodyTextChar">
    <w:name w:val="Body Text Char"/>
    <w:basedOn w:val="DefaultParagraphFont"/>
    <w:link w:val="BodyText"/>
    <w:uiPriority w:val="1"/>
    <w:rsid w:val="009231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A00C7"/>
    <w:rPr>
      <w:rFonts w:ascii="Tahoma" w:hAnsi="Tahoma" w:cs="Tahoma"/>
      <w:sz w:val="16"/>
      <w:szCs w:val="16"/>
    </w:rPr>
  </w:style>
  <w:style w:type="character" w:customStyle="1" w:styleId="BalloonTextChar">
    <w:name w:val="Balloon Text Char"/>
    <w:basedOn w:val="DefaultParagraphFont"/>
    <w:link w:val="BalloonText"/>
    <w:uiPriority w:val="99"/>
    <w:semiHidden/>
    <w:rsid w:val="003A00C7"/>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797">
      <w:bodyDiv w:val="1"/>
      <w:marLeft w:val="0"/>
      <w:marRight w:val="0"/>
      <w:marTop w:val="0"/>
      <w:marBottom w:val="0"/>
      <w:divBdr>
        <w:top w:val="none" w:sz="0" w:space="0" w:color="auto"/>
        <w:left w:val="none" w:sz="0" w:space="0" w:color="auto"/>
        <w:bottom w:val="none" w:sz="0" w:space="0" w:color="auto"/>
        <w:right w:val="none" w:sz="0" w:space="0" w:color="auto"/>
      </w:divBdr>
    </w:div>
    <w:div w:id="384068593">
      <w:bodyDiv w:val="1"/>
      <w:marLeft w:val="0"/>
      <w:marRight w:val="0"/>
      <w:marTop w:val="0"/>
      <w:marBottom w:val="0"/>
      <w:divBdr>
        <w:top w:val="none" w:sz="0" w:space="0" w:color="auto"/>
        <w:left w:val="none" w:sz="0" w:space="0" w:color="auto"/>
        <w:bottom w:val="none" w:sz="0" w:space="0" w:color="auto"/>
        <w:right w:val="none" w:sz="0" w:space="0" w:color="auto"/>
      </w:divBdr>
    </w:div>
    <w:div w:id="1214344213">
      <w:bodyDiv w:val="1"/>
      <w:marLeft w:val="0"/>
      <w:marRight w:val="0"/>
      <w:marTop w:val="0"/>
      <w:marBottom w:val="0"/>
      <w:divBdr>
        <w:top w:val="none" w:sz="0" w:space="0" w:color="auto"/>
        <w:left w:val="none" w:sz="0" w:space="0" w:color="auto"/>
        <w:bottom w:val="none" w:sz="0" w:space="0" w:color="auto"/>
        <w:right w:val="none" w:sz="0" w:space="0" w:color="auto"/>
      </w:divBdr>
    </w:div>
    <w:div w:id="1262370805">
      <w:bodyDiv w:val="1"/>
      <w:marLeft w:val="0"/>
      <w:marRight w:val="0"/>
      <w:marTop w:val="0"/>
      <w:marBottom w:val="0"/>
      <w:divBdr>
        <w:top w:val="none" w:sz="0" w:space="0" w:color="auto"/>
        <w:left w:val="none" w:sz="0" w:space="0" w:color="auto"/>
        <w:bottom w:val="none" w:sz="0" w:space="0" w:color="auto"/>
        <w:right w:val="none" w:sz="0" w:space="0" w:color="auto"/>
      </w:divBdr>
    </w:div>
    <w:div w:id="155153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atelje212.rs"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elje212.r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enad@atelje212.rs.&#1055;&#1088;&#1080;&#1112;&#1072;&#1074;&#1077;" TargetMode="External"/><Relationship Id="rId5" Type="http://schemas.openxmlformats.org/officeDocument/2006/relationships/settings" Target="settings.xml"/><Relationship Id="rId15" Type="http://schemas.openxmlformats.org/officeDocument/2006/relationships/hyperlink" Target="mailto:javnenabavke@atelje212.rs" TargetMode="External"/><Relationship Id="rId10" Type="http://schemas.openxmlformats.org/officeDocument/2006/relationships/hyperlink" Target="mailto:javnenabavke@atelje212.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avnenabavke@atelje212.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44F0D-F561-4CCB-9BFD-BC99153C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13427</Words>
  <Characters>76538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Institut za puteve</Company>
  <LinksUpToDate>false</LinksUpToDate>
  <CharactersWithSpaces>89786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Dukic</dc:creator>
  <cp:lastModifiedBy>User</cp:lastModifiedBy>
  <cp:revision>22</cp:revision>
  <cp:lastPrinted>2019-06-24T21:47:00Z</cp:lastPrinted>
  <dcterms:created xsi:type="dcterms:W3CDTF">2019-06-24T16:58:00Z</dcterms:created>
  <dcterms:modified xsi:type="dcterms:W3CDTF">2019-06-25T20:03:00Z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Office Word 2007</vt:lpwstr>
  </property>
  <property fmtid="{D5CDD505-2E9C-101B-9397-08002B2CF9AE}" pid="4" name="LastSaved">
    <vt:filetime>2019-05-18T00:00:00Z</vt:filetime>
  </property>
</Properties>
</file>